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64C1"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1E537ECB" wp14:editId="0433F3B0">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00B12B57" w14:textId="77777777" w:rsidR="00884334" w:rsidRPr="00884334" w:rsidRDefault="00884334" w:rsidP="00884334">
      <w:pPr>
        <w:spacing w:after="0" w:line="240" w:lineRule="auto"/>
        <w:ind w:left="-567" w:right="-472"/>
        <w:jc w:val="center"/>
        <w:rPr>
          <w:rFonts w:ascii="Arial" w:hAnsi="Arial" w:cs="Arial"/>
          <w:sz w:val="20"/>
        </w:rPr>
      </w:pPr>
    </w:p>
    <w:p w14:paraId="27D85950"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31E70817" w14:textId="77777777" w:rsidR="00F607B2" w:rsidRPr="00F607B2" w:rsidRDefault="00F607B2" w:rsidP="006015CA">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E5814A9" w14:textId="77777777" w:rsidTr="00884334">
        <w:tc>
          <w:tcPr>
            <w:tcW w:w="10206" w:type="dxa"/>
            <w:gridSpan w:val="2"/>
            <w:shd w:val="clear" w:color="auto" w:fill="002060"/>
          </w:tcPr>
          <w:p w14:paraId="072E17EA"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1D1F73C3" w14:textId="77777777" w:rsidTr="00884334">
        <w:tc>
          <w:tcPr>
            <w:tcW w:w="5500" w:type="dxa"/>
          </w:tcPr>
          <w:p w14:paraId="641D4C68"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53090C08" w14:textId="77777777" w:rsidR="00213541" w:rsidRPr="00795FEC" w:rsidRDefault="00795FEC" w:rsidP="00F607B2">
            <w:pPr>
              <w:jc w:val="both"/>
              <w:rPr>
                <w:rFonts w:ascii="Arial" w:hAnsi="Arial" w:cs="Arial"/>
                <w:color w:val="FF0000"/>
              </w:rPr>
            </w:pPr>
            <w:r w:rsidRPr="00795FEC">
              <w:rPr>
                <w:rFonts w:ascii="Arial" w:hAnsi="Arial" w:cs="Arial"/>
              </w:rPr>
              <w:t>Consultant Nurse/AHP, Cancer Services</w:t>
            </w:r>
          </w:p>
        </w:tc>
      </w:tr>
      <w:tr w:rsidR="00213541" w:rsidRPr="00F607B2" w14:paraId="1FDE8D24" w14:textId="77777777" w:rsidTr="00884334">
        <w:tc>
          <w:tcPr>
            <w:tcW w:w="5500" w:type="dxa"/>
          </w:tcPr>
          <w:p w14:paraId="5AA8C60C"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17C29BC5" w14:textId="77777777" w:rsidR="00213541" w:rsidRPr="00795FEC" w:rsidRDefault="00795FEC" w:rsidP="00F607B2">
            <w:pPr>
              <w:jc w:val="both"/>
              <w:rPr>
                <w:rFonts w:ascii="Arial" w:hAnsi="Arial" w:cs="Arial"/>
                <w:color w:val="FF0000"/>
              </w:rPr>
            </w:pPr>
            <w:r w:rsidRPr="00795FEC">
              <w:rPr>
                <w:rFonts w:ascii="Arial" w:hAnsi="Arial" w:cs="Arial"/>
              </w:rPr>
              <w:t>Lead Cancer Nurse</w:t>
            </w:r>
          </w:p>
        </w:tc>
      </w:tr>
      <w:tr w:rsidR="00795FEC" w:rsidRPr="00F607B2" w14:paraId="5524C99A" w14:textId="77777777" w:rsidTr="00884334">
        <w:tc>
          <w:tcPr>
            <w:tcW w:w="5500" w:type="dxa"/>
          </w:tcPr>
          <w:p w14:paraId="37D956E0" w14:textId="77777777" w:rsidR="00795FEC" w:rsidRPr="00F607B2" w:rsidRDefault="00795FEC" w:rsidP="00F607B2">
            <w:pPr>
              <w:jc w:val="both"/>
              <w:rPr>
                <w:rFonts w:ascii="Arial" w:hAnsi="Arial" w:cs="Arial"/>
                <w:b/>
              </w:rPr>
            </w:pPr>
            <w:r>
              <w:rPr>
                <w:rFonts w:ascii="Arial" w:hAnsi="Arial" w:cs="Arial"/>
                <w:b/>
              </w:rPr>
              <w:t>Clinically accountable to</w:t>
            </w:r>
          </w:p>
        </w:tc>
        <w:tc>
          <w:tcPr>
            <w:tcW w:w="4706" w:type="dxa"/>
          </w:tcPr>
          <w:p w14:paraId="27E69D14" w14:textId="77777777" w:rsidR="00795FEC" w:rsidRPr="00795FEC" w:rsidRDefault="00795FEC" w:rsidP="00F607B2">
            <w:pPr>
              <w:jc w:val="both"/>
              <w:rPr>
                <w:rFonts w:ascii="Arial" w:hAnsi="Arial" w:cs="Arial"/>
              </w:rPr>
            </w:pPr>
            <w:r w:rsidRPr="00795FEC">
              <w:rPr>
                <w:rFonts w:ascii="Arial" w:hAnsi="Arial" w:cs="Arial"/>
              </w:rPr>
              <w:t>Oncology Lead</w:t>
            </w:r>
          </w:p>
        </w:tc>
      </w:tr>
      <w:tr w:rsidR="00213541" w:rsidRPr="00F607B2" w14:paraId="3A514BF9" w14:textId="77777777" w:rsidTr="00884334">
        <w:tc>
          <w:tcPr>
            <w:tcW w:w="5500" w:type="dxa"/>
          </w:tcPr>
          <w:p w14:paraId="7F5701C4"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7EBC0D3" w14:textId="387F61B1" w:rsidR="00213541" w:rsidRPr="00795FEC" w:rsidRDefault="00795FEC" w:rsidP="00F607B2">
            <w:pPr>
              <w:jc w:val="both"/>
              <w:rPr>
                <w:rFonts w:ascii="Arial" w:hAnsi="Arial" w:cs="Arial"/>
                <w:color w:val="FF0000"/>
              </w:rPr>
            </w:pPr>
            <w:r w:rsidRPr="00795FEC">
              <w:rPr>
                <w:rFonts w:ascii="Arial" w:hAnsi="Arial" w:cs="Arial"/>
              </w:rPr>
              <w:t>8</w:t>
            </w:r>
            <w:r w:rsidR="00BC1AAD">
              <w:rPr>
                <w:rFonts w:ascii="Arial" w:hAnsi="Arial" w:cs="Arial"/>
              </w:rPr>
              <w:t>B</w:t>
            </w:r>
          </w:p>
        </w:tc>
      </w:tr>
      <w:tr w:rsidR="00213541" w:rsidRPr="00F607B2" w14:paraId="3F413AC8" w14:textId="77777777" w:rsidTr="00884334">
        <w:tc>
          <w:tcPr>
            <w:tcW w:w="5500" w:type="dxa"/>
          </w:tcPr>
          <w:p w14:paraId="5BDC69D2"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1D47961" w14:textId="77777777" w:rsidR="00213541" w:rsidRPr="00795FEC" w:rsidRDefault="00795FEC" w:rsidP="00F607B2">
            <w:pPr>
              <w:jc w:val="both"/>
              <w:rPr>
                <w:rFonts w:ascii="Arial" w:hAnsi="Arial" w:cs="Arial"/>
                <w:color w:val="FF0000"/>
              </w:rPr>
            </w:pPr>
            <w:r w:rsidRPr="00795FEC">
              <w:rPr>
                <w:rFonts w:ascii="Arial" w:hAnsi="Arial" w:cs="Arial"/>
              </w:rPr>
              <w:t>Specialist Division</w:t>
            </w:r>
          </w:p>
        </w:tc>
      </w:tr>
    </w:tbl>
    <w:p w14:paraId="4478DB81"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1E3114B6" w14:textId="77777777" w:rsidTr="00884334">
        <w:tc>
          <w:tcPr>
            <w:tcW w:w="10206" w:type="dxa"/>
            <w:shd w:val="clear" w:color="auto" w:fill="002060"/>
          </w:tcPr>
          <w:p w14:paraId="6B89BD53"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7BDFC5FB" w14:textId="77777777" w:rsidTr="00884334">
        <w:trPr>
          <w:trHeight w:val="1838"/>
        </w:trPr>
        <w:tc>
          <w:tcPr>
            <w:tcW w:w="10206" w:type="dxa"/>
            <w:tcBorders>
              <w:bottom w:val="single" w:sz="4" w:space="0" w:color="auto"/>
            </w:tcBorders>
          </w:tcPr>
          <w:p w14:paraId="5BF451D2" w14:textId="77777777" w:rsidR="00217686" w:rsidRDefault="00217686" w:rsidP="00217686">
            <w:pPr>
              <w:ind w:left="1080"/>
              <w:jc w:val="both"/>
              <w:rPr>
                <w:rFonts w:ascii="Arial" w:hAnsi="Arial" w:cs="Arial"/>
              </w:rPr>
            </w:pPr>
          </w:p>
          <w:p w14:paraId="46F3DEF9" w14:textId="77777777" w:rsidR="00217686" w:rsidRPr="00593C18" w:rsidRDefault="00217686" w:rsidP="00923FBE">
            <w:pPr>
              <w:jc w:val="both"/>
              <w:rPr>
                <w:rFonts w:ascii="Arial" w:hAnsi="Arial" w:cs="Arial"/>
              </w:rPr>
            </w:pPr>
            <w:r w:rsidRPr="00593C18">
              <w:rPr>
                <w:rFonts w:ascii="Arial" w:hAnsi="Arial" w:cs="Arial"/>
              </w:rPr>
              <w:t xml:space="preserve">Provide clinical and strategic leadership as a senior member of the specialty team. </w:t>
            </w:r>
          </w:p>
          <w:p w14:paraId="14BDCFB3" w14:textId="77777777" w:rsidR="00217686" w:rsidRPr="00593C18" w:rsidRDefault="00217686" w:rsidP="00217686">
            <w:pPr>
              <w:jc w:val="both"/>
              <w:rPr>
                <w:rFonts w:ascii="Arial" w:hAnsi="Arial" w:cs="Arial"/>
              </w:rPr>
            </w:pPr>
          </w:p>
          <w:p w14:paraId="50D5C651" w14:textId="00AD579D" w:rsidR="00217686" w:rsidRPr="00593C18" w:rsidRDefault="00217686" w:rsidP="00923FBE">
            <w:pPr>
              <w:jc w:val="both"/>
              <w:rPr>
                <w:rFonts w:ascii="Arial" w:hAnsi="Arial" w:cs="Arial"/>
              </w:rPr>
            </w:pPr>
            <w:r w:rsidRPr="00593C18">
              <w:rPr>
                <w:rFonts w:ascii="Arial" w:hAnsi="Arial" w:cs="Arial"/>
              </w:rPr>
              <w:t>To be the consultant responsible for a cohort of cancer patients (</w:t>
            </w:r>
            <w:r w:rsidR="00BC1AAD">
              <w:rPr>
                <w:rFonts w:ascii="Arial" w:hAnsi="Arial" w:cs="Arial"/>
              </w:rPr>
              <w:t>Urology</w:t>
            </w:r>
            <w:r w:rsidR="004E002F">
              <w:rPr>
                <w:rFonts w:ascii="Arial" w:hAnsi="Arial" w:cs="Arial"/>
              </w:rPr>
              <w:t xml:space="preserve"> </w:t>
            </w:r>
            <w:r w:rsidR="00ED351A">
              <w:rPr>
                <w:rFonts w:ascii="Arial" w:hAnsi="Arial" w:cs="Arial"/>
              </w:rPr>
              <w:t xml:space="preserve">patients) </w:t>
            </w:r>
            <w:r w:rsidR="00ED351A" w:rsidRPr="00593C18">
              <w:rPr>
                <w:rFonts w:ascii="Arial" w:hAnsi="Arial" w:cs="Arial"/>
              </w:rPr>
              <w:t>provide</w:t>
            </w:r>
            <w:r w:rsidRPr="00593C18">
              <w:rPr>
                <w:rFonts w:ascii="Arial" w:hAnsi="Arial" w:cs="Arial"/>
              </w:rPr>
              <w:t xml:space="preserve"> advice or intervention as an autonomous and expert practitioner with advanced nursing/therapy skills to patients with complex needs elsewhere on the cancer pathways</w:t>
            </w:r>
            <w:r>
              <w:rPr>
                <w:rFonts w:ascii="Arial" w:hAnsi="Arial" w:cs="Arial"/>
              </w:rPr>
              <w:t>.</w:t>
            </w:r>
          </w:p>
          <w:p w14:paraId="3425E56C" w14:textId="77777777" w:rsidR="00217686" w:rsidRPr="00593C18" w:rsidRDefault="00217686" w:rsidP="00217686">
            <w:pPr>
              <w:jc w:val="both"/>
              <w:rPr>
                <w:rFonts w:ascii="Arial" w:hAnsi="Arial" w:cs="Arial"/>
              </w:rPr>
            </w:pPr>
          </w:p>
          <w:p w14:paraId="2CDF2B77" w14:textId="77777777" w:rsidR="00217686" w:rsidRPr="00593C18" w:rsidRDefault="00217686" w:rsidP="00923FBE">
            <w:pPr>
              <w:jc w:val="both"/>
              <w:rPr>
                <w:rFonts w:ascii="Arial" w:hAnsi="Arial" w:cs="Arial"/>
              </w:rPr>
            </w:pPr>
            <w:r w:rsidRPr="00593C18">
              <w:rPr>
                <w:rFonts w:ascii="Arial" w:hAnsi="Arial" w:cs="Arial"/>
              </w:rPr>
              <w:t>The post-holder will act as a liaison across the Trust to facilitate the development of a co-ordinated service for patients with cancer, linking with acute oncology and supportive and palliative care.</w:t>
            </w:r>
          </w:p>
          <w:p w14:paraId="089335CC" w14:textId="77777777" w:rsidR="00217686" w:rsidRPr="00593C18" w:rsidRDefault="00217686" w:rsidP="00217686">
            <w:pPr>
              <w:jc w:val="both"/>
              <w:rPr>
                <w:rFonts w:ascii="Arial" w:hAnsi="Arial" w:cs="Arial"/>
              </w:rPr>
            </w:pPr>
          </w:p>
          <w:p w14:paraId="1283841E" w14:textId="77777777" w:rsidR="00217686" w:rsidRPr="00593C18" w:rsidRDefault="00217686" w:rsidP="00923FBE">
            <w:pPr>
              <w:jc w:val="both"/>
              <w:rPr>
                <w:rFonts w:ascii="Arial" w:hAnsi="Arial" w:cs="Arial"/>
              </w:rPr>
            </w:pPr>
            <w:r w:rsidRPr="00593C18">
              <w:rPr>
                <w:rFonts w:ascii="Arial" w:hAnsi="Arial" w:cs="Arial"/>
              </w:rPr>
              <w:t>To lead and participate in research and evaluation concerned with cancer or advancing practice in the Trust and in collaboration with academic institutions, professional or advisory bodies.</w:t>
            </w:r>
          </w:p>
          <w:p w14:paraId="5A701E6E" w14:textId="77777777" w:rsidR="00217686" w:rsidRPr="00593C18" w:rsidRDefault="00217686" w:rsidP="00217686">
            <w:pPr>
              <w:jc w:val="both"/>
              <w:rPr>
                <w:rFonts w:ascii="Arial" w:hAnsi="Arial" w:cs="Arial"/>
              </w:rPr>
            </w:pPr>
          </w:p>
          <w:p w14:paraId="1A4C5042" w14:textId="77777777" w:rsidR="00217686" w:rsidRPr="00593C18" w:rsidRDefault="00217686" w:rsidP="00923FBE">
            <w:pPr>
              <w:jc w:val="both"/>
              <w:rPr>
                <w:rFonts w:ascii="Arial" w:hAnsi="Arial" w:cs="Arial"/>
              </w:rPr>
            </w:pPr>
            <w:r w:rsidRPr="00593C18">
              <w:rPr>
                <w:rFonts w:ascii="Arial" w:hAnsi="Arial" w:cs="Arial"/>
              </w:rPr>
              <w:t>In collaboration with M</w:t>
            </w:r>
            <w:r>
              <w:rPr>
                <w:rFonts w:ascii="Arial" w:hAnsi="Arial" w:cs="Arial"/>
              </w:rPr>
              <w:t>ulti-</w:t>
            </w:r>
            <w:r w:rsidRPr="00593C18">
              <w:rPr>
                <w:rFonts w:ascii="Arial" w:hAnsi="Arial" w:cs="Arial"/>
              </w:rPr>
              <w:t>D</w:t>
            </w:r>
            <w:r>
              <w:rPr>
                <w:rFonts w:ascii="Arial" w:hAnsi="Arial" w:cs="Arial"/>
              </w:rPr>
              <w:t xml:space="preserve">isciplinary </w:t>
            </w:r>
            <w:r w:rsidRPr="00593C18">
              <w:rPr>
                <w:rFonts w:ascii="Arial" w:hAnsi="Arial" w:cs="Arial"/>
              </w:rPr>
              <w:t>T</w:t>
            </w:r>
            <w:r>
              <w:rPr>
                <w:rFonts w:ascii="Arial" w:hAnsi="Arial" w:cs="Arial"/>
              </w:rPr>
              <w:t>eam</w:t>
            </w:r>
            <w:r w:rsidRPr="00593C18">
              <w:rPr>
                <w:rFonts w:ascii="Arial" w:hAnsi="Arial" w:cs="Arial"/>
              </w:rPr>
              <w:t xml:space="preserve"> colleagues actively promote and engage teams in contributing to </w:t>
            </w:r>
            <w:r>
              <w:rPr>
                <w:rFonts w:ascii="Arial" w:hAnsi="Arial" w:cs="Arial"/>
              </w:rPr>
              <w:t>the Clinical Governance agenda</w:t>
            </w:r>
            <w:r w:rsidRPr="00593C18">
              <w:rPr>
                <w:rFonts w:ascii="Arial" w:hAnsi="Arial" w:cs="Arial"/>
              </w:rPr>
              <w:t xml:space="preserve"> and wider quality improvement work.</w:t>
            </w:r>
          </w:p>
          <w:p w14:paraId="7CAFB5D6" w14:textId="77777777"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6E4C079C" w14:textId="77777777" w:rsidTr="00CA5468">
        <w:tc>
          <w:tcPr>
            <w:tcW w:w="10206" w:type="dxa"/>
            <w:shd w:val="clear" w:color="auto" w:fill="002060"/>
          </w:tcPr>
          <w:p w14:paraId="52BB161C"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01BCA6A6" w14:textId="77777777" w:rsidTr="00884334">
        <w:tc>
          <w:tcPr>
            <w:tcW w:w="10206" w:type="dxa"/>
            <w:shd w:val="clear" w:color="auto" w:fill="auto"/>
          </w:tcPr>
          <w:p w14:paraId="75CCEAE6" w14:textId="77777777" w:rsidR="00217686" w:rsidRDefault="00217686" w:rsidP="00217686">
            <w:pPr>
              <w:jc w:val="both"/>
              <w:rPr>
                <w:rFonts w:ascii="Arial" w:hAnsi="Arial" w:cs="Arial"/>
              </w:rPr>
            </w:pPr>
          </w:p>
          <w:p w14:paraId="515C63E1" w14:textId="304BA1D9" w:rsidR="00971E79" w:rsidRPr="00F35FDE" w:rsidRDefault="00971E79" w:rsidP="00971E79">
            <w:pPr>
              <w:jc w:val="both"/>
              <w:rPr>
                <w:rFonts w:ascii="Arial" w:hAnsi="Arial" w:cs="Arial"/>
                <w:color w:val="000000" w:themeColor="text1"/>
              </w:rPr>
            </w:pPr>
            <w:r w:rsidRPr="00F35FDE">
              <w:rPr>
                <w:rFonts w:ascii="Arial" w:hAnsi="Arial" w:cs="Arial"/>
                <w:color w:val="000000" w:themeColor="text1"/>
              </w:rPr>
              <w:t xml:space="preserve">Independently receive adult </w:t>
            </w:r>
            <w:r w:rsidR="00BC1AAD">
              <w:rPr>
                <w:rFonts w:ascii="Arial" w:hAnsi="Arial" w:cs="Arial"/>
                <w:color w:val="000000" w:themeColor="text1"/>
              </w:rPr>
              <w:t xml:space="preserve">Urology </w:t>
            </w:r>
            <w:r w:rsidRPr="00F35FDE">
              <w:rPr>
                <w:rFonts w:ascii="Arial" w:hAnsi="Arial" w:cs="Arial"/>
                <w:color w:val="000000" w:themeColor="text1"/>
              </w:rPr>
              <w:t>oncology referrals direct from the</w:t>
            </w:r>
            <w:r w:rsidR="00BC1AAD">
              <w:rPr>
                <w:rFonts w:ascii="Arial" w:hAnsi="Arial" w:cs="Arial"/>
                <w:color w:val="000000" w:themeColor="text1"/>
              </w:rPr>
              <w:t xml:space="preserve"> Urology </w:t>
            </w:r>
            <w:r w:rsidRPr="00F35FDE">
              <w:rPr>
                <w:rFonts w:ascii="Arial" w:hAnsi="Arial" w:cs="Arial"/>
                <w:color w:val="000000" w:themeColor="text1"/>
              </w:rPr>
              <w:t xml:space="preserve">MDT, for patients requiring curative or palliative treatment - neo-adjuvant; adjuvant; locally advanced or metastatic disease </w:t>
            </w:r>
            <w:r w:rsidR="00F35FDE">
              <w:rPr>
                <w:rFonts w:ascii="Arial" w:hAnsi="Arial" w:cs="Arial"/>
                <w:color w:val="000000" w:themeColor="text1"/>
              </w:rPr>
              <w:t>–</w:t>
            </w:r>
            <w:r w:rsidRPr="00F35FDE">
              <w:rPr>
                <w:rFonts w:ascii="Arial" w:hAnsi="Arial" w:cs="Arial"/>
                <w:color w:val="000000" w:themeColor="text1"/>
              </w:rPr>
              <w:t xml:space="preserve"> </w:t>
            </w:r>
            <w:r w:rsidR="00F35FDE">
              <w:rPr>
                <w:rFonts w:ascii="Arial" w:hAnsi="Arial" w:cs="Arial"/>
                <w:color w:val="000000" w:themeColor="text1"/>
              </w:rPr>
              <w:t>implementing and managing t</w:t>
            </w:r>
            <w:r w:rsidRPr="00F35FDE">
              <w:rPr>
                <w:rFonts w:ascii="Arial" w:hAnsi="Arial" w:cs="Arial"/>
                <w:color w:val="000000" w:themeColor="text1"/>
              </w:rPr>
              <w:t>reatment pathways</w:t>
            </w:r>
            <w:r w:rsidR="00F35FDE">
              <w:rPr>
                <w:rFonts w:ascii="Arial" w:hAnsi="Arial" w:cs="Arial"/>
                <w:color w:val="000000" w:themeColor="text1"/>
              </w:rPr>
              <w:t xml:space="preserve"> for </w:t>
            </w:r>
            <w:r w:rsidR="00BC1AAD">
              <w:rPr>
                <w:rFonts w:ascii="Arial" w:hAnsi="Arial" w:cs="Arial"/>
                <w:color w:val="000000" w:themeColor="text1"/>
              </w:rPr>
              <w:t xml:space="preserve">urology </w:t>
            </w:r>
            <w:r w:rsidR="00F35FDE">
              <w:rPr>
                <w:rFonts w:ascii="Arial" w:hAnsi="Arial" w:cs="Arial"/>
                <w:color w:val="000000" w:themeColor="text1"/>
              </w:rPr>
              <w:t>cancer</w:t>
            </w:r>
            <w:r w:rsidRPr="00F35FDE">
              <w:rPr>
                <w:rFonts w:ascii="Arial" w:hAnsi="Arial" w:cs="Arial"/>
                <w:color w:val="000000" w:themeColor="text1"/>
              </w:rPr>
              <w:t>.</w:t>
            </w:r>
          </w:p>
          <w:p w14:paraId="60707EFC" w14:textId="77777777" w:rsidR="00971E79" w:rsidRPr="00F35FDE" w:rsidRDefault="00971E79" w:rsidP="00971E79">
            <w:pPr>
              <w:ind w:left="714" w:hanging="444"/>
              <w:jc w:val="both"/>
              <w:rPr>
                <w:rFonts w:ascii="Arial" w:hAnsi="Arial" w:cs="Arial"/>
                <w:color w:val="000000" w:themeColor="text1"/>
              </w:rPr>
            </w:pPr>
          </w:p>
          <w:p w14:paraId="56C477FD" w14:textId="77777777" w:rsidR="00971E79" w:rsidRPr="00F35FDE" w:rsidRDefault="00971E79" w:rsidP="00971E79">
            <w:pPr>
              <w:jc w:val="both"/>
              <w:rPr>
                <w:rFonts w:ascii="Arial" w:hAnsi="Arial" w:cs="Arial"/>
                <w:color w:val="000000" w:themeColor="text1"/>
              </w:rPr>
            </w:pPr>
            <w:r w:rsidRPr="00F35FDE">
              <w:rPr>
                <w:rFonts w:ascii="Arial" w:hAnsi="Arial" w:cs="Arial"/>
                <w:color w:val="000000" w:themeColor="text1"/>
              </w:rPr>
              <w:t>To be an autonomous and expert practitioner with advanced nursing/therapy skills in the treatment of patients with cancer, providing a clinical service and also leadership as a senior member of the specialty team.</w:t>
            </w:r>
          </w:p>
          <w:p w14:paraId="4A3C1B12" w14:textId="77777777" w:rsidR="00971E79" w:rsidRPr="00F35FDE" w:rsidRDefault="00971E79" w:rsidP="00971E79">
            <w:pPr>
              <w:ind w:left="714" w:hanging="444"/>
              <w:jc w:val="both"/>
              <w:rPr>
                <w:rFonts w:ascii="Arial" w:hAnsi="Arial" w:cs="Arial"/>
                <w:color w:val="000000" w:themeColor="text1"/>
              </w:rPr>
            </w:pPr>
          </w:p>
          <w:p w14:paraId="7EE76C88" w14:textId="77777777" w:rsidR="00971E79" w:rsidRPr="00F35FDE" w:rsidRDefault="00971E79" w:rsidP="00971E79">
            <w:pPr>
              <w:jc w:val="both"/>
              <w:rPr>
                <w:rFonts w:ascii="Arial" w:hAnsi="Arial" w:cs="Arial"/>
                <w:color w:val="000000" w:themeColor="text1"/>
              </w:rPr>
            </w:pPr>
            <w:r w:rsidRPr="00F35FDE">
              <w:rPr>
                <w:rFonts w:ascii="Arial" w:hAnsi="Arial" w:cs="Arial"/>
                <w:color w:val="000000" w:themeColor="text1"/>
              </w:rPr>
              <w:t xml:space="preserve">Lead the development of the non- medical advanced practice within the </w:t>
            </w:r>
            <w:r w:rsidR="004E002F" w:rsidRPr="00F35FDE">
              <w:rPr>
                <w:rFonts w:ascii="Arial" w:hAnsi="Arial" w:cs="Arial"/>
                <w:color w:val="000000" w:themeColor="text1"/>
              </w:rPr>
              <w:t xml:space="preserve">oncology </w:t>
            </w:r>
            <w:r w:rsidRPr="00F35FDE">
              <w:rPr>
                <w:rFonts w:ascii="Arial" w:hAnsi="Arial" w:cs="Arial"/>
                <w:color w:val="000000" w:themeColor="text1"/>
              </w:rPr>
              <w:t>speciality.</w:t>
            </w:r>
          </w:p>
          <w:p w14:paraId="0F3BAC4C" w14:textId="77777777" w:rsidR="00971E79" w:rsidRDefault="00971E79" w:rsidP="00971E79">
            <w:pPr>
              <w:ind w:left="714" w:hanging="444"/>
              <w:jc w:val="both"/>
              <w:rPr>
                <w:rFonts w:ascii="Arial" w:hAnsi="Arial" w:cs="Arial"/>
              </w:rPr>
            </w:pPr>
          </w:p>
          <w:p w14:paraId="7F4DA211" w14:textId="77777777" w:rsidR="00971E79" w:rsidRDefault="00971E79" w:rsidP="00971E79">
            <w:pPr>
              <w:jc w:val="both"/>
              <w:rPr>
                <w:rFonts w:ascii="Arial" w:hAnsi="Arial" w:cs="Arial"/>
              </w:rPr>
            </w:pPr>
            <w:r w:rsidRPr="00623728">
              <w:rPr>
                <w:rFonts w:ascii="Arial" w:hAnsi="Arial" w:cs="Arial"/>
              </w:rPr>
              <w:t xml:space="preserve">The post-holder will work across the Trust to facilitate the development of a co-ordinated service for patients with </w:t>
            </w:r>
            <w:r w:rsidR="004E002F">
              <w:rPr>
                <w:rFonts w:ascii="Arial" w:hAnsi="Arial" w:cs="Arial"/>
              </w:rPr>
              <w:t xml:space="preserve">breast </w:t>
            </w:r>
            <w:r>
              <w:rPr>
                <w:rFonts w:ascii="Arial" w:hAnsi="Arial" w:cs="Arial"/>
              </w:rPr>
              <w:t>cancer</w:t>
            </w:r>
            <w:r w:rsidRPr="00623728">
              <w:rPr>
                <w:rFonts w:ascii="Arial" w:hAnsi="Arial" w:cs="Arial"/>
              </w:rPr>
              <w:t>.</w:t>
            </w:r>
          </w:p>
          <w:p w14:paraId="604F6ACC" w14:textId="77777777" w:rsidR="00971E79" w:rsidRDefault="00971E79" w:rsidP="00971E79">
            <w:pPr>
              <w:ind w:left="714" w:hanging="444"/>
              <w:jc w:val="both"/>
              <w:rPr>
                <w:rFonts w:ascii="Arial" w:hAnsi="Arial" w:cs="Arial"/>
              </w:rPr>
            </w:pPr>
          </w:p>
          <w:p w14:paraId="61C1016E" w14:textId="77777777" w:rsidR="00971E79" w:rsidRDefault="00971E79" w:rsidP="00971E79">
            <w:pPr>
              <w:jc w:val="both"/>
              <w:rPr>
                <w:rFonts w:ascii="Arial" w:hAnsi="Arial" w:cs="Arial"/>
              </w:rPr>
            </w:pPr>
            <w:r w:rsidRPr="00623728">
              <w:rPr>
                <w:rFonts w:ascii="Arial" w:hAnsi="Arial" w:cs="Arial"/>
              </w:rPr>
              <w:t xml:space="preserve">To lead and participate in research and evaluation concerned with </w:t>
            </w:r>
            <w:r>
              <w:rPr>
                <w:rFonts w:ascii="Arial" w:hAnsi="Arial" w:cs="Arial"/>
              </w:rPr>
              <w:t xml:space="preserve">cancer </w:t>
            </w:r>
            <w:r w:rsidRPr="00623728">
              <w:rPr>
                <w:rFonts w:ascii="Arial" w:hAnsi="Arial" w:cs="Arial"/>
              </w:rPr>
              <w:t>or advancing practice in the Trust or in collaboration with academic institutions and professional or advisory bodies.</w:t>
            </w:r>
          </w:p>
          <w:p w14:paraId="4460B353" w14:textId="77777777" w:rsidR="00971E79" w:rsidRDefault="00971E79" w:rsidP="00971E79">
            <w:pPr>
              <w:jc w:val="both"/>
              <w:rPr>
                <w:rFonts w:ascii="Arial" w:hAnsi="Arial" w:cs="Arial"/>
              </w:rPr>
            </w:pPr>
          </w:p>
          <w:p w14:paraId="4CCC533D" w14:textId="77777777" w:rsidR="00971E79" w:rsidRDefault="00971E79" w:rsidP="00971E79">
            <w:pPr>
              <w:jc w:val="both"/>
              <w:rPr>
                <w:rFonts w:ascii="Arial" w:hAnsi="Arial" w:cs="Arial"/>
              </w:rPr>
            </w:pPr>
            <w:r w:rsidRPr="002B6662">
              <w:rPr>
                <w:rFonts w:ascii="Arial" w:hAnsi="Arial" w:cs="Arial"/>
              </w:rPr>
              <w:t>In collaboration with M</w:t>
            </w:r>
            <w:r>
              <w:rPr>
                <w:rFonts w:ascii="Arial" w:hAnsi="Arial" w:cs="Arial"/>
              </w:rPr>
              <w:t>ulti-</w:t>
            </w:r>
            <w:r w:rsidRPr="002B6662">
              <w:rPr>
                <w:rFonts w:ascii="Arial" w:hAnsi="Arial" w:cs="Arial"/>
              </w:rPr>
              <w:t>D</w:t>
            </w:r>
            <w:r>
              <w:rPr>
                <w:rFonts w:ascii="Arial" w:hAnsi="Arial" w:cs="Arial"/>
              </w:rPr>
              <w:t xml:space="preserve">isciplinary </w:t>
            </w:r>
            <w:r w:rsidRPr="002B6662">
              <w:rPr>
                <w:rFonts w:ascii="Arial" w:hAnsi="Arial" w:cs="Arial"/>
              </w:rPr>
              <w:t>T</w:t>
            </w:r>
            <w:r>
              <w:rPr>
                <w:rFonts w:ascii="Arial" w:hAnsi="Arial" w:cs="Arial"/>
              </w:rPr>
              <w:t>eam</w:t>
            </w:r>
            <w:r w:rsidRPr="002B6662">
              <w:rPr>
                <w:rFonts w:ascii="Arial" w:hAnsi="Arial" w:cs="Arial"/>
              </w:rPr>
              <w:t xml:space="preserve"> colleagues actively promote and engage teams in</w:t>
            </w:r>
          </w:p>
          <w:p w14:paraId="55A22E11" w14:textId="77777777" w:rsidR="002C385B" w:rsidRDefault="00971E79" w:rsidP="00971E79">
            <w:pPr>
              <w:jc w:val="both"/>
              <w:rPr>
                <w:rFonts w:ascii="Arial" w:hAnsi="Arial" w:cs="Arial"/>
              </w:rPr>
            </w:pPr>
            <w:r w:rsidRPr="002B6662">
              <w:rPr>
                <w:rFonts w:ascii="Arial" w:hAnsi="Arial" w:cs="Arial"/>
              </w:rPr>
              <w:t xml:space="preserve">contributing to </w:t>
            </w:r>
            <w:r>
              <w:rPr>
                <w:rFonts w:ascii="Arial" w:hAnsi="Arial" w:cs="Arial"/>
              </w:rPr>
              <w:t>the Clinical Governance agenda</w:t>
            </w:r>
            <w:r w:rsidRPr="002B6662">
              <w:rPr>
                <w:rFonts w:ascii="Arial" w:hAnsi="Arial" w:cs="Arial"/>
              </w:rPr>
              <w:t xml:space="preserve"> and wider quality improvement work.</w:t>
            </w:r>
          </w:p>
          <w:p w14:paraId="49CE1306" w14:textId="77777777" w:rsidR="00971E79" w:rsidRPr="00F607B2" w:rsidRDefault="00971E79" w:rsidP="00971E79">
            <w:pPr>
              <w:ind w:left="720"/>
              <w:jc w:val="both"/>
              <w:rPr>
                <w:rFonts w:ascii="Arial" w:hAnsi="Arial" w:cs="Arial"/>
              </w:rPr>
            </w:pPr>
          </w:p>
        </w:tc>
      </w:tr>
      <w:tr w:rsidR="00884334" w:rsidRPr="00F607B2" w14:paraId="089D4F5A" w14:textId="77777777" w:rsidTr="00CA5468">
        <w:tc>
          <w:tcPr>
            <w:tcW w:w="10206" w:type="dxa"/>
            <w:shd w:val="clear" w:color="auto" w:fill="002060"/>
          </w:tcPr>
          <w:p w14:paraId="3D51DD23"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5A4694DD" w14:textId="77777777" w:rsidTr="00884334">
        <w:tc>
          <w:tcPr>
            <w:tcW w:w="10206" w:type="dxa"/>
            <w:tcBorders>
              <w:bottom w:val="single" w:sz="4" w:space="0" w:color="auto"/>
            </w:tcBorders>
          </w:tcPr>
          <w:p w14:paraId="15F9ECB1" w14:textId="77777777" w:rsidR="005E0BEE" w:rsidRDefault="005E0BEE" w:rsidP="0026716D">
            <w:pPr>
              <w:pStyle w:val="paragraph"/>
              <w:spacing w:before="0" w:beforeAutospacing="0" w:after="0" w:afterAutospacing="0"/>
              <w:ind w:right="225"/>
              <w:textAlignment w:val="baseline"/>
              <w:rPr>
                <w:rStyle w:val="normaltextrun"/>
                <w:rFonts w:ascii="Arial" w:hAnsi="Arial" w:cs="Arial"/>
                <w:sz w:val="22"/>
                <w:szCs w:val="22"/>
              </w:rPr>
            </w:pPr>
          </w:p>
          <w:p w14:paraId="2FF9F03C" w14:textId="77777777"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w:t>
            </w:r>
            <w:proofErr w:type="gramStart"/>
            <w:r>
              <w:rPr>
                <w:rStyle w:val="normaltextrun"/>
                <w:rFonts w:ascii="Arial" w:hAnsi="Arial" w:cs="Arial"/>
                <w:sz w:val="22"/>
                <w:szCs w:val="22"/>
              </w:rPr>
              <w:t>of  Responsibility</w:t>
            </w:r>
            <w:proofErr w:type="gramEnd"/>
            <w:r>
              <w:rPr>
                <w:rStyle w:val="normaltextrun"/>
                <w:rFonts w:ascii="Arial" w:hAnsi="Arial" w:cs="Arial"/>
                <w:sz w:val="22"/>
                <w:szCs w:val="22"/>
              </w:rPr>
              <w:t>:</w:t>
            </w:r>
          </w:p>
          <w:p w14:paraId="2281EE89" w14:textId="77777777" w:rsidR="00D24AE1" w:rsidRDefault="00D24AE1" w:rsidP="0026716D">
            <w:pPr>
              <w:pStyle w:val="paragraph"/>
              <w:spacing w:before="0" w:beforeAutospacing="0" w:after="0" w:afterAutospacing="0"/>
              <w:ind w:right="225"/>
              <w:textAlignment w:val="baseline"/>
              <w:rPr>
                <w:rFonts w:ascii="Segoe UI" w:hAnsi="Segoe UI" w:cs="Segoe UI"/>
                <w:b/>
                <w:bCs/>
                <w:sz w:val="18"/>
                <w:szCs w:val="18"/>
              </w:rPr>
            </w:pPr>
          </w:p>
          <w:p w14:paraId="6DA8D535" w14:textId="77777777" w:rsidR="00D24AE1" w:rsidRPr="00BF7060" w:rsidRDefault="00D24AE1" w:rsidP="00D24AE1">
            <w:pPr>
              <w:jc w:val="both"/>
              <w:rPr>
                <w:rFonts w:ascii="Arial" w:hAnsi="Arial" w:cs="Arial"/>
              </w:rPr>
            </w:pPr>
            <w:r w:rsidRPr="00BF7060">
              <w:rPr>
                <w:rFonts w:ascii="Arial" w:hAnsi="Arial" w:cs="Arial"/>
              </w:rPr>
              <w:t>The post is structured around four key functions, which exemplify the role:</w:t>
            </w:r>
          </w:p>
          <w:p w14:paraId="0108517C" w14:textId="77777777" w:rsidR="00D24AE1" w:rsidRPr="00BF7060" w:rsidRDefault="00D24AE1" w:rsidP="00D24AE1">
            <w:pPr>
              <w:jc w:val="both"/>
              <w:rPr>
                <w:rFonts w:ascii="Arial" w:hAnsi="Arial" w:cs="Arial"/>
              </w:rPr>
            </w:pPr>
          </w:p>
          <w:p w14:paraId="372AC602" w14:textId="77777777" w:rsidR="00D24AE1" w:rsidRPr="00BF7060" w:rsidRDefault="00D24AE1" w:rsidP="00D24AE1">
            <w:pPr>
              <w:ind w:left="720"/>
              <w:jc w:val="both"/>
              <w:rPr>
                <w:rFonts w:ascii="Arial" w:hAnsi="Arial" w:cs="Arial"/>
              </w:rPr>
            </w:pPr>
            <w:r w:rsidRPr="00BF7060">
              <w:rPr>
                <w:rFonts w:ascii="Arial" w:hAnsi="Arial" w:cs="Arial"/>
              </w:rPr>
              <w:lastRenderedPageBreak/>
              <w:t>1</w:t>
            </w:r>
            <w:r>
              <w:rPr>
                <w:rFonts w:ascii="Arial" w:hAnsi="Arial" w:cs="Arial"/>
              </w:rPr>
              <w:t>.</w:t>
            </w:r>
            <w:r w:rsidRPr="00BF7060">
              <w:rPr>
                <w:rFonts w:ascii="Arial" w:hAnsi="Arial" w:cs="Arial"/>
              </w:rPr>
              <w:tab/>
              <w:t>Professional Leadership and Consultancy</w:t>
            </w:r>
          </w:p>
          <w:p w14:paraId="7EFB0AE6" w14:textId="77777777" w:rsidR="00D24AE1" w:rsidRPr="00BF7060" w:rsidRDefault="00D24AE1" w:rsidP="00D24AE1">
            <w:pPr>
              <w:ind w:left="720"/>
              <w:jc w:val="both"/>
              <w:rPr>
                <w:rFonts w:ascii="Arial" w:hAnsi="Arial" w:cs="Arial"/>
              </w:rPr>
            </w:pPr>
            <w:r w:rsidRPr="00BF7060">
              <w:rPr>
                <w:rFonts w:ascii="Arial" w:hAnsi="Arial" w:cs="Arial"/>
              </w:rPr>
              <w:t>2</w:t>
            </w:r>
            <w:r>
              <w:rPr>
                <w:rFonts w:ascii="Arial" w:hAnsi="Arial" w:cs="Arial"/>
              </w:rPr>
              <w:t>.</w:t>
            </w:r>
            <w:r w:rsidRPr="00BF7060">
              <w:rPr>
                <w:rFonts w:ascii="Arial" w:hAnsi="Arial" w:cs="Arial"/>
              </w:rPr>
              <w:tab/>
              <w:t>Expert practice</w:t>
            </w:r>
          </w:p>
          <w:p w14:paraId="7FDE0C7E" w14:textId="77777777" w:rsidR="00D24AE1" w:rsidRPr="00BF7060" w:rsidRDefault="00D24AE1" w:rsidP="00D24AE1">
            <w:pPr>
              <w:ind w:left="720"/>
              <w:jc w:val="both"/>
              <w:rPr>
                <w:rFonts w:ascii="Arial" w:hAnsi="Arial" w:cs="Arial"/>
              </w:rPr>
            </w:pPr>
            <w:r w:rsidRPr="00BF7060">
              <w:rPr>
                <w:rFonts w:ascii="Arial" w:hAnsi="Arial" w:cs="Arial"/>
              </w:rPr>
              <w:t>3</w:t>
            </w:r>
            <w:r>
              <w:rPr>
                <w:rFonts w:ascii="Arial" w:hAnsi="Arial" w:cs="Arial"/>
              </w:rPr>
              <w:t>.</w:t>
            </w:r>
            <w:r w:rsidRPr="00BF7060">
              <w:rPr>
                <w:rFonts w:ascii="Arial" w:hAnsi="Arial" w:cs="Arial"/>
              </w:rPr>
              <w:tab/>
              <w:t>Education and Development</w:t>
            </w:r>
          </w:p>
          <w:p w14:paraId="04923031" w14:textId="77777777" w:rsidR="00D24AE1" w:rsidRDefault="00D24AE1" w:rsidP="00D24AE1">
            <w:pPr>
              <w:ind w:left="720"/>
              <w:jc w:val="both"/>
              <w:rPr>
                <w:rFonts w:ascii="Arial" w:hAnsi="Arial" w:cs="Arial"/>
              </w:rPr>
            </w:pPr>
            <w:r w:rsidRPr="00BF7060">
              <w:rPr>
                <w:rFonts w:ascii="Arial" w:hAnsi="Arial" w:cs="Arial"/>
              </w:rPr>
              <w:t>4</w:t>
            </w:r>
            <w:r>
              <w:rPr>
                <w:rFonts w:ascii="Arial" w:hAnsi="Arial" w:cs="Arial"/>
              </w:rPr>
              <w:t>.</w:t>
            </w:r>
            <w:r w:rsidRPr="00BF7060">
              <w:rPr>
                <w:rFonts w:ascii="Arial" w:hAnsi="Arial" w:cs="Arial"/>
              </w:rPr>
              <w:tab/>
              <w:t>Practice and service development linked to research evaluation.</w:t>
            </w:r>
          </w:p>
          <w:p w14:paraId="774F895C" w14:textId="77777777" w:rsidR="00D24AE1" w:rsidRDefault="00D24AE1" w:rsidP="00D24AE1">
            <w:pPr>
              <w:jc w:val="both"/>
              <w:rPr>
                <w:rFonts w:ascii="Arial" w:hAnsi="Arial" w:cs="Arial"/>
              </w:rPr>
            </w:pPr>
          </w:p>
          <w:p w14:paraId="41558C27" w14:textId="77777777" w:rsidR="00D24AE1" w:rsidRDefault="00D24AE1" w:rsidP="00D24AE1">
            <w:pPr>
              <w:jc w:val="both"/>
              <w:rPr>
                <w:rFonts w:ascii="Arial" w:hAnsi="Arial" w:cs="Arial"/>
              </w:rPr>
            </w:pPr>
            <w:r w:rsidRPr="007B71F6">
              <w:rPr>
                <w:rFonts w:ascii="Arial" w:hAnsi="Arial" w:cs="Arial"/>
              </w:rPr>
              <w:t xml:space="preserve">The Consultant Nurse </w:t>
            </w:r>
            <w:r>
              <w:rPr>
                <w:rFonts w:ascii="Arial" w:hAnsi="Arial" w:cs="Arial"/>
              </w:rPr>
              <w:t>or Therapist is responsible for setting and implementing the strategic vision for professional practice in cancer and will contribute to wider developments across the Trust as a senior practitioner within the corporate team.</w:t>
            </w:r>
          </w:p>
          <w:p w14:paraId="09EE8638" w14:textId="77777777" w:rsidR="00D24AE1" w:rsidRDefault="00D24AE1" w:rsidP="0026716D">
            <w:pPr>
              <w:pStyle w:val="paragraph"/>
              <w:spacing w:before="0" w:beforeAutospacing="0" w:after="0" w:afterAutospacing="0"/>
              <w:ind w:right="225"/>
              <w:textAlignment w:val="baseline"/>
              <w:rPr>
                <w:rFonts w:ascii="Segoe UI" w:hAnsi="Segoe UI" w:cs="Segoe UI"/>
                <w:b/>
                <w:bCs/>
                <w:sz w:val="18"/>
                <w:szCs w:val="18"/>
              </w:rPr>
            </w:pPr>
          </w:p>
          <w:p w14:paraId="1E9FC1DA"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71E79">
              <w:rPr>
                <w:rStyle w:val="normaltextrun"/>
                <w:rFonts w:ascii="Arial" w:hAnsi="Arial" w:cs="Arial"/>
                <w:sz w:val="22"/>
                <w:szCs w:val="22"/>
              </w:rPr>
              <w:t>1</w:t>
            </w:r>
          </w:p>
          <w:p w14:paraId="71DC81D0"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36CFC8D" w14:textId="77777777" w:rsidR="00ED356C"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83316">
              <w:rPr>
                <w:rStyle w:val="normaltextrun"/>
                <w:rFonts w:ascii="Arial" w:hAnsi="Arial"/>
                <w:color w:val="000000" w:themeColor="text1"/>
                <w:sz w:val="22"/>
              </w:rPr>
              <w:t>The post holder is required to deal effectively with staff of all levels throughout the Trust</w:t>
            </w:r>
            <w:r w:rsidR="00ED356C" w:rsidRPr="00A83316">
              <w:rPr>
                <w:rStyle w:val="normaltextrun"/>
                <w:rFonts w:ascii="Arial" w:hAnsi="Arial"/>
                <w:color w:val="000000" w:themeColor="text1"/>
                <w:sz w:val="22"/>
              </w:rPr>
              <w:t xml:space="preserve"> as and when they encounter on a day to day basis</w:t>
            </w:r>
          </w:p>
          <w:p w14:paraId="77218DF4" w14:textId="77777777" w:rsidR="00A83316" w:rsidRPr="00A83316" w:rsidRDefault="00A83316" w:rsidP="008F7F1E">
            <w:pPr>
              <w:pStyle w:val="paragraph"/>
              <w:spacing w:before="0" w:beforeAutospacing="0" w:after="0" w:afterAutospacing="0"/>
              <w:jc w:val="both"/>
              <w:textAlignment w:val="baseline"/>
              <w:rPr>
                <w:rStyle w:val="normaltextrun"/>
                <w:rFonts w:ascii="Arial" w:hAnsi="Arial"/>
                <w:color w:val="000000" w:themeColor="text1"/>
                <w:sz w:val="22"/>
              </w:rPr>
            </w:pPr>
          </w:p>
          <w:p w14:paraId="5D4FB696" w14:textId="77777777" w:rsidR="00ED356C"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83316">
              <w:rPr>
                <w:rStyle w:val="normaltextrun"/>
                <w:rFonts w:ascii="Arial" w:hAnsi="Arial"/>
                <w:color w:val="000000" w:themeColor="text1"/>
                <w:sz w:val="22"/>
              </w:rPr>
              <w:t>In addition</w:t>
            </w:r>
            <w:r w:rsidR="00A83316">
              <w:rPr>
                <w:rStyle w:val="normaltextrun"/>
                <w:rFonts w:ascii="Arial" w:hAnsi="Arial"/>
                <w:color w:val="000000" w:themeColor="text1"/>
                <w:sz w:val="22"/>
              </w:rPr>
              <w:t>,</w:t>
            </w:r>
            <w:r w:rsidRPr="00A83316">
              <w:rPr>
                <w:rStyle w:val="normaltextrun"/>
                <w:rFonts w:ascii="Arial" w:hAnsi="Arial"/>
                <w:color w:val="000000" w:themeColor="text1"/>
                <w:sz w:val="22"/>
              </w:rPr>
              <w:t xml:space="preserve"> the post holder will deal with </w:t>
            </w:r>
            <w:r w:rsidR="001D629F" w:rsidRPr="00A83316">
              <w:rPr>
                <w:rStyle w:val="normaltextrun"/>
                <w:rFonts w:ascii="Arial" w:hAnsi="Arial"/>
                <w:color w:val="000000" w:themeColor="text1"/>
                <w:sz w:val="22"/>
              </w:rPr>
              <w:t xml:space="preserve">the wider </w:t>
            </w:r>
            <w:r w:rsidR="00831738" w:rsidRPr="00A83316">
              <w:rPr>
                <w:rStyle w:val="normaltextrun"/>
                <w:rFonts w:ascii="Arial" w:hAnsi="Arial"/>
                <w:color w:val="000000" w:themeColor="text1"/>
                <w:sz w:val="22"/>
              </w:rPr>
              <w:t>h</w:t>
            </w:r>
            <w:r w:rsidR="001D629F" w:rsidRPr="00A83316">
              <w:rPr>
                <w:rStyle w:val="normaltextrun"/>
                <w:rFonts w:ascii="Arial" w:hAnsi="Arial"/>
                <w:color w:val="000000" w:themeColor="text1"/>
                <w:sz w:val="22"/>
              </w:rPr>
              <w:t>ealthcare community, external organisations and the public.</w:t>
            </w:r>
          </w:p>
          <w:p w14:paraId="561C7687" w14:textId="77777777" w:rsidR="00971E79" w:rsidRDefault="00971E79" w:rsidP="008F7F1E">
            <w:pPr>
              <w:pStyle w:val="paragraph"/>
              <w:spacing w:before="0" w:beforeAutospacing="0" w:after="0" w:afterAutospacing="0"/>
              <w:jc w:val="both"/>
              <w:textAlignment w:val="baseline"/>
              <w:rPr>
                <w:rStyle w:val="normaltextrun"/>
                <w:rFonts w:ascii="Arial" w:hAnsi="Arial"/>
                <w:color w:val="000000" w:themeColor="text1"/>
                <w:sz w:val="22"/>
              </w:rPr>
            </w:pPr>
          </w:p>
          <w:p w14:paraId="1CFBF150" w14:textId="77777777" w:rsidR="00A83316" w:rsidRPr="00ED356C" w:rsidRDefault="00A83316" w:rsidP="008F7F1E">
            <w:pPr>
              <w:pStyle w:val="paragraph"/>
              <w:spacing w:before="0" w:beforeAutospacing="0" w:after="0" w:afterAutospacing="0"/>
              <w:jc w:val="both"/>
              <w:textAlignment w:val="baseline"/>
              <w:rPr>
                <w:rStyle w:val="normaltextrun"/>
                <w:rFonts w:ascii="Arial" w:hAnsi="Arial"/>
                <w:color w:val="FF0000"/>
                <w:sz w:val="22"/>
              </w:rPr>
            </w:pPr>
          </w:p>
          <w:p w14:paraId="08653C7E" w14:textId="77777777" w:rsidR="003A5DEC" w:rsidRPr="00A83316"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83316">
              <w:rPr>
                <w:rStyle w:val="normaltextrun"/>
                <w:rFonts w:ascii="Arial" w:hAnsi="Arial"/>
                <w:color w:val="000000" w:themeColor="text1"/>
                <w:sz w:val="22"/>
              </w:rPr>
              <w:t>This will include verbal, written and electronic media.</w:t>
            </w:r>
          </w:p>
          <w:p w14:paraId="2ECE6A9E"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3FDCF5C2"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p>
          <w:p w14:paraId="1ACCDC76" w14:textId="77777777" w:rsidR="00971E79" w:rsidRDefault="00971E79" w:rsidP="008F7F1E">
            <w:pPr>
              <w:pStyle w:val="paragraph"/>
              <w:spacing w:before="0" w:beforeAutospacing="0" w:after="0" w:afterAutospacing="0"/>
              <w:jc w:val="both"/>
              <w:textAlignment w:val="baseline"/>
              <w:rPr>
                <w:rStyle w:val="normaltextrun"/>
              </w:rPr>
            </w:pPr>
          </w:p>
          <w:p w14:paraId="40324B32" w14:textId="77777777" w:rsidR="00522BAA" w:rsidRDefault="00522BAA"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0C605ACE" w14:textId="77777777" w:rsidTr="008F731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647B9D12" w14:textId="77777777" w:rsidR="00884334" w:rsidRDefault="00884334" w:rsidP="00CA546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7545A88F" w14:textId="77777777" w:rsidR="00884334" w:rsidRDefault="00884334" w:rsidP="00CA546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45DC0356" w14:textId="77777777" w:rsidTr="008F7319">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67885731" w14:textId="77777777" w:rsidR="005E0BEE" w:rsidRDefault="005E0BEE" w:rsidP="005E0BEE">
                  <w:pPr>
                    <w:spacing w:after="0" w:line="240" w:lineRule="auto"/>
                    <w:jc w:val="both"/>
                    <w:rPr>
                      <w:rFonts w:ascii="Arial" w:hAnsi="Arial" w:cs="Arial"/>
                    </w:rPr>
                  </w:pPr>
                </w:p>
                <w:p w14:paraId="7485E224" w14:textId="77777777" w:rsidR="005E0BEE" w:rsidRDefault="005E0BEE" w:rsidP="005E0BEE">
                  <w:pPr>
                    <w:numPr>
                      <w:ilvl w:val="0"/>
                      <w:numId w:val="8"/>
                    </w:numPr>
                    <w:spacing w:after="0" w:line="240" w:lineRule="auto"/>
                    <w:jc w:val="both"/>
                    <w:rPr>
                      <w:rFonts w:ascii="Arial" w:hAnsi="Arial" w:cs="Arial"/>
                    </w:rPr>
                  </w:pPr>
                  <w:r w:rsidRPr="006F4F50">
                    <w:rPr>
                      <w:rFonts w:ascii="Arial" w:hAnsi="Arial" w:cs="Arial"/>
                    </w:rPr>
                    <w:t>Executive Team</w:t>
                  </w:r>
                </w:p>
                <w:p w14:paraId="4F417C22" w14:textId="77777777" w:rsidR="005E0BEE" w:rsidRPr="006F4F50" w:rsidRDefault="005E0BEE" w:rsidP="005E0BEE">
                  <w:pPr>
                    <w:spacing w:after="0" w:line="240" w:lineRule="auto"/>
                    <w:ind w:left="720"/>
                    <w:jc w:val="both"/>
                    <w:rPr>
                      <w:rFonts w:ascii="Arial" w:hAnsi="Arial" w:cs="Arial"/>
                    </w:rPr>
                  </w:pPr>
                </w:p>
                <w:p w14:paraId="1E440456" w14:textId="77777777" w:rsidR="005E0BEE" w:rsidRPr="006F4F50" w:rsidRDefault="005E0BEE" w:rsidP="005E0BEE">
                  <w:pPr>
                    <w:numPr>
                      <w:ilvl w:val="0"/>
                      <w:numId w:val="8"/>
                    </w:numPr>
                    <w:spacing w:after="0" w:line="240" w:lineRule="auto"/>
                    <w:jc w:val="both"/>
                    <w:rPr>
                      <w:rFonts w:ascii="Arial" w:hAnsi="Arial" w:cs="Arial"/>
                    </w:rPr>
                  </w:pPr>
                  <w:r w:rsidRPr="006F4F50">
                    <w:rPr>
                      <w:rFonts w:ascii="Arial" w:hAnsi="Arial" w:cs="Arial"/>
                    </w:rPr>
                    <w:t>Senior Leadership Team</w:t>
                  </w:r>
                </w:p>
                <w:p w14:paraId="326724DE" w14:textId="77777777" w:rsidR="005E0BEE" w:rsidRDefault="005E0BEE" w:rsidP="005E0BEE">
                  <w:pPr>
                    <w:spacing w:after="0" w:line="240" w:lineRule="auto"/>
                    <w:jc w:val="both"/>
                    <w:rPr>
                      <w:rFonts w:ascii="Arial" w:hAnsi="Arial" w:cs="Arial"/>
                    </w:rPr>
                  </w:pPr>
                </w:p>
                <w:p w14:paraId="39FE3962" w14:textId="77777777" w:rsidR="005E0BEE" w:rsidRDefault="005E0BEE" w:rsidP="005E0BEE">
                  <w:pPr>
                    <w:numPr>
                      <w:ilvl w:val="0"/>
                      <w:numId w:val="8"/>
                    </w:numPr>
                    <w:spacing w:after="0" w:line="240" w:lineRule="auto"/>
                    <w:jc w:val="both"/>
                    <w:rPr>
                      <w:rFonts w:ascii="Arial" w:hAnsi="Arial" w:cs="Arial"/>
                    </w:rPr>
                  </w:pPr>
                  <w:r>
                    <w:rPr>
                      <w:rFonts w:ascii="Arial" w:hAnsi="Arial" w:cs="Arial"/>
                    </w:rPr>
                    <w:t>Specialty leadership team</w:t>
                  </w:r>
                </w:p>
                <w:p w14:paraId="68EC2B2F" w14:textId="77777777" w:rsidR="005E0BEE" w:rsidRDefault="005E0BEE" w:rsidP="005E0BEE">
                  <w:pPr>
                    <w:spacing w:after="0" w:line="240" w:lineRule="auto"/>
                    <w:ind w:left="720"/>
                    <w:jc w:val="both"/>
                    <w:rPr>
                      <w:rFonts w:ascii="Arial" w:hAnsi="Arial" w:cs="Arial"/>
                    </w:rPr>
                  </w:pPr>
                </w:p>
                <w:p w14:paraId="474187F6" w14:textId="77777777" w:rsidR="005E0BEE" w:rsidRDefault="005E0BEE" w:rsidP="005E0BEE">
                  <w:pPr>
                    <w:numPr>
                      <w:ilvl w:val="0"/>
                      <w:numId w:val="8"/>
                    </w:numPr>
                    <w:spacing w:after="0" w:line="240" w:lineRule="auto"/>
                    <w:jc w:val="both"/>
                    <w:rPr>
                      <w:rFonts w:ascii="Arial" w:hAnsi="Arial" w:cs="Arial"/>
                    </w:rPr>
                  </w:pPr>
                  <w:r w:rsidRPr="006F4F50">
                    <w:rPr>
                      <w:rFonts w:ascii="Arial" w:hAnsi="Arial" w:cs="Arial"/>
                    </w:rPr>
                    <w:t>Governance Managers</w:t>
                  </w:r>
                </w:p>
                <w:p w14:paraId="3809B2B2" w14:textId="77777777" w:rsidR="005E0BEE" w:rsidRPr="006F4F50" w:rsidRDefault="005E0BEE" w:rsidP="005E0BEE">
                  <w:pPr>
                    <w:spacing w:after="0" w:line="240" w:lineRule="auto"/>
                    <w:jc w:val="both"/>
                    <w:rPr>
                      <w:rFonts w:ascii="Arial" w:hAnsi="Arial" w:cs="Arial"/>
                    </w:rPr>
                  </w:pPr>
                </w:p>
                <w:p w14:paraId="671937B2" w14:textId="77777777" w:rsidR="00884334" w:rsidRDefault="005E0BEE" w:rsidP="005E0BEE">
                  <w:pPr>
                    <w:pStyle w:val="paragraph"/>
                    <w:numPr>
                      <w:ilvl w:val="0"/>
                      <w:numId w:val="8"/>
                    </w:numPr>
                    <w:spacing w:before="0" w:beforeAutospacing="0" w:after="0" w:afterAutospacing="0"/>
                    <w:jc w:val="both"/>
                    <w:textAlignment w:val="baseline"/>
                    <w:rPr>
                      <w:rFonts w:ascii="Arial" w:hAnsi="Arial" w:cs="Arial"/>
                      <w:color w:val="000000"/>
                      <w:sz w:val="22"/>
                      <w:szCs w:val="22"/>
                    </w:rPr>
                  </w:pPr>
                  <w:r w:rsidRPr="006F4F50">
                    <w:rPr>
                      <w:rFonts w:ascii="Arial" w:hAnsi="Arial" w:cs="Arial"/>
                      <w:sz w:val="22"/>
                      <w:szCs w:val="22"/>
                    </w:rPr>
                    <w:t>Clinical &amp; non-clinical staff</w:t>
                  </w:r>
                </w:p>
              </w:tc>
              <w:tc>
                <w:tcPr>
                  <w:tcW w:w="3735" w:type="dxa"/>
                  <w:tcBorders>
                    <w:top w:val="single" w:sz="6" w:space="0" w:color="auto"/>
                    <w:left w:val="nil"/>
                    <w:bottom w:val="single" w:sz="4" w:space="0" w:color="auto"/>
                    <w:right w:val="single" w:sz="6" w:space="0" w:color="auto"/>
                  </w:tcBorders>
                  <w:shd w:val="clear" w:color="auto" w:fill="auto"/>
                  <w:hideMark/>
                </w:tcPr>
                <w:p w14:paraId="4D7A8A1F" w14:textId="77777777" w:rsidR="005E0BEE" w:rsidRDefault="005E0BEE" w:rsidP="005E0BEE">
                  <w:pPr>
                    <w:spacing w:after="0" w:line="240" w:lineRule="auto"/>
                    <w:ind w:left="720"/>
                    <w:jc w:val="both"/>
                    <w:rPr>
                      <w:rFonts w:ascii="Arial" w:hAnsi="Arial" w:cs="Arial"/>
                    </w:rPr>
                  </w:pPr>
                </w:p>
                <w:p w14:paraId="711194A9" w14:textId="77777777" w:rsidR="005E0BEE" w:rsidRPr="005E0BEE" w:rsidRDefault="005E0BEE" w:rsidP="005E0BEE">
                  <w:pPr>
                    <w:numPr>
                      <w:ilvl w:val="0"/>
                      <w:numId w:val="8"/>
                    </w:numPr>
                    <w:spacing w:after="0" w:line="240" w:lineRule="auto"/>
                    <w:jc w:val="both"/>
                    <w:rPr>
                      <w:rFonts w:ascii="Arial" w:hAnsi="Arial" w:cs="Arial"/>
                    </w:rPr>
                  </w:pPr>
                  <w:r w:rsidRPr="005E0BEE">
                    <w:rPr>
                      <w:rFonts w:ascii="Arial" w:hAnsi="Arial" w:cs="Arial"/>
                    </w:rPr>
                    <w:t>Patients</w:t>
                  </w:r>
                </w:p>
                <w:p w14:paraId="4A810996" w14:textId="77777777" w:rsidR="005E0BEE" w:rsidRPr="006F4F50" w:rsidRDefault="005E0BEE" w:rsidP="005E0BEE">
                  <w:pPr>
                    <w:spacing w:after="0" w:line="240" w:lineRule="auto"/>
                    <w:ind w:left="720"/>
                    <w:jc w:val="both"/>
                    <w:rPr>
                      <w:rFonts w:ascii="Arial" w:hAnsi="Arial" w:cs="Arial"/>
                    </w:rPr>
                  </w:pPr>
                </w:p>
                <w:p w14:paraId="53599270" w14:textId="77777777" w:rsidR="005E0BEE" w:rsidRPr="005E0BEE" w:rsidRDefault="005E0BEE" w:rsidP="005E0BEE">
                  <w:pPr>
                    <w:pStyle w:val="paragraph"/>
                    <w:numPr>
                      <w:ilvl w:val="0"/>
                      <w:numId w:val="8"/>
                    </w:numPr>
                    <w:spacing w:before="0" w:beforeAutospacing="0" w:after="0" w:afterAutospacing="0"/>
                    <w:jc w:val="both"/>
                    <w:textAlignment w:val="baseline"/>
                    <w:rPr>
                      <w:color w:val="000000"/>
                    </w:rPr>
                  </w:pPr>
                  <w:r w:rsidRPr="006F4F50">
                    <w:rPr>
                      <w:rFonts w:ascii="Arial" w:hAnsi="Arial" w:cs="Arial"/>
                      <w:sz w:val="22"/>
                      <w:szCs w:val="22"/>
                    </w:rPr>
                    <w:t>Parliamentary and Health Service</w:t>
                  </w:r>
                  <w:r>
                    <w:rPr>
                      <w:rFonts w:ascii="Arial" w:hAnsi="Arial" w:cs="Arial"/>
                      <w:sz w:val="22"/>
                      <w:szCs w:val="22"/>
                    </w:rPr>
                    <w:t xml:space="preserve"> </w:t>
                  </w:r>
                  <w:r w:rsidRPr="005E0BEE">
                    <w:rPr>
                      <w:rFonts w:ascii="Arial" w:hAnsi="Arial" w:cs="Arial"/>
                    </w:rPr>
                    <w:t>Ombudsman</w:t>
                  </w:r>
                </w:p>
                <w:p w14:paraId="2E53AF73" w14:textId="77777777" w:rsidR="005E0BEE" w:rsidRPr="006F4F50" w:rsidRDefault="005E0BEE" w:rsidP="005E0BEE">
                  <w:pPr>
                    <w:spacing w:after="0" w:line="240" w:lineRule="auto"/>
                    <w:jc w:val="both"/>
                    <w:rPr>
                      <w:rFonts w:ascii="Arial" w:hAnsi="Arial" w:cs="Arial"/>
                    </w:rPr>
                  </w:pPr>
                </w:p>
                <w:p w14:paraId="5B7EA3AB" w14:textId="77777777" w:rsidR="005E0BEE" w:rsidRDefault="005E0BEE" w:rsidP="005E0BEE">
                  <w:pPr>
                    <w:numPr>
                      <w:ilvl w:val="0"/>
                      <w:numId w:val="8"/>
                    </w:numPr>
                    <w:spacing w:after="0" w:line="240" w:lineRule="auto"/>
                    <w:jc w:val="both"/>
                    <w:rPr>
                      <w:rFonts w:ascii="Arial" w:hAnsi="Arial" w:cs="Arial"/>
                    </w:rPr>
                  </w:pPr>
                  <w:r w:rsidRPr="002F4C3F">
                    <w:rPr>
                      <w:rFonts w:ascii="Arial" w:hAnsi="Arial" w:cs="Arial"/>
                    </w:rPr>
                    <w:t>Cancer Allianc</w:t>
                  </w:r>
                  <w:r>
                    <w:rPr>
                      <w:rFonts w:ascii="Arial" w:hAnsi="Arial" w:cs="Arial"/>
                    </w:rPr>
                    <w:t>e</w:t>
                  </w:r>
                </w:p>
                <w:p w14:paraId="2459CF9C" w14:textId="77777777" w:rsidR="005E0BEE" w:rsidRDefault="005E0BEE" w:rsidP="005E0BEE">
                  <w:pPr>
                    <w:spacing w:after="0" w:line="240" w:lineRule="auto"/>
                    <w:jc w:val="both"/>
                    <w:rPr>
                      <w:rFonts w:ascii="Arial" w:hAnsi="Arial" w:cs="Arial"/>
                    </w:rPr>
                  </w:pPr>
                </w:p>
                <w:p w14:paraId="247E4A26" w14:textId="77777777" w:rsidR="005E0BEE" w:rsidRPr="002F4C3F" w:rsidRDefault="005E0BEE" w:rsidP="005E0BEE">
                  <w:pPr>
                    <w:numPr>
                      <w:ilvl w:val="0"/>
                      <w:numId w:val="8"/>
                    </w:numPr>
                    <w:spacing w:after="0" w:line="240" w:lineRule="auto"/>
                    <w:jc w:val="both"/>
                    <w:rPr>
                      <w:rFonts w:ascii="Arial" w:hAnsi="Arial" w:cs="Arial"/>
                    </w:rPr>
                  </w:pPr>
                  <w:r w:rsidRPr="002F4C3F">
                    <w:rPr>
                      <w:rFonts w:ascii="Arial" w:hAnsi="Arial" w:cs="Arial"/>
                    </w:rPr>
                    <w:t>NICE</w:t>
                  </w:r>
                </w:p>
                <w:p w14:paraId="1BEF494E" w14:textId="77777777" w:rsidR="005E0BEE" w:rsidRDefault="005E0BEE" w:rsidP="005E0BEE">
                  <w:pPr>
                    <w:pStyle w:val="paragraph"/>
                    <w:spacing w:before="0" w:beforeAutospacing="0" w:after="0" w:afterAutospacing="0"/>
                    <w:ind w:left="720"/>
                    <w:jc w:val="both"/>
                    <w:textAlignment w:val="baseline"/>
                    <w:rPr>
                      <w:color w:val="000000"/>
                    </w:rPr>
                  </w:pPr>
                  <w:r w:rsidRPr="006F4F50">
                    <w:rPr>
                      <w:rFonts w:ascii="Arial" w:hAnsi="Arial" w:cs="Arial"/>
                      <w:sz w:val="22"/>
                      <w:szCs w:val="22"/>
                    </w:rPr>
                    <w:t>CCG</w:t>
                  </w:r>
                  <w:r>
                    <w:rPr>
                      <w:rFonts w:ascii="Arial" w:hAnsi="Arial" w:cs="Arial"/>
                      <w:sz w:val="22"/>
                      <w:szCs w:val="22"/>
                    </w:rPr>
                    <w:t xml:space="preserve"> / SCG</w:t>
                  </w:r>
                </w:p>
              </w:tc>
            </w:tr>
          </w:tbl>
          <w:p w14:paraId="62572C31"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547459E" w14:textId="77777777" w:rsidR="008E0D89" w:rsidRPr="00F607B2" w:rsidRDefault="008E0D89" w:rsidP="00F607B2">
            <w:pPr>
              <w:jc w:val="both"/>
              <w:rPr>
                <w:rFonts w:ascii="Arial" w:hAnsi="Arial" w:cs="Arial"/>
                <w:color w:val="FF0000"/>
              </w:rPr>
            </w:pPr>
          </w:p>
        </w:tc>
      </w:tr>
    </w:tbl>
    <w:p w14:paraId="60C9D3A6"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025AC3AC" w14:textId="77777777" w:rsidTr="00884334">
        <w:tc>
          <w:tcPr>
            <w:tcW w:w="10206" w:type="dxa"/>
            <w:shd w:val="clear" w:color="auto" w:fill="002060"/>
          </w:tcPr>
          <w:p w14:paraId="39C980B0"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66A1F320" w14:textId="77777777" w:rsidTr="0017471D">
        <w:trPr>
          <w:trHeight w:val="6129"/>
        </w:trPr>
        <w:tc>
          <w:tcPr>
            <w:tcW w:w="10206" w:type="dxa"/>
            <w:tcBorders>
              <w:bottom w:val="single" w:sz="4" w:space="0" w:color="auto"/>
            </w:tcBorders>
          </w:tcPr>
          <w:p w14:paraId="6F1147E4" w14:textId="77777777" w:rsidR="005033D7" w:rsidRDefault="005033D7" w:rsidP="00F607B2">
            <w:pPr>
              <w:jc w:val="both"/>
              <w:rPr>
                <w:rFonts w:ascii="Arial" w:hAnsi="Arial" w:cs="Arial"/>
              </w:rPr>
            </w:pPr>
          </w:p>
          <w:p w14:paraId="04FFEEB2" w14:textId="77777777" w:rsidR="00D24AE1" w:rsidRDefault="00D24AE1" w:rsidP="00D24AE1">
            <w:pPr>
              <w:rPr>
                <w:rFonts w:ascii="Arial" w:hAnsi="Arial" w:cs="Arial"/>
                <w:b/>
              </w:rPr>
            </w:pPr>
          </w:p>
          <w:p w14:paraId="6974C641" w14:textId="77777777" w:rsidR="00D24AE1" w:rsidRDefault="00512B31"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68480" behindDoc="0" locked="0" layoutInCell="1" allowOverlap="1" wp14:anchorId="5818546B" wp14:editId="386B7087">
                      <wp:simplePos x="0" y="0"/>
                      <wp:positionH relativeFrom="column">
                        <wp:posOffset>715010</wp:posOffset>
                      </wp:positionH>
                      <wp:positionV relativeFrom="paragraph">
                        <wp:posOffset>19685</wp:posOffset>
                      </wp:positionV>
                      <wp:extent cx="1552575" cy="257175"/>
                      <wp:effectExtent l="0" t="0" r="28575" b="2857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57175"/>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5AE692" w14:textId="77777777" w:rsidR="00F35FDE" w:rsidRPr="00512B31" w:rsidRDefault="00F35FDE" w:rsidP="00D24AE1">
                                  <w:pPr>
                                    <w:jc w:val="center"/>
                                    <w:rPr>
                                      <w:rFonts w:ascii="Arial" w:hAnsi="Arial" w:cs="Arial"/>
                                      <w:sz w:val="18"/>
                                    </w:rPr>
                                  </w:pPr>
                                  <w:r w:rsidRPr="00512B31">
                                    <w:rPr>
                                      <w:rFonts w:ascii="Arial" w:hAnsi="Arial" w:cs="Arial"/>
                                      <w:sz w:val="18"/>
                                    </w:rPr>
                                    <w:t xml:space="preserve">Associated Nurse Director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8546B" id="Rectangle: Rounded Corners 18" o:spid="_x0000_s1026" style="position:absolute;margin-left:56.3pt;margin-top:1.55pt;width:122.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" strokeweight=".25pt">
                      <v:shadow color="#868686"/>
                      <v:textbox>
                        <w:txbxContent>
                          <w:p w14:paraId="455AE692" w14:textId="77777777" w:rsidR="00F35FDE" w:rsidRPr="00512B31" w:rsidRDefault="00F35FDE" w:rsidP="00D24AE1">
                            <w:pPr>
                              <w:jc w:val="center"/>
                              <w:rPr>
                                <w:rFonts w:ascii="Arial" w:hAnsi="Arial" w:cs="Arial"/>
                                <w:sz w:val="18"/>
                              </w:rPr>
                            </w:pPr>
                            <w:r w:rsidRPr="00512B31">
                              <w:rPr>
                                <w:rFonts w:ascii="Arial" w:hAnsi="Arial" w:cs="Arial"/>
                                <w:sz w:val="18"/>
                              </w:rPr>
                              <w:t xml:space="preserve">Associated Nurse Director </w:t>
                            </w:r>
                          </w:p>
                        </w:txbxContent>
                      </v:textbox>
                    </v:roundrect>
                  </w:pict>
                </mc:Fallback>
              </mc:AlternateContent>
            </w:r>
          </w:p>
          <w:p w14:paraId="3FE6902B" w14:textId="77777777" w:rsidR="00D24AE1" w:rsidRDefault="00D24AE1" w:rsidP="00D24AE1">
            <w:pPr>
              <w:rPr>
                <w:rFonts w:ascii="Arial" w:hAnsi="Arial" w:cs="Arial"/>
                <w:b/>
              </w:rPr>
            </w:pPr>
          </w:p>
          <w:p w14:paraId="0B359253" w14:textId="77777777" w:rsidR="00D24AE1" w:rsidRDefault="00D24AE1" w:rsidP="00D24AE1">
            <w:pPr>
              <w:rPr>
                <w:rFonts w:ascii="Arial" w:hAnsi="Arial" w:cs="Arial"/>
                <w:b/>
              </w:rPr>
            </w:pPr>
          </w:p>
          <w:p w14:paraId="213B1F52"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69504" behindDoc="0" locked="0" layoutInCell="1" allowOverlap="1" wp14:anchorId="0CC8B4DA" wp14:editId="0ACEBF74">
                      <wp:simplePos x="0" y="0"/>
                      <wp:positionH relativeFrom="column">
                        <wp:posOffset>819785</wp:posOffset>
                      </wp:positionH>
                      <wp:positionV relativeFrom="paragraph">
                        <wp:posOffset>90170</wp:posOffset>
                      </wp:positionV>
                      <wp:extent cx="1333500" cy="257175"/>
                      <wp:effectExtent l="0" t="0" r="19050" b="28575"/>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57175"/>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5ADCFA" w14:textId="77777777" w:rsidR="00F35FDE" w:rsidRPr="0017471D" w:rsidRDefault="00F35FDE" w:rsidP="00D24AE1">
                                  <w:pPr>
                                    <w:jc w:val="center"/>
                                    <w:rPr>
                                      <w:rFonts w:ascii="Arial" w:hAnsi="Arial" w:cs="Arial"/>
                                      <w:sz w:val="20"/>
                                    </w:rPr>
                                  </w:pPr>
                                  <w:r w:rsidRPr="0017471D">
                                    <w:rPr>
                                      <w:rFonts w:ascii="Arial" w:hAnsi="Arial" w:cs="Arial"/>
                                      <w:sz w:val="20"/>
                                    </w:rPr>
                                    <w:t xml:space="preserve">Lead Cancer Nurse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C8B4DA" id="Rectangle: Rounded Corners 16" o:spid="_x0000_s1027" style="position:absolute;margin-left:64.55pt;margin-top:7.1pt;width:10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" strokeweight=".25pt">
                      <v:shadow color="#868686"/>
                      <v:textbox>
                        <w:txbxContent>
                          <w:p w14:paraId="4A5ADCFA" w14:textId="77777777" w:rsidR="00F35FDE" w:rsidRPr="0017471D" w:rsidRDefault="00F35FDE" w:rsidP="00D24AE1">
                            <w:pPr>
                              <w:jc w:val="center"/>
                              <w:rPr>
                                <w:rFonts w:ascii="Arial" w:hAnsi="Arial" w:cs="Arial"/>
                                <w:sz w:val="20"/>
                              </w:rPr>
                            </w:pPr>
                            <w:r w:rsidRPr="0017471D">
                              <w:rPr>
                                <w:rFonts w:ascii="Arial" w:hAnsi="Arial" w:cs="Arial"/>
                                <w:sz w:val="20"/>
                              </w:rPr>
                              <w:t xml:space="preserve">Lead Cancer Nurse </w:t>
                            </w:r>
                          </w:p>
                        </w:txbxContent>
                      </v:textbox>
                    </v:roundrect>
                  </w:pict>
                </mc:Fallback>
              </mc:AlternateContent>
            </w:r>
          </w:p>
          <w:p w14:paraId="742D43DC"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76672" behindDoc="0" locked="0" layoutInCell="1" allowOverlap="1" wp14:anchorId="389377B8" wp14:editId="0C6498A0">
                      <wp:simplePos x="0" y="0"/>
                      <wp:positionH relativeFrom="column">
                        <wp:posOffset>2153286</wp:posOffset>
                      </wp:positionH>
                      <wp:positionV relativeFrom="paragraph">
                        <wp:posOffset>167640</wp:posOffset>
                      </wp:positionV>
                      <wp:extent cx="1028700" cy="676275"/>
                      <wp:effectExtent l="0" t="0" r="19050"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76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9EC5A" id="_x0000_t32" coordsize="21600,21600" o:spt="32" o:oned="t" path="m,l21600,21600e" filled="f">
                      <v:path arrowok="t" fillok="f" o:connecttype="none"/>
                      <o:lock v:ext="edit" shapetype="t"/>
                    </v:shapetype>
                    <v:shape id="Straight Arrow Connector 13" o:spid="_x0000_s1026" type="#_x0000_t32" style="position:absolute;margin-left:169.55pt;margin-top:13.2pt;width:81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"/>
                  </w:pict>
                </mc:Fallback>
              </mc:AlternateContent>
            </w:r>
            <w:r w:rsidR="00D24AE1">
              <w:rPr>
                <w:rFonts w:ascii="Arial" w:hAnsi="Arial" w:cs="Arial"/>
                <w:b/>
                <w:noProof/>
                <w:lang w:eastAsia="en-GB"/>
              </w:rPr>
              <mc:AlternateContent>
                <mc:Choice Requires="wps">
                  <w:drawing>
                    <wp:anchor distT="0" distB="0" distL="114300" distR="114300" simplePos="0" relativeHeight="251681792" behindDoc="0" locked="0" layoutInCell="1" allowOverlap="1" wp14:anchorId="0A3FF03F" wp14:editId="51F04441">
                      <wp:simplePos x="0" y="0"/>
                      <wp:positionH relativeFrom="column">
                        <wp:posOffset>4153535</wp:posOffset>
                      </wp:positionH>
                      <wp:positionV relativeFrom="paragraph">
                        <wp:posOffset>110490</wp:posOffset>
                      </wp:positionV>
                      <wp:extent cx="1514475" cy="266700"/>
                      <wp:effectExtent l="0" t="0" r="28575" b="1905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66700"/>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26F009" w14:textId="77777777" w:rsidR="00F35FDE" w:rsidRPr="0017471D" w:rsidRDefault="00F35FDE" w:rsidP="00D24AE1">
                                  <w:pPr>
                                    <w:jc w:val="center"/>
                                    <w:rPr>
                                      <w:rFonts w:ascii="Arial" w:hAnsi="Arial" w:cs="Arial"/>
                                      <w:sz w:val="20"/>
                                    </w:rPr>
                                  </w:pPr>
                                  <w:r w:rsidRPr="0017471D">
                                    <w:rPr>
                                      <w:rFonts w:ascii="Arial" w:hAnsi="Arial" w:cs="Arial"/>
                                      <w:sz w:val="20"/>
                                    </w:rPr>
                                    <w:t xml:space="preserve">Oncology Clinical Lead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FF03F" id="Rectangle: Rounded Corners 17" o:spid="_x0000_s1028" style="position:absolute;margin-left:327.05pt;margin-top:8.7pt;width:119.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" strokeweight=".25pt">
                      <v:shadow color="#868686"/>
                      <v:textbox>
                        <w:txbxContent>
                          <w:p w14:paraId="0E26F009" w14:textId="77777777" w:rsidR="00F35FDE" w:rsidRPr="0017471D" w:rsidRDefault="00F35FDE" w:rsidP="00D24AE1">
                            <w:pPr>
                              <w:jc w:val="center"/>
                              <w:rPr>
                                <w:rFonts w:ascii="Arial" w:hAnsi="Arial" w:cs="Arial"/>
                                <w:sz w:val="20"/>
                              </w:rPr>
                            </w:pPr>
                            <w:r w:rsidRPr="0017471D">
                              <w:rPr>
                                <w:rFonts w:ascii="Arial" w:hAnsi="Arial" w:cs="Arial"/>
                                <w:sz w:val="20"/>
                              </w:rPr>
                              <w:t xml:space="preserve">Oncology Clinical Lead </w:t>
                            </w:r>
                          </w:p>
                        </w:txbxContent>
                      </v:textbox>
                    </v:roundrect>
                  </w:pict>
                </mc:Fallback>
              </mc:AlternateContent>
            </w:r>
          </w:p>
          <w:p w14:paraId="07913C2C"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75648" behindDoc="0" locked="0" layoutInCell="1" allowOverlap="1" wp14:anchorId="09774144" wp14:editId="3F0F8467">
                      <wp:simplePos x="0" y="0"/>
                      <wp:positionH relativeFrom="column">
                        <wp:posOffset>1753235</wp:posOffset>
                      </wp:positionH>
                      <wp:positionV relativeFrom="paragraph">
                        <wp:posOffset>35559</wp:posOffset>
                      </wp:positionV>
                      <wp:extent cx="295275" cy="542925"/>
                      <wp:effectExtent l="0" t="0" r="28575"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2CD07" id="Straight Arrow Connector 12" o:spid="_x0000_s1026" type="#_x0000_t32" style="position:absolute;margin-left:138.05pt;margin-top:2.8pt;width:23.2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"/>
                  </w:pict>
                </mc:Fallback>
              </mc:AlternateContent>
            </w:r>
            <w:r>
              <w:rPr>
                <w:rFonts w:ascii="Arial" w:hAnsi="Arial" w:cs="Arial"/>
                <w:b/>
                <w:noProof/>
                <w:lang w:eastAsia="en-GB"/>
              </w:rPr>
              <mc:AlternateContent>
                <mc:Choice Requires="wps">
                  <w:drawing>
                    <wp:anchor distT="0" distB="0" distL="114300" distR="114300" simplePos="0" relativeHeight="251673600" behindDoc="0" locked="0" layoutInCell="1" allowOverlap="1" wp14:anchorId="51572DD2" wp14:editId="1885B94B">
                      <wp:simplePos x="0" y="0"/>
                      <wp:positionH relativeFrom="column">
                        <wp:posOffset>1238884</wp:posOffset>
                      </wp:positionH>
                      <wp:positionV relativeFrom="paragraph">
                        <wp:posOffset>35561</wp:posOffset>
                      </wp:positionV>
                      <wp:extent cx="45719" cy="819150"/>
                      <wp:effectExtent l="0" t="0" r="3111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811ED" id="Straight Arrow Connector 11" o:spid="_x0000_s1026" type="#_x0000_t32" style="position:absolute;margin-left:97.55pt;margin-top:2.8pt;width:3.6pt;height:6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"/>
                  </w:pict>
                </mc:Fallback>
              </mc:AlternateContent>
            </w:r>
            <w:r>
              <w:rPr>
                <w:rFonts w:ascii="Arial" w:hAnsi="Arial" w:cs="Arial"/>
                <w:b/>
                <w:noProof/>
                <w:lang w:eastAsia="en-GB"/>
              </w:rPr>
              <mc:AlternateContent>
                <mc:Choice Requires="wps">
                  <w:drawing>
                    <wp:anchor distT="0" distB="0" distL="114300" distR="114300" simplePos="0" relativeHeight="251674624" behindDoc="0" locked="0" layoutInCell="1" allowOverlap="1" wp14:anchorId="5D222A37" wp14:editId="02BA7420">
                      <wp:simplePos x="0" y="0"/>
                      <wp:positionH relativeFrom="column">
                        <wp:posOffset>647700</wp:posOffset>
                      </wp:positionH>
                      <wp:positionV relativeFrom="paragraph">
                        <wp:posOffset>26035</wp:posOffset>
                      </wp:positionV>
                      <wp:extent cx="304800" cy="314325"/>
                      <wp:effectExtent l="0" t="0" r="19050" b="285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AAF7C" id="Straight Arrow Connector 10" o:spid="_x0000_s1026" type="#_x0000_t32" style="position:absolute;margin-left:51pt;margin-top:2.05pt;width:24pt;height:24.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"/>
                  </w:pict>
                </mc:Fallback>
              </mc:AlternateContent>
            </w:r>
          </w:p>
          <w:p w14:paraId="69BE112A"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83840" behindDoc="0" locked="0" layoutInCell="1" allowOverlap="1" wp14:anchorId="46059191" wp14:editId="5EAE4C61">
                      <wp:simplePos x="0" y="0"/>
                      <wp:positionH relativeFrom="column">
                        <wp:posOffset>5375910</wp:posOffset>
                      </wp:positionH>
                      <wp:positionV relativeFrom="paragraph">
                        <wp:posOffset>56515</wp:posOffset>
                      </wp:positionV>
                      <wp:extent cx="0" cy="714375"/>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A2FEB" id="Straight Arrow Connector 15" o:spid="_x0000_s1026" type="#_x0000_t32" style="position:absolute;margin-left:423.3pt;margin-top:4.45pt;width:0;height:5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"/>
                  </w:pict>
                </mc:Fallback>
              </mc:AlternateContent>
            </w:r>
            <w:r>
              <w:rPr>
                <w:rFonts w:ascii="Arial" w:hAnsi="Arial" w:cs="Arial"/>
                <w:b/>
                <w:noProof/>
                <w:lang w:eastAsia="en-GB"/>
              </w:rPr>
              <mc:AlternateContent>
                <mc:Choice Requires="wps">
                  <w:drawing>
                    <wp:anchor distT="0" distB="0" distL="114300" distR="114300" simplePos="0" relativeHeight="251678720" behindDoc="0" locked="0" layoutInCell="1" allowOverlap="1" wp14:anchorId="5FB51AE0" wp14:editId="41D4E3F5">
                      <wp:simplePos x="0" y="0"/>
                      <wp:positionH relativeFrom="column">
                        <wp:posOffset>4001135</wp:posOffset>
                      </wp:positionH>
                      <wp:positionV relativeFrom="paragraph">
                        <wp:posOffset>65405</wp:posOffset>
                      </wp:positionV>
                      <wp:extent cx="333375" cy="45720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E05BC" id="Straight Arrow Connector 14" o:spid="_x0000_s1026" type="#_x0000_t32" style="position:absolute;margin-left:315.05pt;margin-top:5.15pt;width:26.25pt;height:3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"/>
                  </w:pict>
                </mc:Fallback>
              </mc:AlternateContent>
            </w:r>
          </w:p>
          <w:p w14:paraId="3BA56667"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70528" behindDoc="0" locked="0" layoutInCell="1" allowOverlap="1" wp14:anchorId="1F3A0D04" wp14:editId="11121238">
                      <wp:simplePos x="0" y="0"/>
                      <wp:positionH relativeFrom="column">
                        <wp:posOffset>19685</wp:posOffset>
                      </wp:positionH>
                      <wp:positionV relativeFrom="paragraph">
                        <wp:posOffset>28575</wp:posOffset>
                      </wp:positionV>
                      <wp:extent cx="971550" cy="390525"/>
                      <wp:effectExtent l="0" t="0" r="19050" b="2857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0525"/>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8BF485" w14:textId="77777777" w:rsidR="00F35FDE" w:rsidRPr="0017471D" w:rsidRDefault="00F35FDE" w:rsidP="00D24AE1">
                                  <w:pPr>
                                    <w:jc w:val="center"/>
                                    <w:rPr>
                                      <w:rFonts w:ascii="Arial" w:hAnsi="Arial" w:cs="Arial"/>
                                      <w:sz w:val="16"/>
                                      <w:szCs w:val="18"/>
                                    </w:rPr>
                                  </w:pPr>
                                  <w:r w:rsidRPr="0017471D">
                                    <w:rPr>
                                      <w:rFonts w:ascii="Arial" w:hAnsi="Arial" w:cs="Arial"/>
                                      <w:sz w:val="16"/>
                                      <w:szCs w:val="18"/>
                                    </w:rPr>
                                    <w:t xml:space="preserve">Senior Nurse </w:t>
                                  </w:r>
                                  <w:r>
                                    <w:rPr>
                                      <w:rFonts w:ascii="Arial" w:hAnsi="Arial" w:cs="Arial"/>
                                      <w:sz w:val="16"/>
                                      <w:szCs w:val="18"/>
                                    </w:rPr>
                                    <w:t>C</w:t>
                                  </w:r>
                                  <w:r w:rsidRPr="0017471D">
                                    <w:rPr>
                                      <w:rFonts w:ascii="Arial" w:hAnsi="Arial" w:cs="Arial"/>
                                      <w:sz w:val="16"/>
                                      <w:szCs w:val="18"/>
                                    </w:rPr>
                                    <w:t xml:space="preserve">ancer </w:t>
                                  </w:r>
                                  <w:r>
                                    <w:rPr>
                                      <w:rFonts w:ascii="Arial" w:hAnsi="Arial" w:cs="Arial"/>
                                      <w:sz w:val="16"/>
                                      <w:szCs w:val="18"/>
                                    </w:rPr>
                                    <w:t>S</w:t>
                                  </w:r>
                                  <w:r w:rsidRPr="0017471D">
                                    <w:rPr>
                                      <w:rFonts w:ascii="Arial" w:hAnsi="Arial" w:cs="Arial"/>
                                      <w:sz w:val="16"/>
                                      <w:szCs w:val="18"/>
                                    </w:rPr>
                                    <w:t xml:space="preserve">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A0D04" id="Rectangle: Rounded Corners 4" o:spid="_x0000_s1029" style="position:absolute;margin-left:1.55pt;margin-top:2.25pt;width:76.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" strokeweight=".25pt">
                      <v:shadow color="#868686"/>
                      <v:textbox>
                        <w:txbxContent>
                          <w:p w14:paraId="718BF485" w14:textId="77777777" w:rsidR="00F35FDE" w:rsidRPr="0017471D" w:rsidRDefault="00F35FDE" w:rsidP="00D24AE1">
                            <w:pPr>
                              <w:jc w:val="center"/>
                              <w:rPr>
                                <w:rFonts w:ascii="Arial" w:hAnsi="Arial" w:cs="Arial"/>
                                <w:sz w:val="16"/>
                                <w:szCs w:val="18"/>
                              </w:rPr>
                            </w:pPr>
                            <w:r w:rsidRPr="0017471D">
                              <w:rPr>
                                <w:rFonts w:ascii="Arial" w:hAnsi="Arial" w:cs="Arial"/>
                                <w:sz w:val="16"/>
                                <w:szCs w:val="18"/>
                              </w:rPr>
                              <w:t xml:space="preserve">Senior Nurse </w:t>
                            </w:r>
                            <w:r>
                              <w:rPr>
                                <w:rFonts w:ascii="Arial" w:hAnsi="Arial" w:cs="Arial"/>
                                <w:sz w:val="16"/>
                                <w:szCs w:val="18"/>
                              </w:rPr>
                              <w:t>C</w:t>
                            </w:r>
                            <w:r w:rsidRPr="0017471D">
                              <w:rPr>
                                <w:rFonts w:ascii="Arial" w:hAnsi="Arial" w:cs="Arial"/>
                                <w:sz w:val="16"/>
                                <w:szCs w:val="18"/>
                              </w:rPr>
                              <w:t xml:space="preserve">ancer </w:t>
                            </w:r>
                            <w:r>
                              <w:rPr>
                                <w:rFonts w:ascii="Arial" w:hAnsi="Arial" w:cs="Arial"/>
                                <w:sz w:val="16"/>
                                <w:szCs w:val="18"/>
                              </w:rPr>
                              <w:t>S</w:t>
                            </w:r>
                            <w:r w:rsidRPr="0017471D">
                              <w:rPr>
                                <w:rFonts w:ascii="Arial" w:hAnsi="Arial" w:cs="Arial"/>
                                <w:sz w:val="16"/>
                                <w:szCs w:val="18"/>
                              </w:rPr>
                              <w:t xml:space="preserve">ervices  </w:t>
                            </w:r>
                          </w:p>
                        </w:txbxContent>
                      </v:textbox>
                    </v:roundrect>
                  </w:pict>
                </mc:Fallback>
              </mc:AlternateContent>
            </w:r>
          </w:p>
          <w:p w14:paraId="535657B5"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72576" behindDoc="0" locked="0" layoutInCell="1" allowOverlap="1" wp14:anchorId="7D51B7EB" wp14:editId="4309C0CF">
                      <wp:simplePos x="0" y="0"/>
                      <wp:positionH relativeFrom="column">
                        <wp:posOffset>1562735</wp:posOffset>
                      </wp:positionH>
                      <wp:positionV relativeFrom="paragraph">
                        <wp:posOffset>86995</wp:posOffset>
                      </wp:positionV>
                      <wp:extent cx="1133475" cy="228600"/>
                      <wp:effectExtent l="0" t="0" r="28575" b="1905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28600"/>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DC50C9" w14:textId="77777777" w:rsidR="00F35FDE" w:rsidRPr="0017471D" w:rsidRDefault="00F35FDE" w:rsidP="00D24AE1">
                                  <w:pPr>
                                    <w:jc w:val="center"/>
                                    <w:rPr>
                                      <w:rFonts w:ascii="Arial" w:hAnsi="Arial" w:cs="Arial"/>
                                      <w:sz w:val="16"/>
                                      <w:szCs w:val="18"/>
                                    </w:rPr>
                                  </w:pPr>
                                  <w:r w:rsidRPr="0017471D">
                                    <w:rPr>
                                      <w:rFonts w:ascii="Arial" w:hAnsi="Arial" w:cs="Arial"/>
                                      <w:sz w:val="16"/>
                                      <w:szCs w:val="18"/>
                                    </w:rPr>
                                    <w:t xml:space="preserve">Lead CNS – ESC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1B7EB" id="Rectangle: Rounded Corners 6" o:spid="_x0000_s1030" style="position:absolute;margin-left:123.05pt;margin-top:6.85pt;width:89.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" strokeweight=".25pt">
                      <v:shadow color="#868686"/>
                      <v:textbox>
                        <w:txbxContent>
                          <w:p w14:paraId="5EDC50C9" w14:textId="77777777" w:rsidR="00F35FDE" w:rsidRPr="0017471D" w:rsidRDefault="00F35FDE" w:rsidP="00D24AE1">
                            <w:pPr>
                              <w:jc w:val="center"/>
                              <w:rPr>
                                <w:rFonts w:ascii="Arial" w:hAnsi="Arial" w:cs="Arial"/>
                                <w:sz w:val="16"/>
                                <w:szCs w:val="18"/>
                              </w:rPr>
                            </w:pPr>
                            <w:r w:rsidRPr="0017471D">
                              <w:rPr>
                                <w:rFonts w:ascii="Arial" w:hAnsi="Arial" w:cs="Arial"/>
                                <w:sz w:val="16"/>
                                <w:szCs w:val="18"/>
                              </w:rPr>
                              <w:t xml:space="preserve">Lead CNS – ESC </w:t>
                            </w:r>
                          </w:p>
                        </w:txbxContent>
                      </v:textbox>
                    </v:roundrect>
                  </w:pict>
                </mc:Fallback>
              </mc:AlternateContent>
            </w:r>
          </w:p>
          <w:p w14:paraId="326F8FE0"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77696" behindDoc="0" locked="0" layoutInCell="1" allowOverlap="1" wp14:anchorId="6836AA93" wp14:editId="143AC064">
                      <wp:simplePos x="0" y="0"/>
                      <wp:positionH relativeFrom="column">
                        <wp:posOffset>2962910</wp:posOffset>
                      </wp:positionH>
                      <wp:positionV relativeFrom="paragraph">
                        <wp:posOffset>40640</wp:posOffset>
                      </wp:positionV>
                      <wp:extent cx="1533525" cy="266700"/>
                      <wp:effectExtent l="0" t="0" r="28575" b="1905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66700"/>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FD1F8C" w14:textId="77777777" w:rsidR="00F35FDE" w:rsidRPr="0017471D" w:rsidRDefault="00F35FDE" w:rsidP="00D24AE1">
                                  <w:pPr>
                                    <w:jc w:val="center"/>
                                    <w:rPr>
                                      <w:rFonts w:ascii="Arial" w:hAnsi="Arial" w:cs="Arial"/>
                                      <w:sz w:val="20"/>
                                    </w:rPr>
                                  </w:pPr>
                                  <w:r w:rsidRPr="0017471D">
                                    <w:rPr>
                                      <w:rFonts w:ascii="Arial" w:hAnsi="Arial" w:cs="Arial"/>
                                      <w:sz w:val="20"/>
                                    </w:rPr>
                                    <w:t xml:space="preserve">Consultant Nurse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6AA93" id="Rectangle: Rounded Corners 8" o:spid="_x0000_s1031" style="position:absolute;margin-left:233.3pt;margin-top:3.2pt;width:120.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" strokeweight=".25pt">
                      <v:shadow color="#868686"/>
                      <v:textbox>
                        <w:txbxContent>
                          <w:p w14:paraId="30FD1F8C" w14:textId="77777777" w:rsidR="00F35FDE" w:rsidRPr="0017471D" w:rsidRDefault="00F35FDE" w:rsidP="00D24AE1">
                            <w:pPr>
                              <w:jc w:val="center"/>
                              <w:rPr>
                                <w:rFonts w:ascii="Arial" w:hAnsi="Arial" w:cs="Arial"/>
                                <w:sz w:val="20"/>
                              </w:rPr>
                            </w:pPr>
                            <w:r w:rsidRPr="0017471D">
                              <w:rPr>
                                <w:rFonts w:ascii="Arial" w:hAnsi="Arial" w:cs="Arial"/>
                                <w:sz w:val="20"/>
                              </w:rPr>
                              <w:t xml:space="preserve">Consultant Nurse </w:t>
                            </w:r>
                          </w:p>
                        </w:txbxContent>
                      </v:textbox>
                    </v:roundrect>
                  </w:pict>
                </mc:Fallback>
              </mc:AlternateContent>
            </w:r>
          </w:p>
          <w:p w14:paraId="7CEF4509"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80768" behindDoc="0" locked="0" layoutInCell="1" allowOverlap="1" wp14:anchorId="2CF380E4" wp14:editId="14A46606">
                      <wp:simplePos x="0" y="0"/>
                      <wp:positionH relativeFrom="column">
                        <wp:posOffset>3718560</wp:posOffset>
                      </wp:positionH>
                      <wp:positionV relativeFrom="paragraph">
                        <wp:posOffset>148590</wp:posOffset>
                      </wp:positionV>
                      <wp:extent cx="0" cy="103886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6DE77" id="Straight Arrow Connector 7" o:spid="_x0000_s1026" type="#_x0000_t32" style="position:absolute;margin-left:292.8pt;margin-top:11.7pt;width:0;height:8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"/>
                  </w:pict>
                </mc:Fallback>
              </mc:AlternateContent>
            </w:r>
            <w:r>
              <w:rPr>
                <w:rFonts w:ascii="Arial" w:hAnsi="Arial" w:cs="Arial"/>
                <w:b/>
                <w:noProof/>
                <w:lang w:eastAsia="en-GB"/>
              </w:rPr>
              <mc:AlternateContent>
                <mc:Choice Requires="wps">
                  <w:drawing>
                    <wp:anchor distT="0" distB="0" distL="114300" distR="114300" simplePos="0" relativeHeight="251682816" behindDoc="0" locked="0" layoutInCell="1" allowOverlap="1" wp14:anchorId="01EABAB1" wp14:editId="2508C8DB">
                      <wp:simplePos x="0" y="0"/>
                      <wp:positionH relativeFrom="column">
                        <wp:posOffset>4620260</wp:posOffset>
                      </wp:positionH>
                      <wp:positionV relativeFrom="paragraph">
                        <wp:posOffset>137160</wp:posOffset>
                      </wp:positionV>
                      <wp:extent cx="1533525" cy="266700"/>
                      <wp:effectExtent l="0" t="0" r="28575" b="19050"/>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66700"/>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2E865D" w14:textId="77777777" w:rsidR="00F35FDE" w:rsidRPr="0017471D" w:rsidRDefault="00F35FDE" w:rsidP="00D24AE1">
                                  <w:pPr>
                                    <w:jc w:val="center"/>
                                    <w:rPr>
                                      <w:rFonts w:ascii="Arial" w:hAnsi="Arial" w:cs="Arial"/>
                                      <w:sz w:val="20"/>
                                    </w:rPr>
                                  </w:pPr>
                                  <w:r w:rsidRPr="0017471D">
                                    <w:rPr>
                                      <w:rFonts w:ascii="Arial" w:hAnsi="Arial" w:cs="Arial"/>
                                      <w:sz w:val="20"/>
                                    </w:rPr>
                                    <w:t xml:space="preserve">Oncology Consultants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EABAB1" id="Rectangle: Rounded Corners 9" o:spid="_x0000_s1032" style="position:absolute;margin-left:363.8pt;margin-top:10.8pt;width:120.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" strokeweight=".25pt">
                      <v:shadow color="#868686"/>
                      <v:textbox>
                        <w:txbxContent>
                          <w:p w14:paraId="702E865D" w14:textId="77777777" w:rsidR="00F35FDE" w:rsidRPr="0017471D" w:rsidRDefault="00F35FDE" w:rsidP="00D24AE1">
                            <w:pPr>
                              <w:jc w:val="center"/>
                              <w:rPr>
                                <w:rFonts w:ascii="Arial" w:hAnsi="Arial" w:cs="Arial"/>
                                <w:sz w:val="20"/>
                              </w:rPr>
                            </w:pPr>
                            <w:r w:rsidRPr="0017471D">
                              <w:rPr>
                                <w:rFonts w:ascii="Arial" w:hAnsi="Arial" w:cs="Arial"/>
                                <w:sz w:val="20"/>
                              </w:rPr>
                              <w:t xml:space="preserve">Oncology Consultants </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71552" behindDoc="0" locked="0" layoutInCell="1" allowOverlap="1" wp14:anchorId="5D0E4802" wp14:editId="07ED6C64">
                      <wp:simplePos x="0" y="0"/>
                      <wp:positionH relativeFrom="column">
                        <wp:posOffset>705485</wp:posOffset>
                      </wp:positionH>
                      <wp:positionV relativeFrom="paragraph">
                        <wp:posOffset>60960</wp:posOffset>
                      </wp:positionV>
                      <wp:extent cx="1057275" cy="400050"/>
                      <wp:effectExtent l="0" t="0" r="28575" b="1905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00050"/>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8BBD6A" w14:textId="77777777" w:rsidR="00F35FDE" w:rsidRPr="0017471D" w:rsidRDefault="00F35FDE" w:rsidP="00D24AE1">
                                  <w:pPr>
                                    <w:jc w:val="center"/>
                                    <w:rPr>
                                      <w:rFonts w:ascii="Arial" w:hAnsi="Arial" w:cs="Arial"/>
                                      <w:sz w:val="16"/>
                                      <w:szCs w:val="18"/>
                                    </w:rPr>
                                  </w:pPr>
                                  <w:r w:rsidRPr="0017471D">
                                    <w:rPr>
                                      <w:rFonts w:ascii="Arial" w:hAnsi="Arial" w:cs="Arial"/>
                                      <w:sz w:val="16"/>
                                      <w:szCs w:val="18"/>
                                    </w:rPr>
                                    <w:t xml:space="preserve">ANP – Acute Oncology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E4802" id="Rectangle: Rounded Corners 5" o:spid="_x0000_s1033" style="position:absolute;margin-left:55.55pt;margin-top:4.8pt;width:83.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" strokeweight=".25pt">
                      <v:shadow color="#868686"/>
                      <v:textbox>
                        <w:txbxContent>
                          <w:p w14:paraId="5B8BBD6A" w14:textId="77777777" w:rsidR="00F35FDE" w:rsidRPr="0017471D" w:rsidRDefault="00F35FDE" w:rsidP="00D24AE1">
                            <w:pPr>
                              <w:jc w:val="center"/>
                              <w:rPr>
                                <w:rFonts w:ascii="Arial" w:hAnsi="Arial" w:cs="Arial"/>
                                <w:sz w:val="16"/>
                                <w:szCs w:val="18"/>
                              </w:rPr>
                            </w:pPr>
                            <w:r w:rsidRPr="0017471D">
                              <w:rPr>
                                <w:rFonts w:ascii="Arial" w:hAnsi="Arial" w:cs="Arial"/>
                                <w:sz w:val="16"/>
                                <w:szCs w:val="18"/>
                              </w:rPr>
                              <w:t xml:space="preserve">ANP – Acute Oncology </w:t>
                            </w:r>
                          </w:p>
                        </w:txbxContent>
                      </v:textbox>
                    </v:roundrect>
                  </w:pict>
                </mc:Fallback>
              </mc:AlternateContent>
            </w:r>
          </w:p>
          <w:p w14:paraId="0238611C" w14:textId="77777777" w:rsidR="00D24AE1" w:rsidRDefault="00D24AE1" w:rsidP="00D24AE1">
            <w:pPr>
              <w:rPr>
                <w:rFonts w:ascii="Arial" w:hAnsi="Arial" w:cs="Arial"/>
                <w:b/>
              </w:rPr>
            </w:pPr>
          </w:p>
          <w:p w14:paraId="47F225F2" w14:textId="77777777" w:rsidR="00D24AE1" w:rsidRDefault="00D24AE1" w:rsidP="00D24AE1">
            <w:pPr>
              <w:rPr>
                <w:rFonts w:ascii="Arial" w:hAnsi="Arial" w:cs="Arial"/>
                <w:b/>
              </w:rPr>
            </w:pPr>
          </w:p>
          <w:p w14:paraId="2FA6864A" w14:textId="77777777" w:rsidR="00D24AE1" w:rsidRDefault="00D24AE1" w:rsidP="00D24AE1">
            <w:pPr>
              <w:rPr>
                <w:rFonts w:ascii="Arial" w:hAnsi="Arial" w:cs="Arial"/>
                <w:b/>
              </w:rPr>
            </w:pPr>
          </w:p>
          <w:p w14:paraId="227A9967" w14:textId="77777777" w:rsidR="00D24AE1" w:rsidRDefault="00D24AE1" w:rsidP="00D24AE1">
            <w:pPr>
              <w:rPr>
                <w:rFonts w:ascii="Arial" w:hAnsi="Arial" w:cs="Arial"/>
                <w:b/>
              </w:rPr>
            </w:pPr>
          </w:p>
          <w:p w14:paraId="545BDA0F" w14:textId="77777777" w:rsidR="00D24AE1" w:rsidRDefault="00D24AE1" w:rsidP="00D24AE1">
            <w:pPr>
              <w:rPr>
                <w:rFonts w:ascii="Arial" w:hAnsi="Arial" w:cs="Arial"/>
                <w:b/>
              </w:rPr>
            </w:pPr>
          </w:p>
          <w:p w14:paraId="62C962E4" w14:textId="77777777" w:rsidR="00D24AE1" w:rsidRDefault="00D24AE1" w:rsidP="00D24AE1">
            <w:pPr>
              <w:rPr>
                <w:rFonts w:ascii="Arial" w:hAnsi="Arial" w:cs="Arial"/>
                <w:b/>
              </w:rPr>
            </w:pPr>
          </w:p>
          <w:p w14:paraId="62E39ED1" w14:textId="77777777" w:rsidR="00D24AE1" w:rsidRDefault="0017471D" w:rsidP="00D24AE1">
            <w:pPr>
              <w:rPr>
                <w:rFonts w:ascii="Arial" w:hAnsi="Arial" w:cs="Arial"/>
                <w:b/>
              </w:rPr>
            </w:pPr>
            <w:r>
              <w:rPr>
                <w:noProof/>
              </w:rPr>
              <mc:AlternateContent>
                <mc:Choice Requires="wps">
                  <w:drawing>
                    <wp:anchor distT="0" distB="0" distL="114300" distR="114300" simplePos="0" relativeHeight="251679744" behindDoc="0" locked="0" layoutInCell="1" allowOverlap="1" wp14:anchorId="3A63EEE0" wp14:editId="26CFEA35">
                      <wp:simplePos x="0" y="0"/>
                      <wp:positionH relativeFrom="column">
                        <wp:posOffset>1889760</wp:posOffset>
                      </wp:positionH>
                      <wp:positionV relativeFrom="paragraph">
                        <wp:posOffset>64135</wp:posOffset>
                      </wp:positionV>
                      <wp:extent cx="3714750" cy="352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52425"/>
                              </a:xfrm>
                              <a:prstGeom prst="rect">
                                <a:avLst/>
                              </a:prstGeom>
                              <a:solidFill>
                                <a:srgbClr val="FFFFFF"/>
                              </a:solidFill>
                              <a:ln w="9525">
                                <a:solidFill>
                                  <a:srgbClr val="000000"/>
                                </a:solidFill>
                                <a:miter lim="800000"/>
                                <a:headEnd/>
                                <a:tailEnd/>
                              </a:ln>
                            </wps:spPr>
                            <wps:txbx>
                              <w:txbxContent>
                                <w:p w14:paraId="4795EEC9" w14:textId="77C6A905" w:rsidR="00F35FDE" w:rsidRPr="002F4C3F" w:rsidRDefault="00BC1AAD" w:rsidP="00D24AE1">
                                  <w:pPr>
                                    <w:rPr>
                                      <w:rFonts w:ascii="Arial" w:hAnsi="Arial" w:cs="Arial"/>
                                      <w:sz w:val="20"/>
                                    </w:rPr>
                                  </w:pPr>
                                  <w:r>
                                    <w:rPr>
                                      <w:rFonts w:ascii="Arial" w:hAnsi="Arial" w:cs="Arial"/>
                                      <w:sz w:val="20"/>
                                    </w:rPr>
                                    <w:t xml:space="preserve">Professional supervision of </w:t>
                                  </w:r>
                                  <w:r>
                                    <w:rPr>
                                      <w:rFonts w:ascii="Arial" w:hAnsi="Arial" w:cs="Arial"/>
                                      <w:sz w:val="20"/>
                                    </w:rPr>
                                    <w:t xml:space="preserve">Uro-Oncology Nurse Specialist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63EEE0" id="_x0000_t202" coordsize="21600,21600" o:spt="202" path="m,l,21600r21600,l21600,xe">
                      <v:stroke joinstyle="miter"/>
                      <v:path gradientshapeok="t" o:connecttype="rect"/>
                    </v:shapetype>
                    <v:shape id="Text Box 3" o:spid="_x0000_s1034" type="#_x0000_t202" style="position:absolute;margin-left:148.8pt;margin-top:5.05pt;width:29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">
                      <v:textbox>
                        <w:txbxContent>
                          <w:p w14:paraId="4795EEC9" w14:textId="77C6A905" w:rsidR="00F35FDE" w:rsidRPr="002F4C3F" w:rsidRDefault="00BC1AAD" w:rsidP="00D24AE1">
                            <w:pPr>
                              <w:rPr>
                                <w:rFonts w:ascii="Arial" w:hAnsi="Arial" w:cs="Arial"/>
                                <w:sz w:val="20"/>
                              </w:rPr>
                            </w:pPr>
                            <w:r>
                              <w:rPr>
                                <w:rFonts w:ascii="Arial" w:hAnsi="Arial" w:cs="Arial"/>
                                <w:sz w:val="20"/>
                              </w:rPr>
                              <w:t xml:space="preserve">Professional supervision of </w:t>
                            </w:r>
                            <w:r>
                              <w:rPr>
                                <w:rFonts w:ascii="Arial" w:hAnsi="Arial" w:cs="Arial"/>
                                <w:sz w:val="20"/>
                              </w:rPr>
                              <w:t xml:space="preserve">Uro-Oncology Nurse Specialist </w:t>
                            </w:r>
                          </w:p>
                        </w:txbxContent>
                      </v:textbox>
                    </v:shape>
                  </w:pict>
                </mc:Fallback>
              </mc:AlternateContent>
            </w:r>
          </w:p>
          <w:p w14:paraId="51509789" w14:textId="77777777" w:rsidR="00D24AE1" w:rsidRDefault="00D24AE1" w:rsidP="00D24AE1">
            <w:pPr>
              <w:rPr>
                <w:rFonts w:ascii="Arial" w:hAnsi="Arial" w:cs="Arial"/>
                <w:b/>
              </w:rPr>
            </w:pPr>
          </w:p>
          <w:p w14:paraId="1BD233EB" w14:textId="77777777" w:rsidR="000C32E3" w:rsidRDefault="000C32E3" w:rsidP="00F607B2">
            <w:pPr>
              <w:jc w:val="both"/>
              <w:rPr>
                <w:rFonts w:ascii="Arial" w:hAnsi="Arial" w:cs="Arial"/>
                <w:b/>
              </w:rPr>
            </w:pPr>
          </w:p>
          <w:p w14:paraId="6A1E8D58" w14:textId="77777777" w:rsidR="0017471D" w:rsidRDefault="0017471D" w:rsidP="00F607B2">
            <w:pPr>
              <w:jc w:val="both"/>
              <w:rPr>
                <w:rFonts w:ascii="Arial" w:hAnsi="Arial" w:cs="Arial"/>
              </w:rPr>
            </w:pPr>
          </w:p>
          <w:p w14:paraId="3121540B" w14:textId="77777777" w:rsidR="0017471D" w:rsidRPr="00F607B2" w:rsidRDefault="0017471D" w:rsidP="00F607B2">
            <w:pPr>
              <w:jc w:val="both"/>
              <w:rPr>
                <w:rFonts w:ascii="Arial" w:hAnsi="Arial" w:cs="Arial"/>
              </w:rPr>
            </w:pPr>
          </w:p>
        </w:tc>
      </w:tr>
      <w:tr w:rsidR="00EB350B" w:rsidRPr="00F607B2" w14:paraId="03325049" w14:textId="77777777" w:rsidTr="00884334">
        <w:tc>
          <w:tcPr>
            <w:tcW w:w="10206" w:type="dxa"/>
            <w:shd w:val="clear" w:color="auto" w:fill="002060"/>
          </w:tcPr>
          <w:p w14:paraId="6DF8F740"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59C08BE" w14:textId="77777777" w:rsidTr="00884334">
        <w:tc>
          <w:tcPr>
            <w:tcW w:w="10206" w:type="dxa"/>
            <w:shd w:val="clear" w:color="auto" w:fill="FFFFFF" w:themeFill="background1"/>
          </w:tcPr>
          <w:p w14:paraId="49CEAEDE" w14:textId="77777777" w:rsidR="00D97E5B" w:rsidRDefault="00D97E5B" w:rsidP="00D97E5B">
            <w:pPr>
              <w:overflowPunct w:val="0"/>
              <w:autoSpaceDE w:val="0"/>
              <w:autoSpaceDN w:val="0"/>
              <w:adjustRightInd w:val="0"/>
              <w:textAlignment w:val="baseline"/>
              <w:rPr>
                <w:rFonts w:ascii="Arial" w:hAnsi="Arial" w:cs="Arial"/>
              </w:rPr>
            </w:pPr>
            <w:r w:rsidRPr="00A331A3">
              <w:rPr>
                <w:rFonts w:ascii="Arial" w:hAnsi="Arial" w:cs="Arial"/>
              </w:rPr>
              <w:t xml:space="preserve">The post-holder is a clinical leader within a specialist </w:t>
            </w:r>
            <w:r>
              <w:rPr>
                <w:rFonts w:ascii="Arial" w:hAnsi="Arial" w:cs="Arial"/>
              </w:rPr>
              <w:t xml:space="preserve">cancer </w:t>
            </w:r>
            <w:r w:rsidRPr="00A331A3">
              <w:rPr>
                <w:rFonts w:ascii="Arial" w:hAnsi="Arial" w:cs="Arial"/>
              </w:rPr>
              <w:t>service working as a</w:t>
            </w:r>
            <w:r>
              <w:rPr>
                <w:rFonts w:ascii="Arial" w:hAnsi="Arial" w:cs="Arial"/>
              </w:rPr>
              <w:t>n</w:t>
            </w:r>
            <w:r w:rsidRPr="00A331A3">
              <w:rPr>
                <w:rFonts w:ascii="Arial" w:hAnsi="Arial" w:cs="Arial"/>
              </w:rPr>
              <w:t xml:space="preserve"> expert autonomous practitioner and as a peer with other consultant clinicians. </w:t>
            </w:r>
          </w:p>
          <w:p w14:paraId="19174CC6" w14:textId="77777777" w:rsidR="00DF2813" w:rsidRDefault="00DF2813" w:rsidP="00D97E5B">
            <w:pPr>
              <w:overflowPunct w:val="0"/>
              <w:autoSpaceDE w:val="0"/>
              <w:autoSpaceDN w:val="0"/>
              <w:adjustRightInd w:val="0"/>
              <w:textAlignment w:val="baseline"/>
              <w:rPr>
                <w:rFonts w:ascii="Arial" w:hAnsi="Arial" w:cs="Arial"/>
                <w:b/>
              </w:rPr>
            </w:pPr>
          </w:p>
          <w:p w14:paraId="2DE8FE67" w14:textId="77777777" w:rsidR="00DF2813" w:rsidRDefault="00DF2813" w:rsidP="00DF2813">
            <w:pPr>
              <w:overflowPunct w:val="0"/>
              <w:autoSpaceDE w:val="0"/>
              <w:autoSpaceDN w:val="0"/>
              <w:adjustRightInd w:val="0"/>
              <w:ind w:left="720" w:hanging="720"/>
              <w:textAlignment w:val="baseline"/>
              <w:rPr>
                <w:rFonts w:ascii="Arial" w:hAnsi="Arial" w:cs="Arial"/>
              </w:rPr>
            </w:pPr>
            <w:r w:rsidRPr="00A331A3">
              <w:rPr>
                <w:rFonts w:ascii="Arial" w:hAnsi="Arial" w:cs="Arial"/>
              </w:rPr>
              <w:t xml:space="preserve">Work as an independent expert and autonomous practitioner in the field of </w:t>
            </w:r>
            <w:r>
              <w:rPr>
                <w:rFonts w:ascii="Arial" w:hAnsi="Arial" w:cs="Arial"/>
              </w:rPr>
              <w:t xml:space="preserve">cancer </w:t>
            </w:r>
            <w:r w:rsidRPr="00A331A3">
              <w:rPr>
                <w:rFonts w:ascii="Arial" w:hAnsi="Arial" w:cs="Arial"/>
              </w:rPr>
              <w:t xml:space="preserve">services; </w:t>
            </w:r>
          </w:p>
          <w:p w14:paraId="5E749147" w14:textId="77777777" w:rsidR="00DF2813" w:rsidRDefault="00DF2813" w:rsidP="00DF2813">
            <w:pPr>
              <w:overflowPunct w:val="0"/>
              <w:autoSpaceDE w:val="0"/>
              <w:autoSpaceDN w:val="0"/>
              <w:adjustRightInd w:val="0"/>
              <w:ind w:left="720" w:hanging="720"/>
              <w:textAlignment w:val="baseline"/>
              <w:rPr>
                <w:rFonts w:ascii="Arial" w:hAnsi="Arial" w:cs="Arial"/>
              </w:rPr>
            </w:pPr>
            <w:r w:rsidRPr="00A331A3">
              <w:rPr>
                <w:rFonts w:ascii="Arial" w:hAnsi="Arial" w:cs="Arial"/>
              </w:rPr>
              <w:t>acceptin</w:t>
            </w:r>
            <w:r>
              <w:rPr>
                <w:rFonts w:ascii="Arial" w:hAnsi="Arial" w:cs="Arial"/>
              </w:rPr>
              <w:t xml:space="preserve">g </w:t>
            </w:r>
            <w:r w:rsidRPr="00A331A3">
              <w:rPr>
                <w:rFonts w:ascii="Arial" w:hAnsi="Arial" w:cs="Arial"/>
              </w:rPr>
              <w:t>and making referrals, admitting, transferring and discharging patients from and to a range of</w:t>
            </w:r>
            <w:r>
              <w:rPr>
                <w:rFonts w:ascii="Arial" w:hAnsi="Arial" w:cs="Arial"/>
              </w:rPr>
              <w:t xml:space="preserve"> </w:t>
            </w:r>
          </w:p>
          <w:p w14:paraId="38F64528" w14:textId="77777777" w:rsidR="00DF2813" w:rsidRDefault="00DF2813" w:rsidP="00DF2813">
            <w:pPr>
              <w:overflowPunct w:val="0"/>
              <w:autoSpaceDE w:val="0"/>
              <w:autoSpaceDN w:val="0"/>
              <w:adjustRightInd w:val="0"/>
              <w:ind w:left="720" w:hanging="720"/>
              <w:textAlignment w:val="baseline"/>
              <w:rPr>
                <w:rFonts w:ascii="Arial" w:hAnsi="Arial" w:cs="Arial"/>
              </w:rPr>
            </w:pPr>
            <w:r w:rsidRPr="00A331A3">
              <w:rPr>
                <w:rFonts w:ascii="Arial" w:hAnsi="Arial" w:cs="Arial"/>
              </w:rPr>
              <w:t>services across the health and social care community.</w:t>
            </w:r>
          </w:p>
          <w:p w14:paraId="5AC7ECBE" w14:textId="77777777" w:rsidR="00FB0628" w:rsidRDefault="00FB0628" w:rsidP="00DF2813">
            <w:pPr>
              <w:overflowPunct w:val="0"/>
              <w:autoSpaceDE w:val="0"/>
              <w:autoSpaceDN w:val="0"/>
              <w:adjustRightInd w:val="0"/>
              <w:ind w:left="720" w:hanging="720"/>
              <w:textAlignment w:val="baseline"/>
              <w:rPr>
                <w:rFonts w:ascii="Arial" w:hAnsi="Arial" w:cs="Arial"/>
              </w:rPr>
            </w:pPr>
          </w:p>
          <w:p w14:paraId="42D20D5D" w14:textId="77777777" w:rsidR="00FB0628" w:rsidRPr="00F35FDE" w:rsidRDefault="00FB0628" w:rsidP="00FB0628">
            <w:pPr>
              <w:overflowPunct w:val="0"/>
              <w:autoSpaceDE w:val="0"/>
              <w:autoSpaceDN w:val="0"/>
              <w:adjustRightInd w:val="0"/>
              <w:ind w:left="720" w:hanging="720"/>
              <w:textAlignment w:val="baseline"/>
              <w:rPr>
                <w:rFonts w:ascii="Arial" w:hAnsi="Arial" w:cs="Arial"/>
                <w:color w:val="000000" w:themeColor="text1"/>
              </w:rPr>
            </w:pPr>
            <w:r w:rsidRPr="00F35FDE">
              <w:rPr>
                <w:rFonts w:ascii="Arial" w:hAnsi="Arial" w:cs="Arial"/>
                <w:color w:val="000000" w:themeColor="text1"/>
              </w:rPr>
              <w:t xml:space="preserve">Assume lead responsibility for non-medical led cancer clinics providing advanced level assessment </w:t>
            </w:r>
          </w:p>
          <w:p w14:paraId="0F57888C" w14:textId="77777777" w:rsidR="00FB0628" w:rsidRPr="00F35FDE" w:rsidRDefault="00FB0628" w:rsidP="00FB0628">
            <w:pPr>
              <w:overflowPunct w:val="0"/>
              <w:autoSpaceDE w:val="0"/>
              <w:autoSpaceDN w:val="0"/>
              <w:adjustRightInd w:val="0"/>
              <w:ind w:left="720" w:hanging="720"/>
              <w:textAlignment w:val="baseline"/>
              <w:rPr>
                <w:rFonts w:ascii="Arial" w:hAnsi="Arial" w:cs="Arial"/>
                <w:color w:val="000000" w:themeColor="text1"/>
              </w:rPr>
            </w:pPr>
            <w:r w:rsidRPr="00F35FDE">
              <w:rPr>
                <w:rFonts w:ascii="Arial" w:hAnsi="Arial" w:cs="Arial"/>
                <w:color w:val="000000" w:themeColor="text1"/>
              </w:rPr>
              <w:t xml:space="preserve">and interventions for associated conditions and secondary prevention. </w:t>
            </w:r>
          </w:p>
          <w:p w14:paraId="2C1E1B95" w14:textId="77777777" w:rsidR="00512B31" w:rsidRPr="00443A2C" w:rsidRDefault="00512B31" w:rsidP="00FB0628">
            <w:pPr>
              <w:overflowPunct w:val="0"/>
              <w:autoSpaceDE w:val="0"/>
              <w:autoSpaceDN w:val="0"/>
              <w:adjustRightInd w:val="0"/>
              <w:ind w:left="720" w:hanging="720"/>
              <w:textAlignment w:val="baseline"/>
              <w:rPr>
                <w:rFonts w:ascii="Arial" w:hAnsi="Arial" w:cs="Arial"/>
                <w:color w:val="FF0000"/>
              </w:rPr>
            </w:pPr>
          </w:p>
          <w:p w14:paraId="1A14E9DD" w14:textId="77777777" w:rsidR="00FB0628" w:rsidRPr="00A331A3" w:rsidRDefault="00512B31" w:rsidP="00DF2813">
            <w:pPr>
              <w:overflowPunct w:val="0"/>
              <w:autoSpaceDE w:val="0"/>
              <w:autoSpaceDN w:val="0"/>
              <w:adjustRightInd w:val="0"/>
              <w:ind w:left="720" w:hanging="720"/>
              <w:textAlignment w:val="baseline"/>
              <w:rPr>
                <w:rFonts w:ascii="Arial" w:hAnsi="Arial" w:cs="Arial"/>
              </w:rPr>
            </w:pPr>
            <w:r>
              <w:rPr>
                <w:rFonts w:ascii="Arial" w:hAnsi="Arial" w:cs="Arial"/>
              </w:rPr>
              <w:t>Maintain own competencies in line with Trust policy for Advanced Clinical Practices.</w:t>
            </w:r>
          </w:p>
          <w:p w14:paraId="0BF6C97A" w14:textId="77777777" w:rsidR="00EB350B" w:rsidRPr="00A37038" w:rsidRDefault="00EB350B" w:rsidP="00ED356C">
            <w:pPr>
              <w:rPr>
                <w:rFonts w:ascii="Arial" w:hAnsi="Arial" w:cs="Arial"/>
                <w:color w:val="FF0000"/>
              </w:rPr>
            </w:pPr>
          </w:p>
        </w:tc>
      </w:tr>
      <w:tr w:rsidR="0087013E" w:rsidRPr="00F607B2" w14:paraId="3743A175" w14:textId="77777777" w:rsidTr="00884334">
        <w:tc>
          <w:tcPr>
            <w:tcW w:w="10206" w:type="dxa"/>
            <w:shd w:val="clear" w:color="auto" w:fill="002060"/>
          </w:tcPr>
          <w:p w14:paraId="1E081613"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7C9A5C4A" w14:textId="77777777" w:rsidTr="00884334">
        <w:tc>
          <w:tcPr>
            <w:tcW w:w="10206" w:type="dxa"/>
            <w:tcBorders>
              <w:bottom w:val="single" w:sz="4" w:space="0" w:color="auto"/>
            </w:tcBorders>
          </w:tcPr>
          <w:p w14:paraId="671C365B" w14:textId="77777777" w:rsidR="0087013E" w:rsidRDefault="0026603C" w:rsidP="00F607B2">
            <w:pPr>
              <w:jc w:val="both"/>
              <w:rPr>
                <w:rFonts w:ascii="Arial" w:hAnsi="Arial" w:cs="Arial"/>
              </w:rPr>
            </w:pPr>
            <w:r>
              <w:rPr>
                <w:rFonts w:ascii="Arial" w:hAnsi="Arial" w:cs="Arial"/>
              </w:rPr>
              <w:t>To represent the Trust externally on local and national issues within the area of expertise.</w:t>
            </w:r>
          </w:p>
          <w:p w14:paraId="405E35F2" w14:textId="77777777" w:rsidR="0026603C" w:rsidRDefault="0026603C" w:rsidP="00F607B2">
            <w:pPr>
              <w:jc w:val="both"/>
              <w:rPr>
                <w:rFonts w:ascii="Arial" w:hAnsi="Arial" w:cs="Arial"/>
              </w:rPr>
            </w:pPr>
          </w:p>
          <w:p w14:paraId="79486C89" w14:textId="77777777" w:rsidR="0026603C" w:rsidRDefault="004761B8" w:rsidP="00F607B2">
            <w:pPr>
              <w:jc w:val="both"/>
              <w:rPr>
                <w:rFonts w:ascii="Arial" w:hAnsi="Arial" w:cs="Arial"/>
              </w:rPr>
            </w:pPr>
            <w:r w:rsidRPr="00A331A3">
              <w:rPr>
                <w:rFonts w:ascii="Arial" w:hAnsi="Arial" w:cs="Arial"/>
              </w:rPr>
              <w:t xml:space="preserve">Work in partnership with social care, voluntary and independent sector colleagues to promote service developments and best practice in </w:t>
            </w:r>
            <w:r>
              <w:rPr>
                <w:rFonts w:ascii="Arial" w:hAnsi="Arial" w:cs="Arial"/>
              </w:rPr>
              <w:t xml:space="preserve">cancer </w:t>
            </w:r>
            <w:r w:rsidRPr="00A331A3">
              <w:rPr>
                <w:rFonts w:ascii="Arial" w:hAnsi="Arial" w:cs="Arial"/>
              </w:rPr>
              <w:t>care.</w:t>
            </w:r>
          </w:p>
          <w:p w14:paraId="6A78CBFD" w14:textId="77777777" w:rsidR="00D97E5B" w:rsidRDefault="00D97E5B" w:rsidP="00F607B2">
            <w:pPr>
              <w:jc w:val="both"/>
              <w:rPr>
                <w:rFonts w:ascii="Arial" w:hAnsi="Arial" w:cs="Arial"/>
              </w:rPr>
            </w:pPr>
          </w:p>
          <w:p w14:paraId="37368B71" w14:textId="77777777" w:rsidR="00D97E5B" w:rsidRDefault="00444D91" w:rsidP="00F607B2">
            <w:pPr>
              <w:jc w:val="both"/>
              <w:rPr>
                <w:rFonts w:ascii="Arial" w:hAnsi="Arial" w:cs="Arial"/>
              </w:rPr>
            </w:pPr>
            <w:r w:rsidRPr="00A331A3">
              <w:rPr>
                <w:rFonts w:ascii="Arial" w:hAnsi="Arial" w:cs="Arial"/>
              </w:rPr>
              <w:t xml:space="preserve">Work collaboratively within and outside the organisation, at a local, regional and national level to influence the allocation of resources for </w:t>
            </w:r>
            <w:r>
              <w:rPr>
                <w:rFonts w:ascii="Arial" w:hAnsi="Arial" w:cs="Arial"/>
              </w:rPr>
              <w:t>cancer</w:t>
            </w:r>
            <w:r w:rsidRPr="00A331A3">
              <w:rPr>
                <w:rFonts w:ascii="Arial" w:hAnsi="Arial" w:cs="Arial"/>
              </w:rPr>
              <w:t>.</w:t>
            </w:r>
          </w:p>
          <w:p w14:paraId="4290426C" w14:textId="77777777" w:rsidR="00444D91" w:rsidRDefault="00444D91" w:rsidP="00F607B2">
            <w:pPr>
              <w:jc w:val="both"/>
              <w:rPr>
                <w:rFonts w:ascii="Arial" w:hAnsi="Arial" w:cs="Arial"/>
              </w:rPr>
            </w:pPr>
          </w:p>
          <w:p w14:paraId="3350F0F1" w14:textId="77777777" w:rsidR="00D97E5B" w:rsidRDefault="00444D91" w:rsidP="00F607B2">
            <w:pPr>
              <w:jc w:val="both"/>
              <w:rPr>
                <w:rFonts w:ascii="Arial" w:hAnsi="Arial" w:cs="Arial"/>
              </w:rPr>
            </w:pPr>
            <w:r w:rsidRPr="00A331A3">
              <w:rPr>
                <w:rFonts w:ascii="Arial" w:hAnsi="Arial" w:cs="Arial"/>
              </w:rPr>
              <w:t xml:space="preserve">Work with communications teams to promote the provision of local, high quality </w:t>
            </w:r>
            <w:r>
              <w:rPr>
                <w:rFonts w:ascii="Arial" w:hAnsi="Arial" w:cs="Arial"/>
              </w:rPr>
              <w:t xml:space="preserve">cancer </w:t>
            </w:r>
            <w:r w:rsidRPr="00A331A3">
              <w:rPr>
                <w:rFonts w:ascii="Arial" w:hAnsi="Arial" w:cs="Arial"/>
              </w:rPr>
              <w:t>services.</w:t>
            </w:r>
          </w:p>
          <w:p w14:paraId="433820DF" w14:textId="77777777" w:rsidR="00444D91" w:rsidRDefault="00444D91" w:rsidP="00F607B2">
            <w:pPr>
              <w:jc w:val="both"/>
              <w:rPr>
                <w:rFonts w:ascii="Arial" w:hAnsi="Arial" w:cs="Arial"/>
              </w:rPr>
            </w:pPr>
          </w:p>
          <w:p w14:paraId="5B51E440" w14:textId="77777777" w:rsidR="00FA4BBD" w:rsidRDefault="00444D91" w:rsidP="00F607B2">
            <w:pPr>
              <w:jc w:val="both"/>
              <w:rPr>
                <w:rFonts w:ascii="Arial" w:hAnsi="Arial" w:cs="Arial"/>
              </w:rPr>
            </w:pPr>
            <w:r w:rsidRPr="00A331A3">
              <w:rPr>
                <w:rFonts w:ascii="Arial" w:hAnsi="Arial" w:cs="Arial"/>
              </w:rPr>
              <w:t xml:space="preserve">Working closely with the Trust communication services, address the media on matters relating to local </w:t>
            </w:r>
            <w:r>
              <w:rPr>
                <w:rFonts w:ascii="Arial" w:hAnsi="Arial" w:cs="Arial"/>
              </w:rPr>
              <w:t>cancer</w:t>
            </w:r>
            <w:r w:rsidRPr="00A331A3">
              <w:rPr>
                <w:rFonts w:ascii="Arial" w:hAnsi="Arial" w:cs="Arial"/>
              </w:rPr>
              <w:t xml:space="preserve"> services and within the remit of the post holders’ national profile on issues relating to </w:t>
            </w:r>
            <w:r>
              <w:rPr>
                <w:rFonts w:ascii="Arial" w:hAnsi="Arial" w:cs="Arial"/>
              </w:rPr>
              <w:t xml:space="preserve">cancer </w:t>
            </w:r>
            <w:r w:rsidRPr="00A331A3">
              <w:rPr>
                <w:rFonts w:ascii="Arial" w:hAnsi="Arial" w:cs="Arial"/>
              </w:rPr>
              <w:t>at a national level.</w:t>
            </w:r>
          </w:p>
          <w:p w14:paraId="6FAE51E6" w14:textId="77777777" w:rsidR="00FA4BBD" w:rsidRDefault="00FA4BBD" w:rsidP="00F607B2">
            <w:pPr>
              <w:jc w:val="both"/>
              <w:rPr>
                <w:rFonts w:ascii="Arial" w:hAnsi="Arial" w:cs="Arial"/>
              </w:rPr>
            </w:pPr>
          </w:p>
          <w:p w14:paraId="0D88DEEA" w14:textId="77777777" w:rsidR="00FA4BBD" w:rsidRDefault="00FA4BBD" w:rsidP="00FA4BBD">
            <w:pPr>
              <w:overflowPunct w:val="0"/>
              <w:autoSpaceDE w:val="0"/>
              <w:autoSpaceDN w:val="0"/>
              <w:adjustRightInd w:val="0"/>
              <w:textAlignment w:val="baseline"/>
              <w:rPr>
                <w:rFonts w:ascii="Arial" w:hAnsi="Arial" w:cs="Arial"/>
              </w:rPr>
            </w:pPr>
            <w:r w:rsidRPr="00A331A3">
              <w:rPr>
                <w:rFonts w:ascii="Arial" w:hAnsi="Arial" w:cs="Arial"/>
              </w:rPr>
              <w:t xml:space="preserve">Articulate and utilise methods that best promote effective interdisciplinary/ inter-professional </w:t>
            </w:r>
          </w:p>
          <w:p w14:paraId="56DC824F" w14:textId="77777777" w:rsidR="00FA4BBD" w:rsidRDefault="00FA4BBD" w:rsidP="00FA4BBD">
            <w:pPr>
              <w:overflowPunct w:val="0"/>
              <w:autoSpaceDE w:val="0"/>
              <w:autoSpaceDN w:val="0"/>
              <w:adjustRightInd w:val="0"/>
              <w:textAlignment w:val="baseline"/>
              <w:rPr>
                <w:rFonts w:ascii="Arial" w:hAnsi="Arial" w:cs="Arial"/>
              </w:rPr>
            </w:pPr>
            <w:r w:rsidRPr="00A331A3">
              <w:rPr>
                <w:rFonts w:ascii="Arial" w:hAnsi="Arial" w:cs="Arial"/>
              </w:rPr>
              <w:t>working.</w:t>
            </w:r>
          </w:p>
          <w:p w14:paraId="647FFF97" w14:textId="77777777" w:rsidR="00647D55" w:rsidRDefault="00647D55" w:rsidP="00FA4BBD">
            <w:pPr>
              <w:overflowPunct w:val="0"/>
              <w:autoSpaceDE w:val="0"/>
              <w:autoSpaceDN w:val="0"/>
              <w:adjustRightInd w:val="0"/>
              <w:textAlignment w:val="baseline"/>
              <w:rPr>
                <w:rFonts w:ascii="Arial" w:hAnsi="Arial" w:cs="Arial"/>
              </w:rPr>
            </w:pPr>
          </w:p>
          <w:p w14:paraId="1D7D3D77" w14:textId="39B1F17B" w:rsidR="00647D55" w:rsidRDefault="00647D55" w:rsidP="00FA4BBD">
            <w:pPr>
              <w:overflowPunct w:val="0"/>
              <w:autoSpaceDE w:val="0"/>
              <w:autoSpaceDN w:val="0"/>
              <w:adjustRightInd w:val="0"/>
              <w:textAlignment w:val="baseline"/>
              <w:rPr>
                <w:rFonts w:ascii="Arial" w:hAnsi="Arial" w:cs="Arial"/>
                <w:color w:val="000000" w:themeColor="text1"/>
              </w:rPr>
            </w:pPr>
            <w:r w:rsidRPr="00F35FDE">
              <w:rPr>
                <w:rFonts w:ascii="Arial" w:hAnsi="Arial" w:cs="Arial"/>
                <w:color w:val="000000" w:themeColor="text1"/>
              </w:rPr>
              <w:lastRenderedPageBreak/>
              <w:t>Lead in the development of multi-professional education programmes and training relating to cancer at pre-registration and post-graduate levels. This will involve working with various academic institutions and crossing organisational and speciality boundaries.</w:t>
            </w:r>
          </w:p>
          <w:p w14:paraId="7A89DC43" w14:textId="15D3FBB7" w:rsidR="00F35FDE" w:rsidRDefault="00F35FDE" w:rsidP="00FA4BBD">
            <w:pPr>
              <w:overflowPunct w:val="0"/>
              <w:autoSpaceDE w:val="0"/>
              <w:autoSpaceDN w:val="0"/>
              <w:adjustRightInd w:val="0"/>
              <w:textAlignment w:val="baseline"/>
              <w:rPr>
                <w:rFonts w:ascii="Arial" w:hAnsi="Arial" w:cs="Arial"/>
                <w:color w:val="000000" w:themeColor="text1"/>
              </w:rPr>
            </w:pPr>
          </w:p>
          <w:p w14:paraId="006C5B40" w14:textId="34EE22E8" w:rsidR="00F35FDE" w:rsidRDefault="00F35FDE" w:rsidP="00FA4BBD">
            <w:pPr>
              <w:overflowPunct w:val="0"/>
              <w:autoSpaceDE w:val="0"/>
              <w:autoSpaceDN w:val="0"/>
              <w:adjustRightInd w:val="0"/>
              <w:textAlignment w:val="baseline"/>
              <w:rPr>
                <w:rFonts w:ascii="Arial" w:hAnsi="Arial" w:cs="Arial"/>
                <w:color w:val="000000" w:themeColor="text1"/>
              </w:rPr>
            </w:pPr>
            <w:r>
              <w:rPr>
                <w:rFonts w:ascii="Arial" w:hAnsi="Arial" w:cs="Arial"/>
                <w:color w:val="000000" w:themeColor="text1"/>
              </w:rPr>
              <w:t xml:space="preserve">Provide and deliver highly complex and sensitive information within the </w:t>
            </w:r>
            <w:r w:rsidR="00BC1AAD">
              <w:rPr>
                <w:rFonts w:ascii="Arial" w:hAnsi="Arial" w:cs="Arial"/>
                <w:color w:val="000000" w:themeColor="text1"/>
              </w:rPr>
              <w:t xml:space="preserve">urology </w:t>
            </w:r>
            <w:r>
              <w:rPr>
                <w:rFonts w:ascii="Arial" w:hAnsi="Arial" w:cs="Arial"/>
                <w:color w:val="000000" w:themeColor="text1"/>
              </w:rPr>
              <w:t xml:space="preserve">cancer pathway, this will also include delivering bad news or withdrawing treatment  </w:t>
            </w:r>
          </w:p>
          <w:p w14:paraId="0D4726C7" w14:textId="7DA754E4" w:rsidR="00F35FDE" w:rsidRDefault="00F35FDE" w:rsidP="00FA4BBD">
            <w:pPr>
              <w:overflowPunct w:val="0"/>
              <w:autoSpaceDE w:val="0"/>
              <w:autoSpaceDN w:val="0"/>
              <w:adjustRightInd w:val="0"/>
              <w:textAlignment w:val="baseline"/>
              <w:rPr>
                <w:rFonts w:ascii="Arial" w:hAnsi="Arial" w:cs="Arial"/>
                <w:color w:val="000000" w:themeColor="text1"/>
              </w:rPr>
            </w:pPr>
          </w:p>
          <w:p w14:paraId="17709C4D" w14:textId="5628F7FC" w:rsidR="00F35FDE" w:rsidRPr="00F35FDE" w:rsidRDefault="00F35FDE" w:rsidP="00FA4BBD">
            <w:pPr>
              <w:overflowPunct w:val="0"/>
              <w:autoSpaceDE w:val="0"/>
              <w:autoSpaceDN w:val="0"/>
              <w:adjustRightInd w:val="0"/>
              <w:textAlignment w:val="baseline"/>
              <w:rPr>
                <w:rFonts w:ascii="Arial" w:hAnsi="Arial" w:cs="Arial"/>
                <w:color w:val="000000" w:themeColor="text1"/>
              </w:rPr>
            </w:pPr>
            <w:r w:rsidRPr="009833CE">
              <w:rPr>
                <w:rFonts w:ascii="Arial" w:hAnsi="Arial" w:cs="Arial"/>
              </w:rPr>
              <w:t>Be expected to communicate nursing</w:t>
            </w:r>
            <w:r>
              <w:rPr>
                <w:rFonts w:ascii="Arial" w:hAnsi="Arial" w:cs="Arial"/>
              </w:rPr>
              <w:t>, AHP</w:t>
            </w:r>
            <w:r w:rsidRPr="009833CE">
              <w:rPr>
                <w:rFonts w:ascii="Arial" w:hAnsi="Arial" w:cs="Arial"/>
              </w:rPr>
              <w:t xml:space="preserve"> and Care Group related information to senior managers and clinical teams both internally and externally.  Some information shared will require </w:t>
            </w:r>
            <w:r>
              <w:rPr>
                <w:rFonts w:ascii="Arial" w:hAnsi="Arial" w:cs="Arial"/>
              </w:rPr>
              <w:t>well developed</w:t>
            </w:r>
            <w:r w:rsidRPr="009833CE">
              <w:rPr>
                <w:rFonts w:ascii="Arial" w:hAnsi="Arial" w:cs="Arial"/>
              </w:rPr>
              <w:t xml:space="preserve"> negotiation and persuasive skills as information shared may be sensitive and may generate conflicting views</w:t>
            </w:r>
          </w:p>
          <w:p w14:paraId="68ABD080" w14:textId="77777777" w:rsidR="00510ECF" w:rsidRDefault="00510ECF" w:rsidP="00FA4BBD">
            <w:pPr>
              <w:overflowPunct w:val="0"/>
              <w:autoSpaceDE w:val="0"/>
              <w:autoSpaceDN w:val="0"/>
              <w:adjustRightInd w:val="0"/>
              <w:textAlignment w:val="baseline"/>
              <w:rPr>
                <w:rFonts w:ascii="Arial" w:hAnsi="Arial" w:cs="Arial"/>
              </w:rPr>
            </w:pPr>
          </w:p>
          <w:p w14:paraId="226AA946" w14:textId="0748ABB9" w:rsidR="00510ECF" w:rsidRDefault="00510ECF" w:rsidP="00510ECF">
            <w:pPr>
              <w:overflowPunct w:val="0"/>
              <w:autoSpaceDE w:val="0"/>
              <w:autoSpaceDN w:val="0"/>
              <w:adjustRightInd w:val="0"/>
              <w:textAlignment w:val="baseline"/>
              <w:rPr>
                <w:rFonts w:ascii="Arial" w:hAnsi="Arial" w:cs="Arial"/>
              </w:rPr>
            </w:pPr>
            <w:r w:rsidRPr="00A331A3">
              <w:rPr>
                <w:rFonts w:ascii="Arial" w:hAnsi="Arial" w:cs="Arial"/>
              </w:rPr>
              <w:t xml:space="preserve">Articulate the risks and benefits of new developments in </w:t>
            </w:r>
            <w:r w:rsidR="00BC1AAD">
              <w:rPr>
                <w:rFonts w:ascii="Arial" w:hAnsi="Arial" w:cs="Arial"/>
              </w:rPr>
              <w:t xml:space="preserve">urology </w:t>
            </w:r>
            <w:r>
              <w:rPr>
                <w:rFonts w:ascii="Arial" w:hAnsi="Arial" w:cs="Arial"/>
              </w:rPr>
              <w:t xml:space="preserve">cancer </w:t>
            </w:r>
            <w:r w:rsidRPr="00A331A3">
              <w:rPr>
                <w:rFonts w:ascii="Arial" w:hAnsi="Arial" w:cs="Arial"/>
              </w:rPr>
              <w:t>care.</w:t>
            </w:r>
          </w:p>
          <w:p w14:paraId="70ECB60C" w14:textId="77777777" w:rsidR="0063412F" w:rsidRDefault="0063412F" w:rsidP="00510ECF">
            <w:pPr>
              <w:overflowPunct w:val="0"/>
              <w:autoSpaceDE w:val="0"/>
              <w:autoSpaceDN w:val="0"/>
              <w:adjustRightInd w:val="0"/>
              <w:textAlignment w:val="baseline"/>
              <w:rPr>
                <w:rFonts w:ascii="Arial" w:hAnsi="Arial" w:cs="Arial"/>
              </w:rPr>
            </w:pPr>
          </w:p>
          <w:p w14:paraId="4410DF79" w14:textId="77777777" w:rsidR="0063412F" w:rsidRPr="00A331A3" w:rsidRDefault="0063412F" w:rsidP="00510ECF">
            <w:pPr>
              <w:overflowPunct w:val="0"/>
              <w:autoSpaceDE w:val="0"/>
              <w:autoSpaceDN w:val="0"/>
              <w:adjustRightInd w:val="0"/>
              <w:textAlignment w:val="baseline"/>
              <w:rPr>
                <w:rFonts w:ascii="Arial" w:hAnsi="Arial" w:cs="Arial"/>
              </w:rPr>
            </w:pPr>
            <w:r w:rsidRPr="00A331A3">
              <w:rPr>
                <w:rFonts w:ascii="Arial" w:hAnsi="Arial" w:cs="Arial"/>
              </w:rPr>
              <w:t>Disseminate outcome information in a manner that promotes debate and involvement of all relevant practitioners.</w:t>
            </w:r>
          </w:p>
          <w:p w14:paraId="5506AFFD" w14:textId="77777777" w:rsidR="00D97E5B" w:rsidRPr="00F607B2" w:rsidRDefault="00D97E5B" w:rsidP="00F607B2">
            <w:pPr>
              <w:jc w:val="both"/>
              <w:rPr>
                <w:rFonts w:ascii="Arial" w:hAnsi="Arial" w:cs="Arial"/>
              </w:rPr>
            </w:pPr>
          </w:p>
        </w:tc>
      </w:tr>
      <w:tr w:rsidR="0087013E" w:rsidRPr="00F607B2" w14:paraId="76A90588" w14:textId="77777777" w:rsidTr="00884334">
        <w:tc>
          <w:tcPr>
            <w:tcW w:w="10206" w:type="dxa"/>
            <w:shd w:val="clear" w:color="auto" w:fill="002060"/>
          </w:tcPr>
          <w:p w14:paraId="48D38BDA"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01F8BC0E" w14:textId="77777777" w:rsidTr="00884334">
        <w:tc>
          <w:tcPr>
            <w:tcW w:w="10206" w:type="dxa"/>
            <w:tcBorders>
              <w:bottom w:val="single" w:sz="4" w:space="0" w:color="auto"/>
            </w:tcBorders>
          </w:tcPr>
          <w:p w14:paraId="15BAA2E8" w14:textId="77777777" w:rsidR="00D97E5B" w:rsidRDefault="001B0CE3" w:rsidP="002D5F58">
            <w:pPr>
              <w:jc w:val="both"/>
              <w:rPr>
                <w:rFonts w:ascii="Arial" w:hAnsi="Arial" w:cs="Arial"/>
              </w:rPr>
            </w:pPr>
            <w:r w:rsidRPr="00A331A3">
              <w:rPr>
                <w:rFonts w:ascii="Arial" w:hAnsi="Arial" w:cs="Arial"/>
              </w:rPr>
              <w:t>Critically assess skill mix and team structures and explore further opportunities to improve the quality and cost-effectiveness of patient care.</w:t>
            </w:r>
          </w:p>
          <w:p w14:paraId="34085B93" w14:textId="77777777" w:rsidR="00203CF2" w:rsidRDefault="00203CF2" w:rsidP="002D5F58">
            <w:pPr>
              <w:jc w:val="both"/>
              <w:rPr>
                <w:rFonts w:ascii="Arial" w:hAnsi="Arial" w:cs="Arial"/>
              </w:rPr>
            </w:pPr>
          </w:p>
          <w:p w14:paraId="3FADE035" w14:textId="77777777" w:rsidR="00203CF2" w:rsidRDefault="00203CF2" w:rsidP="002D5F58">
            <w:pPr>
              <w:jc w:val="both"/>
              <w:rPr>
                <w:rFonts w:ascii="Arial" w:hAnsi="Arial" w:cs="Arial"/>
              </w:rPr>
            </w:pPr>
            <w:r w:rsidRPr="00A331A3">
              <w:rPr>
                <w:rFonts w:ascii="Arial" w:hAnsi="Arial" w:cs="Arial"/>
              </w:rPr>
              <w:t xml:space="preserve">Constantly and systematically monitor and evaluate the effectiveness of patient care. Actively promote patient centred </w:t>
            </w:r>
            <w:r>
              <w:rPr>
                <w:rFonts w:ascii="Arial" w:hAnsi="Arial" w:cs="Arial"/>
              </w:rPr>
              <w:t xml:space="preserve">cancer </w:t>
            </w:r>
            <w:r w:rsidRPr="00A331A3">
              <w:rPr>
                <w:rFonts w:ascii="Arial" w:hAnsi="Arial" w:cs="Arial"/>
              </w:rPr>
              <w:t>care at all levels of the organisation, clearly articulating the benefits, or in its absence, the consequences.</w:t>
            </w:r>
          </w:p>
          <w:p w14:paraId="0C7F27E0" w14:textId="77777777" w:rsidR="00EE2398" w:rsidRDefault="00EE2398" w:rsidP="002D5F58">
            <w:pPr>
              <w:jc w:val="both"/>
              <w:rPr>
                <w:rFonts w:ascii="Arial" w:hAnsi="Arial" w:cs="Arial"/>
              </w:rPr>
            </w:pPr>
          </w:p>
          <w:p w14:paraId="05296EF5" w14:textId="77777777" w:rsidR="00EE2398" w:rsidRDefault="00EE2398" w:rsidP="002D5F58">
            <w:pPr>
              <w:overflowPunct w:val="0"/>
              <w:autoSpaceDE w:val="0"/>
              <w:autoSpaceDN w:val="0"/>
              <w:adjustRightInd w:val="0"/>
              <w:jc w:val="both"/>
              <w:textAlignment w:val="baseline"/>
              <w:rPr>
                <w:rFonts w:ascii="Arial" w:hAnsi="Arial" w:cs="Arial"/>
              </w:rPr>
            </w:pPr>
            <w:r w:rsidRPr="00A331A3">
              <w:rPr>
                <w:rFonts w:ascii="Arial" w:hAnsi="Arial" w:cs="Arial"/>
              </w:rPr>
              <w:t>Within the specialist clinical teams, monitor team dynamics and develop systems of support and facilitation to resolve difficulties or challenges and promote expert and effective care</w:t>
            </w:r>
            <w:r w:rsidR="002D5F58">
              <w:rPr>
                <w:rFonts w:ascii="Arial" w:hAnsi="Arial" w:cs="Arial"/>
              </w:rPr>
              <w:t xml:space="preserve"> </w:t>
            </w:r>
            <w:r w:rsidRPr="00A331A3">
              <w:rPr>
                <w:rFonts w:ascii="Arial" w:hAnsi="Arial" w:cs="Arial"/>
              </w:rPr>
              <w:t>delivery.</w:t>
            </w:r>
          </w:p>
          <w:p w14:paraId="2192516C" w14:textId="77777777" w:rsidR="00647D55" w:rsidRDefault="00647D55" w:rsidP="002D5F58">
            <w:pPr>
              <w:overflowPunct w:val="0"/>
              <w:autoSpaceDE w:val="0"/>
              <w:autoSpaceDN w:val="0"/>
              <w:adjustRightInd w:val="0"/>
              <w:jc w:val="both"/>
              <w:textAlignment w:val="baseline"/>
              <w:rPr>
                <w:rFonts w:ascii="Arial" w:hAnsi="Arial" w:cs="Arial"/>
              </w:rPr>
            </w:pPr>
          </w:p>
          <w:p w14:paraId="054A5A5B" w14:textId="77777777" w:rsidR="00647D55" w:rsidRDefault="00647D55" w:rsidP="002D5F58">
            <w:pPr>
              <w:overflowPunct w:val="0"/>
              <w:autoSpaceDE w:val="0"/>
              <w:autoSpaceDN w:val="0"/>
              <w:adjustRightInd w:val="0"/>
              <w:jc w:val="both"/>
              <w:textAlignment w:val="baseline"/>
              <w:rPr>
                <w:rFonts w:ascii="Arial" w:hAnsi="Arial" w:cs="Arial"/>
              </w:rPr>
            </w:pPr>
            <w:r w:rsidRPr="00A331A3">
              <w:rPr>
                <w:rFonts w:ascii="Arial" w:hAnsi="Arial" w:cs="Arial"/>
              </w:rPr>
              <w:t>Recognise, assess and lead on the development of strategies to meet the educational needs and expectations of patients and carers.</w:t>
            </w:r>
          </w:p>
          <w:p w14:paraId="1078F86E" w14:textId="77777777" w:rsidR="00014813" w:rsidRDefault="00014813" w:rsidP="002D5F58">
            <w:pPr>
              <w:overflowPunct w:val="0"/>
              <w:autoSpaceDE w:val="0"/>
              <w:autoSpaceDN w:val="0"/>
              <w:adjustRightInd w:val="0"/>
              <w:jc w:val="both"/>
              <w:textAlignment w:val="baseline"/>
              <w:rPr>
                <w:rFonts w:ascii="Arial" w:hAnsi="Arial" w:cs="Arial"/>
              </w:rPr>
            </w:pPr>
          </w:p>
          <w:p w14:paraId="0BDF3D40" w14:textId="77777777" w:rsidR="00014813" w:rsidRDefault="00014813" w:rsidP="002D5F58">
            <w:pPr>
              <w:overflowPunct w:val="0"/>
              <w:autoSpaceDE w:val="0"/>
              <w:autoSpaceDN w:val="0"/>
              <w:adjustRightInd w:val="0"/>
              <w:jc w:val="both"/>
              <w:textAlignment w:val="baseline"/>
              <w:rPr>
                <w:rFonts w:ascii="Arial" w:hAnsi="Arial" w:cs="Arial"/>
              </w:rPr>
            </w:pPr>
            <w:r w:rsidRPr="00A331A3">
              <w:rPr>
                <w:rFonts w:ascii="Arial" w:hAnsi="Arial" w:cs="Arial"/>
              </w:rPr>
              <w:t>Through education, supervision, guidelines and change management, support others to deliver appropriate strategies for patient education. Monitor and evaluate the effectiveness of approaches.</w:t>
            </w:r>
          </w:p>
          <w:p w14:paraId="0E3D76F3" w14:textId="77777777" w:rsidR="00CF111C" w:rsidRDefault="00CF111C" w:rsidP="002D5F58">
            <w:pPr>
              <w:overflowPunct w:val="0"/>
              <w:autoSpaceDE w:val="0"/>
              <w:autoSpaceDN w:val="0"/>
              <w:adjustRightInd w:val="0"/>
              <w:jc w:val="both"/>
              <w:textAlignment w:val="baseline"/>
              <w:rPr>
                <w:rFonts w:ascii="Arial" w:hAnsi="Arial" w:cs="Arial"/>
              </w:rPr>
            </w:pPr>
          </w:p>
          <w:p w14:paraId="670912AE" w14:textId="77777777" w:rsidR="00CF111C" w:rsidRDefault="00CF111C" w:rsidP="002D5F58">
            <w:pPr>
              <w:overflowPunct w:val="0"/>
              <w:autoSpaceDE w:val="0"/>
              <w:autoSpaceDN w:val="0"/>
              <w:adjustRightInd w:val="0"/>
              <w:jc w:val="both"/>
              <w:textAlignment w:val="baseline"/>
              <w:rPr>
                <w:rFonts w:ascii="Arial" w:hAnsi="Arial" w:cs="Arial"/>
              </w:rPr>
            </w:pPr>
            <w:r w:rsidRPr="00A331A3">
              <w:rPr>
                <w:rFonts w:ascii="Arial" w:hAnsi="Arial" w:cs="Arial"/>
              </w:rPr>
              <w:t>Reflect on and analyse own education and development outcomes, enabling others to learn from them.</w:t>
            </w:r>
          </w:p>
          <w:p w14:paraId="621E8536" w14:textId="77777777" w:rsidR="0063412F" w:rsidRDefault="0063412F" w:rsidP="002D5F58">
            <w:pPr>
              <w:overflowPunct w:val="0"/>
              <w:autoSpaceDE w:val="0"/>
              <w:autoSpaceDN w:val="0"/>
              <w:adjustRightInd w:val="0"/>
              <w:jc w:val="both"/>
              <w:textAlignment w:val="baseline"/>
              <w:rPr>
                <w:rFonts w:ascii="Arial" w:hAnsi="Arial" w:cs="Arial"/>
              </w:rPr>
            </w:pPr>
          </w:p>
          <w:p w14:paraId="47E946F4" w14:textId="7CBE595B" w:rsidR="0063412F" w:rsidRDefault="0063412F"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Ensure that </w:t>
            </w:r>
            <w:r>
              <w:rPr>
                <w:rFonts w:ascii="Arial" w:hAnsi="Arial" w:cs="Arial"/>
              </w:rPr>
              <w:t xml:space="preserve">cancer </w:t>
            </w:r>
            <w:r w:rsidRPr="00A331A3">
              <w:rPr>
                <w:rFonts w:ascii="Arial" w:hAnsi="Arial" w:cs="Arial"/>
              </w:rPr>
              <w:t>services are adjusted or changed in response to evaluation outcomes and other evidence for best practice as it becomes available.</w:t>
            </w:r>
          </w:p>
          <w:p w14:paraId="2D76FDF5" w14:textId="48F96A42" w:rsidR="00F35FDE" w:rsidRDefault="00F35FDE" w:rsidP="002D5F58">
            <w:pPr>
              <w:overflowPunct w:val="0"/>
              <w:autoSpaceDE w:val="0"/>
              <w:autoSpaceDN w:val="0"/>
              <w:adjustRightInd w:val="0"/>
              <w:jc w:val="both"/>
              <w:textAlignment w:val="baseline"/>
              <w:rPr>
                <w:rFonts w:ascii="Arial" w:hAnsi="Arial" w:cs="Arial"/>
              </w:rPr>
            </w:pPr>
          </w:p>
          <w:p w14:paraId="73F1F611" w14:textId="430EAB83" w:rsidR="00F35FDE" w:rsidRDefault="00F35FDE" w:rsidP="002D5F58">
            <w:pPr>
              <w:overflowPunct w:val="0"/>
              <w:autoSpaceDE w:val="0"/>
              <w:autoSpaceDN w:val="0"/>
              <w:adjustRightInd w:val="0"/>
              <w:jc w:val="both"/>
              <w:textAlignment w:val="baseline"/>
              <w:rPr>
                <w:rFonts w:ascii="Arial" w:hAnsi="Arial" w:cs="Arial"/>
              </w:rPr>
            </w:pPr>
            <w:r>
              <w:rPr>
                <w:rFonts w:ascii="Arial" w:hAnsi="Arial" w:cs="Arial"/>
              </w:rPr>
              <w:t xml:space="preserve">Review practice including presenting patients within the breast MDT, including outlining treatment plans. This may involve differences of clinical opinion requiring negotiation skills and analytical review of evidence-based practice </w:t>
            </w:r>
          </w:p>
          <w:p w14:paraId="73948365" w14:textId="77777777" w:rsidR="00F35FDE" w:rsidRDefault="00F35FDE" w:rsidP="002D5F58">
            <w:pPr>
              <w:overflowPunct w:val="0"/>
              <w:autoSpaceDE w:val="0"/>
              <w:autoSpaceDN w:val="0"/>
              <w:adjustRightInd w:val="0"/>
              <w:jc w:val="both"/>
              <w:textAlignment w:val="baseline"/>
              <w:rPr>
                <w:rFonts w:ascii="Arial" w:hAnsi="Arial" w:cs="Arial"/>
              </w:rPr>
            </w:pPr>
          </w:p>
          <w:p w14:paraId="236E400B" w14:textId="08E6EBD5" w:rsidR="00F35FDE" w:rsidRPr="00A331A3" w:rsidRDefault="00F35FDE" w:rsidP="002D5F58">
            <w:pPr>
              <w:overflowPunct w:val="0"/>
              <w:autoSpaceDE w:val="0"/>
              <w:autoSpaceDN w:val="0"/>
              <w:adjustRightInd w:val="0"/>
              <w:jc w:val="both"/>
              <w:textAlignment w:val="baseline"/>
              <w:rPr>
                <w:rFonts w:ascii="Arial" w:hAnsi="Arial" w:cs="Arial"/>
              </w:rPr>
            </w:pPr>
            <w:r>
              <w:rPr>
                <w:rFonts w:ascii="Arial" w:hAnsi="Arial" w:cs="Arial"/>
              </w:rPr>
              <w:t>Provide patients with suitable treatment options, providing clinical judgement to aid the patient decision making process</w:t>
            </w:r>
            <w:r w:rsidR="00C86D5A">
              <w:rPr>
                <w:rFonts w:ascii="Arial" w:hAnsi="Arial" w:cs="Arial"/>
              </w:rPr>
              <w:t xml:space="preserve">. The will require in-depth knowledge of treatment including toxicity profile to ensure the patients can make an informed choice  </w:t>
            </w:r>
            <w:r>
              <w:rPr>
                <w:rFonts w:ascii="Arial" w:hAnsi="Arial" w:cs="Arial"/>
              </w:rPr>
              <w:t xml:space="preserve">    </w:t>
            </w:r>
          </w:p>
          <w:p w14:paraId="38D5ED2D" w14:textId="77777777" w:rsidR="001B0CE3" w:rsidRPr="00F607B2" w:rsidRDefault="001B0CE3" w:rsidP="002D5F58">
            <w:pPr>
              <w:jc w:val="both"/>
              <w:rPr>
                <w:rFonts w:ascii="Arial" w:hAnsi="Arial" w:cs="Arial"/>
                <w:color w:val="FF0000"/>
              </w:rPr>
            </w:pPr>
          </w:p>
        </w:tc>
      </w:tr>
      <w:tr w:rsidR="0087013E" w:rsidRPr="00F607B2" w14:paraId="159A15B6" w14:textId="77777777" w:rsidTr="00884334">
        <w:tc>
          <w:tcPr>
            <w:tcW w:w="10206" w:type="dxa"/>
            <w:shd w:val="clear" w:color="auto" w:fill="002060"/>
          </w:tcPr>
          <w:p w14:paraId="3E531D5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9E31894" w14:textId="77777777" w:rsidTr="00884334">
        <w:tc>
          <w:tcPr>
            <w:tcW w:w="10206" w:type="dxa"/>
            <w:tcBorders>
              <w:bottom w:val="single" w:sz="4" w:space="0" w:color="auto"/>
            </w:tcBorders>
          </w:tcPr>
          <w:p w14:paraId="4E33BBB0" w14:textId="338073B0" w:rsidR="0087013E" w:rsidRDefault="00C86D5A" w:rsidP="00F607B2">
            <w:pPr>
              <w:jc w:val="both"/>
              <w:rPr>
                <w:rFonts w:ascii="Arial" w:hAnsi="Arial" w:cs="Arial"/>
              </w:rPr>
            </w:pPr>
            <w:r>
              <w:rPr>
                <w:rFonts w:ascii="Arial" w:hAnsi="Arial" w:cs="Arial"/>
              </w:rPr>
              <w:t xml:space="preserve">Plan a deliver educational events supporting a wide range of healthcare professional training, requires coordination with external and internal providers </w:t>
            </w:r>
          </w:p>
          <w:p w14:paraId="31B42050" w14:textId="77777777" w:rsidR="00DF2813" w:rsidRDefault="00DF2813" w:rsidP="00F607B2">
            <w:pPr>
              <w:jc w:val="both"/>
              <w:rPr>
                <w:rFonts w:ascii="Arial" w:hAnsi="Arial" w:cs="Arial"/>
              </w:rPr>
            </w:pPr>
          </w:p>
          <w:p w14:paraId="66485A94" w14:textId="219651EA" w:rsidR="00DF2813" w:rsidRDefault="00DF2813" w:rsidP="00F607B2">
            <w:pPr>
              <w:jc w:val="both"/>
              <w:rPr>
                <w:rFonts w:ascii="Arial" w:hAnsi="Arial" w:cs="Arial"/>
              </w:rPr>
            </w:pPr>
            <w:r w:rsidRPr="00CC4B35">
              <w:rPr>
                <w:rFonts w:ascii="Arial" w:hAnsi="Arial" w:cs="Arial"/>
              </w:rPr>
              <w:t xml:space="preserve">Independently receive adult oncology referrals direct from </w:t>
            </w:r>
            <w:r>
              <w:rPr>
                <w:rFonts w:ascii="Arial" w:hAnsi="Arial" w:cs="Arial"/>
              </w:rPr>
              <w:t xml:space="preserve">the site-specific </w:t>
            </w:r>
            <w:r w:rsidRPr="00CC4B35">
              <w:rPr>
                <w:rFonts w:ascii="Arial" w:hAnsi="Arial" w:cs="Arial"/>
              </w:rPr>
              <w:t xml:space="preserve">MDT, </w:t>
            </w:r>
            <w:r>
              <w:rPr>
                <w:rFonts w:ascii="Arial" w:hAnsi="Arial" w:cs="Arial"/>
              </w:rPr>
              <w:t>for patients requiring neo-adjuvant; adjuvant; locally advanced or metastatic disease</w:t>
            </w:r>
            <w:r w:rsidRPr="00CC4B35">
              <w:rPr>
                <w:rFonts w:ascii="Arial" w:hAnsi="Arial" w:cs="Arial"/>
              </w:rPr>
              <w:t xml:space="preserve"> and t</w:t>
            </w:r>
            <w:r>
              <w:rPr>
                <w:rFonts w:ascii="Arial" w:hAnsi="Arial" w:cs="Arial"/>
              </w:rPr>
              <w:t>o then</w:t>
            </w:r>
            <w:r w:rsidRPr="00CC4B35">
              <w:rPr>
                <w:rFonts w:ascii="Arial" w:hAnsi="Arial" w:cs="Arial"/>
              </w:rPr>
              <w:t xml:space="preserve"> implement treatment pathways for management of </w:t>
            </w:r>
            <w:r>
              <w:rPr>
                <w:rFonts w:ascii="Arial" w:hAnsi="Arial" w:cs="Arial"/>
              </w:rPr>
              <w:t>the</w:t>
            </w:r>
            <w:r w:rsidRPr="00CC4B35">
              <w:rPr>
                <w:rFonts w:ascii="Arial" w:hAnsi="Arial" w:cs="Arial"/>
              </w:rPr>
              <w:t xml:space="preserve"> cancer.</w:t>
            </w:r>
          </w:p>
          <w:p w14:paraId="1ED14198" w14:textId="5CCE37EA" w:rsidR="00C86D5A" w:rsidRDefault="00C86D5A" w:rsidP="00F607B2">
            <w:pPr>
              <w:jc w:val="both"/>
              <w:rPr>
                <w:rFonts w:ascii="Arial" w:hAnsi="Arial" w:cs="Arial"/>
              </w:rPr>
            </w:pPr>
          </w:p>
          <w:p w14:paraId="6E43E1B9" w14:textId="097A4B54" w:rsidR="00C86D5A" w:rsidRDefault="00C86D5A" w:rsidP="00F607B2">
            <w:pPr>
              <w:jc w:val="both"/>
              <w:rPr>
                <w:rFonts w:ascii="Arial" w:hAnsi="Arial" w:cs="Arial"/>
              </w:rPr>
            </w:pPr>
            <w:r>
              <w:rPr>
                <w:rFonts w:ascii="Arial" w:hAnsi="Arial" w:cs="Arial"/>
              </w:rPr>
              <w:t xml:space="preserve">High level of organisational skills required to ensure patients are seen within a timely manner, including booking of treatment and monitoring of toxicities on treatment  </w:t>
            </w:r>
          </w:p>
          <w:p w14:paraId="33A8791C" w14:textId="613AE55C" w:rsidR="007E534B" w:rsidRDefault="007E534B" w:rsidP="00F607B2">
            <w:pPr>
              <w:jc w:val="both"/>
              <w:rPr>
                <w:rFonts w:ascii="Arial" w:hAnsi="Arial" w:cs="Arial"/>
              </w:rPr>
            </w:pPr>
          </w:p>
          <w:p w14:paraId="2B7DF17C" w14:textId="19A5ED94" w:rsidR="007E534B" w:rsidRDefault="007E534B" w:rsidP="00F607B2">
            <w:pPr>
              <w:jc w:val="both"/>
              <w:rPr>
                <w:rFonts w:ascii="Arial" w:hAnsi="Arial" w:cs="Arial"/>
              </w:rPr>
            </w:pPr>
            <w:r>
              <w:rPr>
                <w:rFonts w:ascii="Arial" w:hAnsi="Arial" w:cs="Arial"/>
              </w:rPr>
              <w:t>Ensures there is effective use of all resources available within the area and that services are provided to the quality and quantity required within agreed resources</w:t>
            </w:r>
          </w:p>
          <w:p w14:paraId="00C7BE7B" w14:textId="77777777" w:rsidR="00D97E5B" w:rsidRPr="00F607B2" w:rsidRDefault="00D97E5B" w:rsidP="00F607B2">
            <w:pPr>
              <w:jc w:val="both"/>
              <w:rPr>
                <w:rFonts w:ascii="Arial" w:hAnsi="Arial" w:cs="Arial"/>
                <w:color w:val="FF0000"/>
              </w:rPr>
            </w:pPr>
          </w:p>
        </w:tc>
      </w:tr>
      <w:tr w:rsidR="00D44AB0" w:rsidRPr="00F607B2" w14:paraId="78365C4E" w14:textId="77777777" w:rsidTr="00884334">
        <w:tc>
          <w:tcPr>
            <w:tcW w:w="10206" w:type="dxa"/>
            <w:shd w:val="clear" w:color="auto" w:fill="002060"/>
          </w:tcPr>
          <w:p w14:paraId="68329977"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2FEBC23B" w14:textId="77777777" w:rsidTr="00884334">
        <w:tc>
          <w:tcPr>
            <w:tcW w:w="10206" w:type="dxa"/>
            <w:tcBorders>
              <w:bottom w:val="single" w:sz="4" w:space="0" w:color="auto"/>
            </w:tcBorders>
          </w:tcPr>
          <w:p w14:paraId="461B8892" w14:textId="77777777" w:rsidR="0087013E" w:rsidRDefault="00444D91" w:rsidP="002D5F58">
            <w:pPr>
              <w:jc w:val="both"/>
              <w:rPr>
                <w:rFonts w:ascii="Arial" w:hAnsi="Arial" w:cs="Arial"/>
              </w:rPr>
            </w:pPr>
            <w:r w:rsidRPr="00A331A3">
              <w:rPr>
                <w:rFonts w:ascii="Arial" w:hAnsi="Arial" w:cs="Arial"/>
              </w:rPr>
              <w:t>Provide a consultancy function for patients, fellow professionals, organisations and services allied to health and social care.</w:t>
            </w:r>
          </w:p>
          <w:p w14:paraId="29532E7E" w14:textId="77777777" w:rsidR="00DF2813" w:rsidRDefault="00DF2813" w:rsidP="002D5F58">
            <w:pPr>
              <w:jc w:val="both"/>
              <w:rPr>
                <w:rFonts w:ascii="Arial" w:hAnsi="Arial" w:cs="Arial"/>
              </w:rPr>
            </w:pPr>
          </w:p>
          <w:p w14:paraId="772B6F5D" w14:textId="77777777" w:rsidR="00DF2813" w:rsidRDefault="00DF2813"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Clinical leadership encompasses the whole service pathway but clinical accountability is focused </w:t>
            </w:r>
            <w:r>
              <w:rPr>
                <w:rFonts w:ascii="Arial" w:hAnsi="Arial" w:cs="Arial"/>
              </w:rPr>
              <w:t>on</w:t>
            </w:r>
            <w:r w:rsidRPr="00A331A3">
              <w:rPr>
                <w:rFonts w:ascii="Arial" w:hAnsi="Arial" w:cs="Arial"/>
              </w:rPr>
              <w:t xml:space="preserve"> </w:t>
            </w:r>
            <w:r>
              <w:rPr>
                <w:rFonts w:ascii="Arial" w:hAnsi="Arial" w:cs="Arial"/>
              </w:rPr>
              <w:t>a designated cohort of cancer patients</w:t>
            </w:r>
            <w:r w:rsidRPr="00A331A3">
              <w:rPr>
                <w:rFonts w:ascii="Arial" w:hAnsi="Arial" w:cs="Arial"/>
              </w:rPr>
              <w:t>.</w:t>
            </w:r>
          </w:p>
          <w:p w14:paraId="585C2996" w14:textId="77777777" w:rsidR="00FB0628" w:rsidRDefault="00FB0628" w:rsidP="002D5F58">
            <w:pPr>
              <w:overflowPunct w:val="0"/>
              <w:autoSpaceDE w:val="0"/>
              <w:autoSpaceDN w:val="0"/>
              <w:adjustRightInd w:val="0"/>
              <w:jc w:val="both"/>
              <w:textAlignment w:val="baseline"/>
              <w:rPr>
                <w:rFonts w:ascii="Arial" w:hAnsi="Arial" w:cs="Arial"/>
              </w:rPr>
            </w:pPr>
          </w:p>
          <w:p w14:paraId="62B4416C" w14:textId="77777777" w:rsidR="00FB0628" w:rsidRDefault="00FB0628" w:rsidP="002D5F58">
            <w:pPr>
              <w:overflowPunct w:val="0"/>
              <w:autoSpaceDE w:val="0"/>
              <w:autoSpaceDN w:val="0"/>
              <w:adjustRightInd w:val="0"/>
              <w:jc w:val="both"/>
              <w:textAlignment w:val="baseline"/>
              <w:rPr>
                <w:rFonts w:ascii="Arial" w:hAnsi="Arial" w:cs="Arial"/>
              </w:rPr>
            </w:pPr>
            <w:r>
              <w:rPr>
                <w:rFonts w:ascii="Arial" w:hAnsi="Arial" w:cs="Arial"/>
              </w:rPr>
              <w:t>Perform clinical examination, order and interpret tests or investigations and conduct systematic assessment to inform diagnosis and the clinical management plan.</w:t>
            </w:r>
          </w:p>
          <w:p w14:paraId="383EB596" w14:textId="77777777" w:rsidR="00FB0628" w:rsidRDefault="00FB0628" w:rsidP="002D5F58">
            <w:pPr>
              <w:overflowPunct w:val="0"/>
              <w:autoSpaceDE w:val="0"/>
              <w:autoSpaceDN w:val="0"/>
              <w:adjustRightInd w:val="0"/>
              <w:jc w:val="both"/>
              <w:textAlignment w:val="baseline"/>
              <w:rPr>
                <w:rFonts w:ascii="Arial" w:hAnsi="Arial" w:cs="Arial"/>
              </w:rPr>
            </w:pPr>
          </w:p>
          <w:p w14:paraId="58C8FDCD" w14:textId="77777777" w:rsidR="00FB0628" w:rsidRDefault="00FB0628"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Provide an expert level of intervention to patients and carers carrying a caseload and responsibility for </w:t>
            </w:r>
            <w:r>
              <w:rPr>
                <w:rFonts w:ascii="Arial" w:hAnsi="Arial" w:cs="Arial"/>
              </w:rPr>
              <w:t xml:space="preserve">cancer pathways. </w:t>
            </w:r>
            <w:r w:rsidRPr="00A331A3">
              <w:rPr>
                <w:rFonts w:ascii="Arial" w:hAnsi="Arial" w:cs="Arial"/>
              </w:rPr>
              <w:t xml:space="preserve"> </w:t>
            </w:r>
          </w:p>
          <w:p w14:paraId="31BD9829" w14:textId="77777777" w:rsidR="004E21E2" w:rsidRDefault="004E21E2" w:rsidP="002D5F58">
            <w:pPr>
              <w:overflowPunct w:val="0"/>
              <w:autoSpaceDE w:val="0"/>
              <w:autoSpaceDN w:val="0"/>
              <w:adjustRightInd w:val="0"/>
              <w:jc w:val="both"/>
              <w:textAlignment w:val="baseline"/>
              <w:rPr>
                <w:rFonts w:ascii="Arial" w:hAnsi="Arial" w:cs="Arial"/>
              </w:rPr>
            </w:pPr>
          </w:p>
          <w:p w14:paraId="51832BF1" w14:textId="77777777" w:rsidR="004E21E2" w:rsidRPr="00A331A3" w:rsidRDefault="004E21E2"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Provide </w:t>
            </w:r>
            <w:r>
              <w:rPr>
                <w:rFonts w:ascii="Arial" w:hAnsi="Arial" w:cs="Arial"/>
              </w:rPr>
              <w:t>clinical assessment, advice and</w:t>
            </w:r>
            <w:r w:rsidRPr="00A331A3">
              <w:rPr>
                <w:rFonts w:ascii="Arial" w:hAnsi="Arial" w:cs="Arial"/>
              </w:rPr>
              <w:t xml:space="preserve"> intervention </w:t>
            </w:r>
            <w:r>
              <w:rPr>
                <w:rFonts w:ascii="Arial" w:hAnsi="Arial" w:cs="Arial"/>
              </w:rPr>
              <w:t xml:space="preserve">within the scope of practice for cancer </w:t>
            </w:r>
            <w:r w:rsidRPr="00A331A3">
              <w:rPr>
                <w:rFonts w:ascii="Arial" w:hAnsi="Arial" w:cs="Arial"/>
              </w:rPr>
              <w:t xml:space="preserve">patients in </w:t>
            </w:r>
            <w:r>
              <w:rPr>
                <w:rFonts w:ascii="Arial" w:hAnsi="Arial" w:cs="Arial"/>
              </w:rPr>
              <w:t>hospital</w:t>
            </w:r>
            <w:r w:rsidRPr="00A331A3">
              <w:rPr>
                <w:rFonts w:ascii="Arial" w:hAnsi="Arial" w:cs="Arial"/>
              </w:rPr>
              <w:t xml:space="preserve">, </w:t>
            </w:r>
            <w:r>
              <w:rPr>
                <w:rFonts w:ascii="Arial" w:hAnsi="Arial" w:cs="Arial"/>
              </w:rPr>
              <w:t xml:space="preserve">clinic, </w:t>
            </w:r>
            <w:r w:rsidRPr="00A331A3">
              <w:rPr>
                <w:rFonts w:ascii="Arial" w:hAnsi="Arial" w:cs="Arial"/>
              </w:rPr>
              <w:t>residential care and domiciliary settings.</w:t>
            </w:r>
          </w:p>
          <w:p w14:paraId="3039AE98" w14:textId="77777777" w:rsidR="00444D91" w:rsidRPr="00F607B2" w:rsidRDefault="00444D91" w:rsidP="002D5F58">
            <w:pPr>
              <w:jc w:val="both"/>
              <w:rPr>
                <w:rFonts w:ascii="Arial" w:hAnsi="Arial" w:cs="Arial"/>
              </w:rPr>
            </w:pPr>
          </w:p>
        </w:tc>
      </w:tr>
      <w:tr w:rsidR="00D44AB0" w:rsidRPr="00F607B2" w14:paraId="12807D0D" w14:textId="77777777" w:rsidTr="00884334">
        <w:tc>
          <w:tcPr>
            <w:tcW w:w="10206" w:type="dxa"/>
            <w:shd w:val="clear" w:color="auto" w:fill="002060"/>
          </w:tcPr>
          <w:p w14:paraId="02871014"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0BE54F0" w14:textId="77777777" w:rsidTr="00884334">
        <w:tc>
          <w:tcPr>
            <w:tcW w:w="10206" w:type="dxa"/>
            <w:tcBorders>
              <w:bottom w:val="single" w:sz="4" w:space="0" w:color="auto"/>
            </w:tcBorders>
          </w:tcPr>
          <w:p w14:paraId="421C215E" w14:textId="77777777" w:rsidR="008F7D36" w:rsidRDefault="00D97E5B" w:rsidP="002D5F58">
            <w:pPr>
              <w:jc w:val="both"/>
              <w:rPr>
                <w:rFonts w:ascii="Arial" w:hAnsi="Arial" w:cs="Arial"/>
              </w:rPr>
            </w:pPr>
            <w:r w:rsidRPr="00A331A3">
              <w:rPr>
                <w:rFonts w:ascii="Arial" w:hAnsi="Arial" w:cs="Arial"/>
              </w:rPr>
              <w:t>Articulate the significance and potential impact of government policies, authoritative guidance and emerging evidence as they relate to practice and its development. Inform and influence local and national policy development through clear articulation of patient and service needs.</w:t>
            </w:r>
          </w:p>
          <w:p w14:paraId="4C38E233" w14:textId="77777777" w:rsidR="00444D91" w:rsidRDefault="00444D91" w:rsidP="002D5F58">
            <w:pPr>
              <w:jc w:val="both"/>
              <w:rPr>
                <w:rFonts w:ascii="Arial" w:hAnsi="Arial" w:cs="Arial"/>
              </w:rPr>
            </w:pPr>
          </w:p>
          <w:p w14:paraId="3D4A8A35" w14:textId="77777777" w:rsidR="00444D91" w:rsidRDefault="00444D91" w:rsidP="002D5F58">
            <w:pPr>
              <w:jc w:val="both"/>
              <w:rPr>
                <w:rFonts w:ascii="Arial" w:hAnsi="Arial" w:cs="Arial"/>
              </w:rPr>
            </w:pPr>
            <w:r w:rsidRPr="00A331A3">
              <w:rPr>
                <w:rFonts w:ascii="Arial" w:hAnsi="Arial" w:cs="Arial"/>
              </w:rPr>
              <w:t xml:space="preserve">Lead the development of operational or clinical policies and procedures to support practice in services providing for people with </w:t>
            </w:r>
            <w:r>
              <w:rPr>
                <w:rFonts w:ascii="Arial" w:hAnsi="Arial" w:cs="Arial"/>
              </w:rPr>
              <w:t>cancer</w:t>
            </w:r>
            <w:r w:rsidRPr="00A331A3">
              <w:rPr>
                <w:rFonts w:ascii="Arial" w:hAnsi="Arial" w:cs="Arial"/>
              </w:rPr>
              <w:t>. This will involve working closely with clinical governance teams and crossing organisational, professional and speciality boundaries.</w:t>
            </w:r>
          </w:p>
          <w:p w14:paraId="6FA4D843" w14:textId="77777777" w:rsidR="009338D9" w:rsidRDefault="009338D9" w:rsidP="002D5F58">
            <w:pPr>
              <w:jc w:val="both"/>
              <w:rPr>
                <w:rFonts w:ascii="Arial" w:hAnsi="Arial" w:cs="Arial"/>
              </w:rPr>
            </w:pPr>
          </w:p>
          <w:p w14:paraId="22096758" w14:textId="77777777" w:rsidR="009338D9" w:rsidRDefault="009338D9" w:rsidP="002D5F58">
            <w:pPr>
              <w:overflowPunct w:val="0"/>
              <w:autoSpaceDE w:val="0"/>
              <w:autoSpaceDN w:val="0"/>
              <w:adjustRightInd w:val="0"/>
              <w:jc w:val="both"/>
              <w:textAlignment w:val="baseline"/>
              <w:rPr>
                <w:rFonts w:ascii="Arial" w:hAnsi="Arial" w:cs="Arial"/>
              </w:rPr>
            </w:pPr>
            <w:r w:rsidRPr="00A331A3">
              <w:rPr>
                <w:rFonts w:ascii="Arial" w:hAnsi="Arial" w:cs="Arial"/>
              </w:rPr>
              <w:t>The post holder will:</w:t>
            </w:r>
            <w:r>
              <w:rPr>
                <w:rFonts w:ascii="Arial" w:hAnsi="Arial" w:cs="Arial"/>
              </w:rPr>
              <w:t xml:space="preserve"> Lead, develop and evaluate education and practice development strategy in support of cancer and advanced professional practice.</w:t>
            </w:r>
          </w:p>
          <w:p w14:paraId="5DCE6F1D" w14:textId="77777777" w:rsidR="00647D55" w:rsidRDefault="00647D55" w:rsidP="002D5F58">
            <w:pPr>
              <w:overflowPunct w:val="0"/>
              <w:autoSpaceDE w:val="0"/>
              <w:autoSpaceDN w:val="0"/>
              <w:adjustRightInd w:val="0"/>
              <w:jc w:val="both"/>
              <w:textAlignment w:val="baseline"/>
              <w:rPr>
                <w:rFonts w:ascii="Arial" w:hAnsi="Arial" w:cs="Arial"/>
              </w:rPr>
            </w:pPr>
          </w:p>
          <w:p w14:paraId="538984B3" w14:textId="77777777" w:rsidR="00647D55" w:rsidRDefault="00647D55"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Lead on practice development for </w:t>
            </w:r>
            <w:r>
              <w:rPr>
                <w:rFonts w:ascii="Arial" w:hAnsi="Arial" w:cs="Arial"/>
              </w:rPr>
              <w:t>oncology</w:t>
            </w:r>
            <w:r w:rsidRPr="00A331A3">
              <w:rPr>
                <w:rFonts w:ascii="Arial" w:hAnsi="Arial" w:cs="Arial"/>
              </w:rPr>
              <w:t xml:space="preserve"> and implement work-based learning </w:t>
            </w:r>
            <w:r>
              <w:rPr>
                <w:rFonts w:ascii="Arial" w:hAnsi="Arial" w:cs="Arial"/>
              </w:rPr>
              <w:t xml:space="preserve">in </w:t>
            </w:r>
            <w:r w:rsidRPr="00A331A3">
              <w:rPr>
                <w:rFonts w:ascii="Arial" w:hAnsi="Arial" w:cs="Arial"/>
              </w:rPr>
              <w:t xml:space="preserve">all areas across the </w:t>
            </w:r>
            <w:r>
              <w:rPr>
                <w:rFonts w:ascii="Arial" w:hAnsi="Arial" w:cs="Arial"/>
              </w:rPr>
              <w:t xml:space="preserve">cancer </w:t>
            </w:r>
            <w:r w:rsidRPr="00A331A3">
              <w:rPr>
                <w:rFonts w:ascii="Arial" w:hAnsi="Arial" w:cs="Arial"/>
              </w:rPr>
              <w:t>pathway.</w:t>
            </w:r>
          </w:p>
          <w:p w14:paraId="5DB4A6B6" w14:textId="77777777" w:rsidR="00512B31" w:rsidRDefault="00512B31" w:rsidP="002D5F58">
            <w:pPr>
              <w:overflowPunct w:val="0"/>
              <w:autoSpaceDE w:val="0"/>
              <w:autoSpaceDN w:val="0"/>
              <w:adjustRightInd w:val="0"/>
              <w:jc w:val="both"/>
              <w:textAlignment w:val="baseline"/>
              <w:rPr>
                <w:rFonts w:ascii="Arial" w:hAnsi="Arial" w:cs="Arial"/>
              </w:rPr>
            </w:pPr>
          </w:p>
          <w:p w14:paraId="766C6C3B" w14:textId="77777777" w:rsidR="008F7D36" w:rsidRDefault="00512B31" w:rsidP="002D5F58">
            <w:pPr>
              <w:overflowPunct w:val="0"/>
              <w:autoSpaceDE w:val="0"/>
              <w:autoSpaceDN w:val="0"/>
              <w:adjustRightInd w:val="0"/>
              <w:jc w:val="both"/>
              <w:textAlignment w:val="baseline"/>
              <w:rPr>
                <w:rFonts w:ascii="Arial" w:hAnsi="Arial" w:cs="Arial"/>
              </w:rPr>
            </w:pPr>
            <w:r w:rsidRPr="00A331A3">
              <w:rPr>
                <w:rFonts w:ascii="Arial" w:hAnsi="Arial" w:cs="Arial"/>
              </w:rPr>
              <w:t>Take a lead role in developing education and support networks at a local, regional or national level.</w:t>
            </w:r>
          </w:p>
          <w:p w14:paraId="388104A7" w14:textId="77777777" w:rsidR="00510ECF" w:rsidRDefault="00510ECF" w:rsidP="002D5F58">
            <w:pPr>
              <w:overflowPunct w:val="0"/>
              <w:autoSpaceDE w:val="0"/>
              <w:autoSpaceDN w:val="0"/>
              <w:adjustRightInd w:val="0"/>
              <w:jc w:val="both"/>
              <w:textAlignment w:val="baseline"/>
              <w:rPr>
                <w:rFonts w:ascii="Arial" w:hAnsi="Arial" w:cs="Arial"/>
              </w:rPr>
            </w:pPr>
          </w:p>
          <w:p w14:paraId="489C3FD4" w14:textId="77777777" w:rsidR="00510ECF" w:rsidRDefault="00510ECF" w:rsidP="002D5F58">
            <w:pPr>
              <w:overflowPunct w:val="0"/>
              <w:autoSpaceDE w:val="0"/>
              <w:autoSpaceDN w:val="0"/>
              <w:adjustRightInd w:val="0"/>
              <w:jc w:val="both"/>
              <w:textAlignment w:val="baseline"/>
              <w:rPr>
                <w:rFonts w:ascii="Arial" w:hAnsi="Arial" w:cs="Arial"/>
              </w:rPr>
            </w:pPr>
            <w:r>
              <w:rPr>
                <w:rFonts w:ascii="Arial" w:hAnsi="Arial" w:cs="Arial"/>
              </w:rPr>
              <w:t>Demonstrate collaborative leadership within networks and a</w:t>
            </w:r>
            <w:r w:rsidRPr="00A331A3">
              <w:rPr>
                <w:rFonts w:ascii="Arial" w:hAnsi="Arial" w:cs="Arial"/>
              </w:rPr>
              <w:t xml:space="preserve">ssume a lead role in co-ordinating service development for </w:t>
            </w:r>
            <w:r>
              <w:rPr>
                <w:rFonts w:ascii="Arial" w:hAnsi="Arial" w:cs="Arial"/>
              </w:rPr>
              <w:t xml:space="preserve">cancer </w:t>
            </w:r>
            <w:r w:rsidRPr="00A331A3">
              <w:rPr>
                <w:rFonts w:ascii="Arial" w:hAnsi="Arial" w:cs="Arial"/>
              </w:rPr>
              <w:t>across organisations within the local health community</w:t>
            </w:r>
            <w:r w:rsidR="0063412F">
              <w:rPr>
                <w:rFonts w:ascii="Arial" w:hAnsi="Arial" w:cs="Arial"/>
              </w:rPr>
              <w:t>.</w:t>
            </w:r>
          </w:p>
          <w:p w14:paraId="2D497498" w14:textId="77777777" w:rsidR="0063412F" w:rsidRDefault="0063412F" w:rsidP="002D5F58">
            <w:pPr>
              <w:overflowPunct w:val="0"/>
              <w:autoSpaceDE w:val="0"/>
              <w:autoSpaceDN w:val="0"/>
              <w:adjustRightInd w:val="0"/>
              <w:jc w:val="both"/>
              <w:textAlignment w:val="baseline"/>
              <w:rPr>
                <w:rFonts w:ascii="Arial" w:hAnsi="Arial" w:cs="Arial"/>
              </w:rPr>
            </w:pPr>
          </w:p>
          <w:p w14:paraId="760AB71E" w14:textId="77777777" w:rsidR="0063412F" w:rsidRDefault="0063412F"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Be responsible for ensuring that outcomes are agreed in partnership with relevant stakeholders, and in line with the policies of each Trust, for robust evaluation of </w:t>
            </w:r>
            <w:r>
              <w:rPr>
                <w:rFonts w:ascii="Arial" w:hAnsi="Arial" w:cs="Arial"/>
              </w:rPr>
              <w:t xml:space="preserve">cancer </w:t>
            </w:r>
            <w:r w:rsidRPr="00A331A3">
              <w:rPr>
                <w:rFonts w:ascii="Arial" w:hAnsi="Arial" w:cs="Arial"/>
              </w:rPr>
              <w:t>services and developments.</w:t>
            </w:r>
          </w:p>
          <w:p w14:paraId="141FFA2E" w14:textId="77777777" w:rsidR="001E6548" w:rsidRDefault="001E6548" w:rsidP="002D5F58">
            <w:pPr>
              <w:overflowPunct w:val="0"/>
              <w:autoSpaceDE w:val="0"/>
              <w:autoSpaceDN w:val="0"/>
              <w:adjustRightInd w:val="0"/>
              <w:jc w:val="both"/>
              <w:textAlignment w:val="baseline"/>
              <w:rPr>
                <w:rFonts w:ascii="Arial" w:hAnsi="Arial" w:cs="Arial"/>
              </w:rPr>
            </w:pPr>
          </w:p>
          <w:p w14:paraId="29CD68FD" w14:textId="77777777" w:rsidR="001E6548" w:rsidRDefault="001E6548"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Promote understanding and development of the consultant </w:t>
            </w:r>
            <w:r>
              <w:rPr>
                <w:rFonts w:ascii="Arial" w:hAnsi="Arial" w:cs="Arial"/>
              </w:rPr>
              <w:t xml:space="preserve">nurse and AHP </w:t>
            </w:r>
            <w:r w:rsidRPr="00A331A3">
              <w:rPr>
                <w:rFonts w:ascii="Arial" w:hAnsi="Arial" w:cs="Arial"/>
              </w:rPr>
              <w:t>role through an identified evaluation strategy</w:t>
            </w:r>
            <w:r>
              <w:rPr>
                <w:rFonts w:ascii="Arial" w:hAnsi="Arial" w:cs="Arial"/>
              </w:rPr>
              <w:t>.</w:t>
            </w:r>
          </w:p>
          <w:p w14:paraId="4841872E" w14:textId="77777777" w:rsidR="00A56FB1" w:rsidRDefault="00A56FB1" w:rsidP="002D5F58">
            <w:pPr>
              <w:overflowPunct w:val="0"/>
              <w:autoSpaceDE w:val="0"/>
              <w:autoSpaceDN w:val="0"/>
              <w:adjustRightInd w:val="0"/>
              <w:jc w:val="both"/>
              <w:textAlignment w:val="baseline"/>
              <w:rPr>
                <w:rFonts w:ascii="Arial" w:hAnsi="Arial" w:cs="Arial"/>
              </w:rPr>
            </w:pPr>
          </w:p>
          <w:p w14:paraId="14EBBE50" w14:textId="0EC0EE86" w:rsidR="001E6548" w:rsidRDefault="001E6548" w:rsidP="002D5F58">
            <w:pPr>
              <w:overflowPunct w:val="0"/>
              <w:autoSpaceDE w:val="0"/>
              <w:autoSpaceDN w:val="0"/>
              <w:adjustRightInd w:val="0"/>
              <w:jc w:val="both"/>
              <w:textAlignment w:val="baseline"/>
              <w:rPr>
                <w:rFonts w:ascii="Arial" w:hAnsi="Arial" w:cs="Arial"/>
              </w:rPr>
            </w:pPr>
            <w:r w:rsidRPr="00A331A3">
              <w:rPr>
                <w:rFonts w:ascii="Arial" w:hAnsi="Arial" w:cs="Arial"/>
              </w:rPr>
              <w:t>Contribute through professional and advisory bodies to national and international developments in best practice</w:t>
            </w:r>
            <w:r>
              <w:rPr>
                <w:rFonts w:ascii="Arial" w:hAnsi="Arial" w:cs="Arial"/>
              </w:rPr>
              <w:t>.</w:t>
            </w:r>
          </w:p>
          <w:p w14:paraId="1A8B323F" w14:textId="69134AC4" w:rsidR="00C86D5A" w:rsidRDefault="00C86D5A" w:rsidP="002D5F58">
            <w:pPr>
              <w:overflowPunct w:val="0"/>
              <w:autoSpaceDE w:val="0"/>
              <w:autoSpaceDN w:val="0"/>
              <w:adjustRightInd w:val="0"/>
              <w:jc w:val="both"/>
              <w:textAlignment w:val="baseline"/>
              <w:rPr>
                <w:rFonts w:ascii="Arial" w:hAnsi="Arial" w:cs="Arial"/>
              </w:rPr>
            </w:pPr>
          </w:p>
          <w:p w14:paraId="24281DAB" w14:textId="06554ECE" w:rsidR="00C86D5A" w:rsidRDefault="00C86D5A"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Provide professional and clinical leadership in the development and implementation of strategies and policies related to </w:t>
            </w:r>
            <w:r>
              <w:rPr>
                <w:rFonts w:ascii="Arial" w:hAnsi="Arial" w:cs="Arial"/>
              </w:rPr>
              <w:t xml:space="preserve">cancer </w:t>
            </w:r>
            <w:r w:rsidRPr="00A331A3">
              <w:rPr>
                <w:rFonts w:ascii="Arial" w:hAnsi="Arial" w:cs="Arial"/>
              </w:rPr>
              <w:t xml:space="preserve">across Royal Devon </w:t>
            </w:r>
            <w:r>
              <w:rPr>
                <w:rFonts w:ascii="Arial" w:hAnsi="Arial" w:cs="Arial"/>
              </w:rPr>
              <w:t>University Healthcare</w:t>
            </w:r>
            <w:r w:rsidRPr="00A331A3">
              <w:rPr>
                <w:rFonts w:ascii="Arial" w:hAnsi="Arial" w:cs="Arial"/>
              </w:rPr>
              <w:t xml:space="preserve"> NHS Trust and also at a national level, within professional networks and advisory bodies</w:t>
            </w:r>
          </w:p>
          <w:p w14:paraId="11BCD642" w14:textId="147455E8" w:rsidR="00C86D5A" w:rsidRDefault="00C86D5A" w:rsidP="002D5F58">
            <w:pPr>
              <w:overflowPunct w:val="0"/>
              <w:autoSpaceDE w:val="0"/>
              <w:autoSpaceDN w:val="0"/>
              <w:adjustRightInd w:val="0"/>
              <w:jc w:val="both"/>
              <w:textAlignment w:val="baseline"/>
              <w:rPr>
                <w:rFonts w:ascii="Arial" w:hAnsi="Arial" w:cs="Arial"/>
              </w:rPr>
            </w:pPr>
            <w:r w:rsidRPr="00623728">
              <w:rPr>
                <w:rFonts w:ascii="Arial" w:hAnsi="Arial" w:cs="Arial"/>
              </w:rPr>
              <w:t xml:space="preserve">Responsible for developing and implementing </w:t>
            </w:r>
            <w:r>
              <w:rPr>
                <w:rFonts w:ascii="Arial" w:hAnsi="Arial" w:cs="Arial"/>
              </w:rPr>
              <w:t xml:space="preserve">appropriate oncology / cancer </w:t>
            </w:r>
            <w:r w:rsidRPr="00623728">
              <w:rPr>
                <w:rFonts w:ascii="Arial" w:hAnsi="Arial" w:cs="Arial"/>
              </w:rPr>
              <w:t xml:space="preserve">policy within Royal Devon </w:t>
            </w:r>
            <w:r>
              <w:rPr>
                <w:rFonts w:ascii="Arial" w:hAnsi="Arial" w:cs="Arial"/>
              </w:rPr>
              <w:t>University Healthcare</w:t>
            </w:r>
            <w:r w:rsidRPr="00623728">
              <w:rPr>
                <w:rFonts w:ascii="Arial" w:hAnsi="Arial" w:cs="Arial"/>
              </w:rPr>
              <w:t xml:space="preserve"> NHS Trust</w:t>
            </w:r>
          </w:p>
          <w:p w14:paraId="5AB3D9FB" w14:textId="77777777" w:rsidR="00510ECF" w:rsidRPr="00F607B2" w:rsidRDefault="00510ECF" w:rsidP="002D5F58">
            <w:pPr>
              <w:overflowPunct w:val="0"/>
              <w:autoSpaceDE w:val="0"/>
              <w:autoSpaceDN w:val="0"/>
              <w:adjustRightInd w:val="0"/>
              <w:jc w:val="both"/>
              <w:textAlignment w:val="baseline"/>
              <w:rPr>
                <w:rFonts w:ascii="Arial" w:hAnsi="Arial" w:cs="Arial"/>
              </w:rPr>
            </w:pPr>
          </w:p>
        </w:tc>
      </w:tr>
      <w:tr w:rsidR="00D44AB0" w:rsidRPr="00F607B2" w14:paraId="4293E493" w14:textId="77777777" w:rsidTr="00884334">
        <w:tc>
          <w:tcPr>
            <w:tcW w:w="10206" w:type="dxa"/>
            <w:shd w:val="clear" w:color="auto" w:fill="002060"/>
          </w:tcPr>
          <w:p w14:paraId="60CD6476"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365BB03" w14:textId="77777777" w:rsidTr="00884334">
        <w:tc>
          <w:tcPr>
            <w:tcW w:w="10206" w:type="dxa"/>
            <w:tcBorders>
              <w:bottom w:val="single" w:sz="4" w:space="0" w:color="auto"/>
            </w:tcBorders>
          </w:tcPr>
          <w:p w14:paraId="19F0A737" w14:textId="0C5AB8FF" w:rsidR="002C385B" w:rsidRPr="00623728" w:rsidRDefault="002C385B" w:rsidP="002D5F58">
            <w:pPr>
              <w:overflowPunct w:val="0"/>
              <w:autoSpaceDE w:val="0"/>
              <w:autoSpaceDN w:val="0"/>
              <w:adjustRightInd w:val="0"/>
              <w:jc w:val="both"/>
              <w:textAlignment w:val="baseline"/>
              <w:rPr>
                <w:rFonts w:ascii="Arial" w:hAnsi="Arial" w:cs="Arial"/>
              </w:rPr>
            </w:pPr>
            <w:r w:rsidRPr="00623728">
              <w:rPr>
                <w:rFonts w:ascii="Arial" w:hAnsi="Arial" w:cs="Arial"/>
              </w:rPr>
              <w:lastRenderedPageBreak/>
              <w:t>Develop business plans and lead on projects for strategic development, providing support for management teams and clinical leads of Divisions responsible for the delivery of servic</w:t>
            </w:r>
            <w:r>
              <w:rPr>
                <w:rFonts w:ascii="Arial" w:hAnsi="Arial" w:cs="Arial"/>
              </w:rPr>
              <w:t xml:space="preserve">es to cancer patients and their </w:t>
            </w:r>
            <w:r w:rsidR="00C86D5A" w:rsidRPr="00623728">
              <w:rPr>
                <w:rFonts w:ascii="Arial" w:hAnsi="Arial" w:cs="Arial"/>
              </w:rPr>
              <w:t>careers</w:t>
            </w:r>
            <w:r w:rsidRPr="00623728">
              <w:rPr>
                <w:rFonts w:ascii="Arial" w:hAnsi="Arial" w:cs="Arial"/>
              </w:rPr>
              <w:t>.</w:t>
            </w:r>
          </w:p>
          <w:p w14:paraId="404BA5BF" w14:textId="77777777" w:rsidR="002C385B" w:rsidRDefault="002C385B" w:rsidP="002D5F58">
            <w:pPr>
              <w:overflowPunct w:val="0"/>
              <w:autoSpaceDE w:val="0"/>
              <w:autoSpaceDN w:val="0"/>
              <w:adjustRightInd w:val="0"/>
              <w:jc w:val="both"/>
              <w:textAlignment w:val="baseline"/>
              <w:rPr>
                <w:rFonts w:ascii="Arial" w:hAnsi="Arial" w:cs="Arial"/>
              </w:rPr>
            </w:pPr>
          </w:p>
          <w:p w14:paraId="4883EBF8" w14:textId="1BD85808" w:rsidR="00203CF2" w:rsidRDefault="00203CF2" w:rsidP="002D5F58">
            <w:pPr>
              <w:jc w:val="both"/>
              <w:rPr>
                <w:rFonts w:ascii="Arial" w:hAnsi="Arial" w:cs="Arial"/>
              </w:rPr>
            </w:pPr>
            <w:r w:rsidRPr="00A331A3">
              <w:rPr>
                <w:rFonts w:ascii="Arial" w:hAnsi="Arial" w:cs="Arial"/>
              </w:rPr>
              <w:t>Prescribe medicines as a supplementary and independent n</w:t>
            </w:r>
            <w:r>
              <w:rPr>
                <w:rFonts w:ascii="Arial" w:hAnsi="Arial" w:cs="Arial"/>
              </w:rPr>
              <w:t>on-medical</w:t>
            </w:r>
            <w:r w:rsidRPr="00A331A3">
              <w:rPr>
                <w:rFonts w:ascii="Arial" w:hAnsi="Arial" w:cs="Arial"/>
              </w:rPr>
              <w:t xml:space="preserve"> prescriber</w:t>
            </w:r>
            <w:r>
              <w:rPr>
                <w:rFonts w:ascii="Arial" w:hAnsi="Arial" w:cs="Arial"/>
              </w:rPr>
              <w:t xml:space="preserve"> in hospital and community settings</w:t>
            </w:r>
            <w:r w:rsidR="00C86D5A">
              <w:rPr>
                <w:rFonts w:ascii="Arial" w:hAnsi="Arial" w:cs="Arial"/>
              </w:rPr>
              <w:t>, ensuring medications prescribe are cost effective.</w:t>
            </w:r>
          </w:p>
          <w:p w14:paraId="55B5ECC4" w14:textId="3F490E71" w:rsidR="00C86D5A" w:rsidRDefault="00C86D5A" w:rsidP="002D5F58">
            <w:pPr>
              <w:jc w:val="both"/>
              <w:rPr>
                <w:rFonts w:ascii="Arial" w:hAnsi="Arial" w:cs="Arial"/>
              </w:rPr>
            </w:pPr>
          </w:p>
          <w:p w14:paraId="725F5E69" w14:textId="426D5A81" w:rsidR="00203CF2" w:rsidRDefault="00163085" w:rsidP="00C86D5A">
            <w:pPr>
              <w:jc w:val="both"/>
              <w:rPr>
                <w:rFonts w:ascii="Arial" w:hAnsi="Arial" w:cs="Arial"/>
              </w:rPr>
            </w:pPr>
            <w:r>
              <w:rPr>
                <w:rFonts w:ascii="Arial" w:hAnsi="Arial" w:cs="Arial"/>
              </w:rPr>
              <w:t>No direct line budget management, h</w:t>
            </w:r>
            <w:r w:rsidR="00C86D5A">
              <w:rPr>
                <w:rFonts w:ascii="Arial" w:hAnsi="Arial" w:cs="Arial"/>
              </w:rPr>
              <w:t xml:space="preserve">as delegated management / authorised signatory for access to educational budgets </w:t>
            </w:r>
          </w:p>
          <w:p w14:paraId="7835EE7C" w14:textId="480B1344" w:rsidR="00163085" w:rsidRDefault="00163085" w:rsidP="00C86D5A">
            <w:pPr>
              <w:jc w:val="both"/>
              <w:rPr>
                <w:rFonts w:ascii="Arial" w:hAnsi="Arial" w:cs="Arial"/>
              </w:rPr>
            </w:pPr>
          </w:p>
          <w:p w14:paraId="4A02A42A" w14:textId="0AD9BB97" w:rsidR="00163085" w:rsidRPr="008D1EFF" w:rsidRDefault="00163085" w:rsidP="00163085">
            <w:pPr>
              <w:jc w:val="both"/>
              <w:rPr>
                <w:rFonts w:ascii="Arial" w:hAnsi="Arial" w:cs="Arial"/>
              </w:rPr>
            </w:pPr>
            <w:r w:rsidRPr="008D1EFF">
              <w:rPr>
                <w:rFonts w:ascii="Arial" w:hAnsi="Arial" w:cs="Arial"/>
              </w:rPr>
              <w:t>Lead on the selection, procurement, monitoring and evaluation of specialist stock and consumables ensuring that safe yet cost-effective practices are upheld</w:t>
            </w:r>
            <w:r>
              <w:rPr>
                <w:rFonts w:ascii="Arial" w:hAnsi="Arial" w:cs="Arial"/>
              </w:rPr>
              <w:t xml:space="preserve"> within breast oncology</w:t>
            </w:r>
            <w:r w:rsidRPr="008D1EFF">
              <w:rPr>
                <w:rFonts w:ascii="Arial" w:hAnsi="Arial" w:cs="Arial"/>
              </w:rPr>
              <w:t>.</w:t>
            </w:r>
          </w:p>
          <w:p w14:paraId="6260CD7A" w14:textId="77777777" w:rsidR="00163085" w:rsidRPr="008D1EFF" w:rsidRDefault="00163085" w:rsidP="00163085">
            <w:pPr>
              <w:jc w:val="both"/>
              <w:rPr>
                <w:rFonts w:ascii="Arial" w:hAnsi="Arial" w:cs="Arial"/>
              </w:rPr>
            </w:pPr>
          </w:p>
          <w:p w14:paraId="36B7A294" w14:textId="77777777" w:rsidR="00163085" w:rsidRPr="008D1EFF" w:rsidRDefault="00163085" w:rsidP="00163085">
            <w:pPr>
              <w:jc w:val="both"/>
              <w:rPr>
                <w:rFonts w:ascii="Arial" w:hAnsi="Arial" w:cs="Arial"/>
              </w:rPr>
            </w:pPr>
            <w:r w:rsidRPr="008D1EFF">
              <w:rPr>
                <w:rFonts w:ascii="Arial" w:hAnsi="Arial" w:cs="Arial"/>
              </w:rPr>
              <w:t>Ensure financial and budgeting requirements are met for the service, including cost savings and cost efficiency targets.</w:t>
            </w:r>
          </w:p>
          <w:p w14:paraId="3DE4D8C3" w14:textId="77777777" w:rsidR="00163085" w:rsidRPr="008D1EFF" w:rsidRDefault="00163085" w:rsidP="00163085">
            <w:pPr>
              <w:jc w:val="both"/>
              <w:rPr>
                <w:rFonts w:ascii="Arial" w:hAnsi="Arial" w:cs="Arial"/>
              </w:rPr>
            </w:pPr>
          </w:p>
          <w:p w14:paraId="6BEEFA3B" w14:textId="4050091E" w:rsidR="00163085" w:rsidRDefault="00163085" w:rsidP="00163085">
            <w:pPr>
              <w:jc w:val="both"/>
              <w:rPr>
                <w:rFonts w:ascii="Arial" w:hAnsi="Arial" w:cs="Arial"/>
              </w:rPr>
            </w:pPr>
            <w:r w:rsidRPr="008D1EFF">
              <w:rPr>
                <w:rFonts w:ascii="Arial" w:hAnsi="Arial" w:cs="Arial"/>
              </w:rPr>
              <w:t>Contribute to Trust sustainability and transformation strategies by identifying invest to save schemes, inco</w:t>
            </w:r>
            <w:r w:rsidR="008F7319">
              <w:rPr>
                <w:rFonts w:ascii="Arial" w:hAnsi="Arial" w:cs="Arial"/>
              </w:rPr>
              <w:t>m</w:t>
            </w:r>
            <w:r w:rsidRPr="008D1EFF">
              <w:rPr>
                <w:rFonts w:ascii="Arial" w:hAnsi="Arial" w:cs="Arial"/>
              </w:rPr>
              <w:t>e generating activities or reducing cost within own clinical area</w:t>
            </w:r>
          </w:p>
          <w:p w14:paraId="08006D17" w14:textId="4FB5E20C" w:rsidR="00C86D5A" w:rsidRPr="00F607B2" w:rsidRDefault="00C86D5A" w:rsidP="00C86D5A">
            <w:pPr>
              <w:jc w:val="both"/>
              <w:rPr>
                <w:rFonts w:ascii="Arial" w:hAnsi="Arial" w:cs="Arial"/>
              </w:rPr>
            </w:pPr>
          </w:p>
        </w:tc>
      </w:tr>
      <w:tr w:rsidR="00D44AB0" w:rsidRPr="00F607B2" w14:paraId="407E8AB0" w14:textId="77777777" w:rsidTr="00884334">
        <w:tc>
          <w:tcPr>
            <w:tcW w:w="10206" w:type="dxa"/>
            <w:shd w:val="clear" w:color="auto" w:fill="002060"/>
          </w:tcPr>
          <w:p w14:paraId="40C429A6"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3604A1E7" w14:textId="77777777" w:rsidTr="00884334">
        <w:tc>
          <w:tcPr>
            <w:tcW w:w="10206" w:type="dxa"/>
            <w:tcBorders>
              <w:bottom w:val="single" w:sz="4" w:space="0" w:color="auto"/>
            </w:tcBorders>
          </w:tcPr>
          <w:p w14:paraId="5141E5C6" w14:textId="77777777" w:rsidR="00D44AB0" w:rsidRDefault="00D97E5B" w:rsidP="002D5F58">
            <w:pPr>
              <w:jc w:val="both"/>
              <w:rPr>
                <w:rFonts w:ascii="Arial" w:hAnsi="Arial" w:cs="Arial"/>
              </w:rPr>
            </w:pPr>
            <w:r w:rsidRPr="00A331A3">
              <w:rPr>
                <w:rFonts w:ascii="Arial" w:hAnsi="Arial" w:cs="Arial"/>
              </w:rPr>
              <w:t>Provide effective and empowering professional leadership to multi professional staff working within specialist teams across the defined health and social care community</w:t>
            </w:r>
          </w:p>
          <w:p w14:paraId="6818B7F7" w14:textId="77777777" w:rsidR="00D97E5B" w:rsidRDefault="00D97E5B" w:rsidP="002D5F58">
            <w:pPr>
              <w:jc w:val="both"/>
              <w:rPr>
                <w:rFonts w:ascii="Arial" w:hAnsi="Arial" w:cs="Arial"/>
              </w:rPr>
            </w:pPr>
          </w:p>
          <w:p w14:paraId="1756732C" w14:textId="77777777" w:rsidR="00D97E5B" w:rsidRDefault="00D97E5B" w:rsidP="002D5F58">
            <w:pPr>
              <w:jc w:val="both"/>
              <w:rPr>
                <w:rFonts w:ascii="Arial" w:hAnsi="Arial" w:cs="Arial"/>
              </w:rPr>
            </w:pPr>
            <w:r w:rsidRPr="00A331A3">
              <w:rPr>
                <w:rFonts w:ascii="Arial" w:hAnsi="Arial" w:cs="Arial"/>
              </w:rPr>
              <w:t>Lead the development of new or extended roles, providing career opportunities within the specialist service and thereby help to recruit and retain experience staff.</w:t>
            </w:r>
          </w:p>
          <w:p w14:paraId="6A8D1CCC" w14:textId="77777777" w:rsidR="009338D9" w:rsidRDefault="009338D9" w:rsidP="002D5F58">
            <w:pPr>
              <w:jc w:val="both"/>
              <w:rPr>
                <w:rFonts w:ascii="Arial" w:hAnsi="Arial" w:cs="Arial"/>
              </w:rPr>
            </w:pPr>
          </w:p>
          <w:p w14:paraId="4296B8B1" w14:textId="77777777" w:rsidR="009338D9" w:rsidRDefault="009338D9" w:rsidP="002D5F58">
            <w:pPr>
              <w:jc w:val="both"/>
              <w:rPr>
                <w:rFonts w:ascii="Arial" w:hAnsi="Arial" w:cs="Arial"/>
              </w:rPr>
            </w:pPr>
            <w:r w:rsidRPr="00A331A3">
              <w:rPr>
                <w:rFonts w:ascii="Arial" w:hAnsi="Arial" w:cs="Arial"/>
              </w:rPr>
              <w:t xml:space="preserve">Identify education, training and development needs of self and colleagues, across all professions and organisations, in relation to </w:t>
            </w:r>
            <w:r>
              <w:rPr>
                <w:rFonts w:ascii="Arial" w:hAnsi="Arial" w:cs="Arial"/>
              </w:rPr>
              <w:t xml:space="preserve">cancer </w:t>
            </w:r>
            <w:r w:rsidRPr="00A331A3">
              <w:rPr>
                <w:rFonts w:ascii="Arial" w:hAnsi="Arial" w:cs="Arial"/>
              </w:rPr>
              <w:t>care delivery.</w:t>
            </w:r>
          </w:p>
          <w:p w14:paraId="2B383E6F" w14:textId="77777777" w:rsidR="00647D55" w:rsidRDefault="00647D55" w:rsidP="002D5F58">
            <w:pPr>
              <w:jc w:val="both"/>
              <w:rPr>
                <w:rFonts w:ascii="Arial" w:hAnsi="Arial" w:cs="Arial"/>
              </w:rPr>
            </w:pPr>
          </w:p>
          <w:p w14:paraId="27C003E3" w14:textId="77777777" w:rsidR="00647D55" w:rsidRDefault="00647D55" w:rsidP="002D5F58">
            <w:pPr>
              <w:jc w:val="both"/>
              <w:rPr>
                <w:rFonts w:ascii="Arial" w:hAnsi="Arial" w:cs="Arial"/>
              </w:rPr>
            </w:pPr>
            <w:r w:rsidRPr="00A331A3">
              <w:rPr>
                <w:rFonts w:ascii="Arial" w:hAnsi="Arial" w:cs="Arial"/>
              </w:rPr>
              <w:t xml:space="preserve">Teach on pre and post registration courses within </w:t>
            </w:r>
            <w:r>
              <w:rPr>
                <w:rFonts w:ascii="Arial" w:hAnsi="Arial" w:cs="Arial"/>
              </w:rPr>
              <w:t xml:space="preserve">the Trust or at </w:t>
            </w:r>
            <w:r w:rsidRPr="00A331A3">
              <w:rPr>
                <w:rFonts w:ascii="Arial" w:hAnsi="Arial" w:cs="Arial"/>
              </w:rPr>
              <w:t>academic institutions.</w:t>
            </w:r>
          </w:p>
          <w:p w14:paraId="0C61F3F5" w14:textId="77777777" w:rsidR="00647D55" w:rsidRDefault="00647D55" w:rsidP="002D5F58">
            <w:pPr>
              <w:jc w:val="both"/>
              <w:rPr>
                <w:rFonts w:ascii="Arial" w:hAnsi="Arial" w:cs="Arial"/>
              </w:rPr>
            </w:pPr>
          </w:p>
          <w:p w14:paraId="24D8C556" w14:textId="77777777" w:rsidR="00647D55" w:rsidRDefault="00647D55" w:rsidP="002D5F58">
            <w:pPr>
              <w:overflowPunct w:val="0"/>
              <w:autoSpaceDE w:val="0"/>
              <w:autoSpaceDN w:val="0"/>
              <w:adjustRightInd w:val="0"/>
              <w:jc w:val="both"/>
              <w:textAlignment w:val="baseline"/>
              <w:rPr>
                <w:rFonts w:ascii="Arial" w:hAnsi="Arial" w:cs="Arial"/>
              </w:rPr>
            </w:pPr>
            <w:r w:rsidRPr="00A331A3">
              <w:rPr>
                <w:rFonts w:ascii="Arial" w:hAnsi="Arial" w:cs="Arial"/>
              </w:rPr>
              <w:t>Publicise good practice and promote shared learning across organisations through publication or presentation at local, regional and national conferences, networks or other media.</w:t>
            </w:r>
          </w:p>
          <w:p w14:paraId="2B174B16" w14:textId="77777777" w:rsidR="00647D55" w:rsidRDefault="00647D55" w:rsidP="002D5F58">
            <w:pPr>
              <w:overflowPunct w:val="0"/>
              <w:autoSpaceDE w:val="0"/>
              <w:autoSpaceDN w:val="0"/>
              <w:adjustRightInd w:val="0"/>
              <w:jc w:val="both"/>
              <w:textAlignment w:val="baseline"/>
              <w:rPr>
                <w:rFonts w:ascii="Arial" w:hAnsi="Arial" w:cs="Arial"/>
              </w:rPr>
            </w:pPr>
          </w:p>
          <w:p w14:paraId="37A8527A" w14:textId="51AE21BB" w:rsidR="00647D55" w:rsidRDefault="00647D55"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Set and identify core competencies for staff working in the field of </w:t>
            </w:r>
            <w:r>
              <w:rPr>
                <w:rFonts w:ascii="Arial" w:hAnsi="Arial" w:cs="Arial"/>
              </w:rPr>
              <w:t xml:space="preserve">cancer </w:t>
            </w:r>
            <w:r w:rsidRPr="00A331A3">
              <w:rPr>
                <w:rFonts w:ascii="Arial" w:hAnsi="Arial" w:cs="Arial"/>
              </w:rPr>
              <w:t>care in line with the knowledge and skills framework and support line managers in utilising these for the purposes of staff development reviews.</w:t>
            </w:r>
          </w:p>
          <w:p w14:paraId="2050E910" w14:textId="5B09D464" w:rsidR="00C86D5A" w:rsidRDefault="00C86D5A" w:rsidP="002D5F58">
            <w:pPr>
              <w:overflowPunct w:val="0"/>
              <w:autoSpaceDE w:val="0"/>
              <w:autoSpaceDN w:val="0"/>
              <w:adjustRightInd w:val="0"/>
              <w:jc w:val="both"/>
              <w:textAlignment w:val="baseline"/>
              <w:rPr>
                <w:rFonts w:ascii="Arial" w:hAnsi="Arial" w:cs="Arial"/>
              </w:rPr>
            </w:pPr>
          </w:p>
          <w:p w14:paraId="00519CBA" w14:textId="1A122336" w:rsidR="00C86D5A" w:rsidRDefault="00C86D5A" w:rsidP="00C86D5A">
            <w:pPr>
              <w:overflowPunct w:val="0"/>
              <w:autoSpaceDE w:val="0"/>
              <w:autoSpaceDN w:val="0"/>
              <w:adjustRightInd w:val="0"/>
              <w:jc w:val="both"/>
              <w:textAlignment w:val="baseline"/>
              <w:rPr>
                <w:rFonts w:ascii="Arial" w:hAnsi="Arial" w:cs="Arial"/>
              </w:rPr>
            </w:pPr>
            <w:r>
              <w:rPr>
                <w:rFonts w:ascii="Arial" w:hAnsi="Arial" w:cs="Arial"/>
              </w:rPr>
              <w:t>As the senior non-medical clinician and lead nurse consultant for cancer, assist the Oncology Clinical Lead, Lead Cancer Nurse and managerial team in s</w:t>
            </w:r>
            <w:r w:rsidRPr="00623728">
              <w:rPr>
                <w:rFonts w:ascii="Arial" w:hAnsi="Arial" w:cs="Arial"/>
              </w:rPr>
              <w:t>upervis</w:t>
            </w:r>
            <w:r>
              <w:rPr>
                <w:rFonts w:ascii="Arial" w:hAnsi="Arial" w:cs="Arial"/>
              </w:rPr>
              <w:t>ing and monitoring</w:t>
            </w:r>
            <w:r w:rsidRPr="00623728">
              <w:rPr>
                <w:rFonts w:ascii="Arial" w:hAnsi="Arial" w:cs="Arial"/>
              </w:rPr>
              <w:t xml:space="preserve"> the strategic and clinical development of </w:t>
            </w:r>
            <w:r>
              <w:rPr>
                <w:rFonts w:ascii="Arial" w:hAnsi="Arial" w:cs="Arial"/>
              </w:rPr>
              <w:t xml:space="preserve">cancer </w:t>
            </w:r>
            <w:r w:rsidRPr="00623728">
              <w:rPr>
                <w:rFonts w:ascii="Arial" w:hAnsi="Arial" w:cs="Arial"/>
              </w:rPr>
              <w:t>services across the Trust.</w:t>
            </w:r>
          </w:p>
          <w:p w14:paraId="44DD9965" w14:textId="04529C2D" w:rsidR="00C86D5A" w:rsidRDefault="00C86D5A" w:rsidP="00C86D5A">
            <w:pPr>
              <w:overflowPunct w:val="0"/>
              <w:autoSpaceDE w:val="0"/>
              <w:autoSpaceDN w:val="0"/>
              <w:adjustRightInd w:val="0"/>
              <w:jc w:val="both"/>
              <w:textAlignment w:val="baseline"/>
              <w:rPr>
                <w:rFonts w:ascii="Arial" w:hAnsi="Arial" w:cs="Arial"/>
              </w:rPr>
            </w:pPr>
          </w:p>
          <w:p w14:paraId="17A0F522" w14:textId="77777777" w:rsidR="00C86D5A" w:rsidRPr="00623728" w:rsidRDefault="00C86D5A" w:rsidP="00C86D5A">
            <w:pPr>
              <w:overflowPunct w:val="0"/>
              <w:autoSpaceDE w:val="0"/>
              <w:autoSpaceDN w:val="0"/>
              <w:adjustRightInd w:val="0"/>
              <w:jc w:val="both"/>
              <w:textAlignment w:val="baseline"/>
              <w:rPr>
                <w:rFonts w:ascii="Arial" w:hAnsi="Arial" w:cs="Arial"/>
              </w:rPr>
            </w:pPr>
            <w:r w:rsidRPr="00623728">
              <w:rPr>
                <w:rFonts w:ascii="Arial" w:hAnsi="Arial" w:cs="Arial"/>
              </w:rPr>
              <w:t xml:space="preserve">Managerially responsible for </w:t>
            </w:r>
            <w:r>
              <w:rPr>
                <w:rFonts w:ascii="Arial" w:hAnsi="Arial" w:cs="Arial"/>
              </w:rPr>
              <w:t xml:space="preserve">Oncology </w:t>
            </w:r>
            <w:r w:rsidRPr="00623728">
              <w:rPr>
                <w:rFonts w:ascii="Arial" w:hAnsi="Arial" w:cs="Arial"/>
              </w:rPr>
              <w:t>Advanced Practitioners</w:t>
            </w:r>
            <w:r>
              <w:rPr>
                <w:rFonts w:ascii="Arial" w:hAnsi="Arial" w:cs="Arial"/>
              </w:rPr>
              <w:t>.</w:t>
            </w:r>
            <w:r w:rsidRPr="00623728">
              <w:rPr>
                <w:rFonts w:ascii="Arial" w:hAnsi="Arial" w:cs="Arial"/>
              </w:rPr>
              <w:t xml:space="preserve"> </w:t>
            </w:r>
          </w:p>
          <w:p w14:paraId="14E8D021" w14:textId="77777777" w:rsidR="00C86D5A" w:rsidRDefault="00C86D5A" w:rsidP="00C86D5A">
            <w:pPr>
              <w:overflowPunct w:val="0"/>
              <w:autoSpaceDE w:val="0"/>
              <w:autoSpaceDN w:val="0"/>
              <w:adjustRightInd w:val="0"/>
              <w:jc w:val="both"/>
              <w:textAlignment w:val="baseline"/>
              <w:rPr>
                <w:rFonts w:ascii="Arial" w:hAnsi="Arial" w:cs="Arial"/>
              </w:rPr>
            </w:pPr>
          </w:p>
          <w:p w14:paraId="42852CFF" w14:textId="77777777" w:rsidR="00C86D5A" w:rsidRDefault="00C86D5A" w:rsidP="00C86D5A">
            <w:pPr>
              <w:overflowPunct w:val="0"/>
              <w:autoSpaceDE w:val="0"/>
              <w:autoSpaceDN w:val="0"/>
              <w:adjustRightInd w:val="0"/>
              <w:jc w:val="both"/>
              <w:textAlignment w:val="baseline"/>
              <w:rPr>
                <w:rFonts w:ascii="Arial" w:hAnsi="Arial" w:cs="Arial"/>
              </w:rPr>
            </w:pPr>
            <w:r w:rsidRPr="00623728">
              <w:rPr>
                <w:rFonts w:ascii="Arial" w:hAnsi="Arial" w:cs="Arial"/>
              </w:rPr>
              <w:t>Responsible for professional leadership, development, support and supervision of the nurses, therapists and junior doctors within the specialty.</w:t>
            </w:r>
          </w:p>
          <w:p w14:paraId="4F70D0BC" w14:textId="77777777" w:rsidR="00D97E5B" w:rsidRPr="00F607B2" w:rsidRDefault="00D97E5B" w:rsidP="002D5F58">
            <w:pPr>
              <w:jc w:val="both"/>
              <w:rPr>
                <w:rFonts w:ascii="Arial" w:hAnsi="Arial" w:cs="Arial"/>
              </w:rPr>
            </w:pPr>
          </w:p>
        </w:tc>
      </w:tr>
      <w:tr w:rsidR="00D44AB0" w:rsidRPr="00F607B2" w14:paraId="7692362F" w14:textId="77777777" w:rsidTr="00884334">
        <w:tc>
          <w:tcPr>
            <w:tcW w:w="10206" w:type="dxa"/>
            <w:shd w:val="clear" w:color="auto" w:fill="002060"/>
          </w:tcPr>
          <w:p w14:paraId="6AC3DA15"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7A7163CD" w14:textId="77777777" w:rsidTr="00884334">
        <w:tc>
          <w:tcPr>
            <w:tcW w:w="10206" w:type="dxa"/>
            <w:tcBorders>
              <w:bottom w:val="single" w:sz="4" w:space="0" w:color="auto"/>
            </w:tcBorders>
          </w:tcPr>
          <w:p w14:paraId="2D92121C" w14:textId="77777777" w:rsidR="00163085" w:rsidRDefault="00163085" w:rsidP="00163085">
            <w:pPr>
              <w:jc w:val="both"/>
              <w:rPr>
                <w:rFonts w:ascii="Arial" w:hAnsi="Arial" w:cs="Arial"/>
              </w:rPr>
            </w:pPr>
            <w:r>
              <w:rPr>
                <w:rFonts w:ascii="Arial" w:hAnsi="Arial" w:cs="Arial"/>
              </w:rPr>
              <w:t xml:space="preserve">Records own clinical activity using EPIC to maintain timely and accurate patient records on a daily basis. </w:t>
            </w:r>
          </w:p>
          <w:p w14:paraId="57CD9629" w14:textId="77777777" w:rsidR="00163085" w:rsidRDefault="00163085" w:rsidP="00163085">
            <w:pPr>
              <w:jc w:val="both"/>
              <w:rPr>
                <w:rFonts w:ascii="Arial" w:hAnsi="Arial" w:cs="Arial"/>
              </w:rPr>
            </w:pPr>
          </w:p>
          <w:p w14:paraId="05068282" w14:textId="213CFD64" w:rsidR="00163085" w:rsidRDefault="00163085" w:rsidP="00163085">
            <w:pPr>
              <w:jc w:val="both"/>
              <w:rPr>
                <w:rFonts w:ascii="Arial" w:hAnsi="Arial" w:cs="Arial"/>
              </w:rPr>
            </w:pPr>
            <w:r w:rsidRPr="00541F7D">
              <w:rPr>
                <w:rFonts w:ascii="Arial" w:hAnsi="Arial" w:cs="Arial"/>
              </w:rPr>
              <w:t>Manage</w:t>
            </w:r>
            <w:r>
              <w:rPr>
                <w:rFonts w:ascii="Arial" w:hAnsi="Arial" w:cs="Arial"/>
              </w:rPr>
              <w:t xml:space="preserve">s and modifies a </w:t>
            </w:r>
            <w:r w:rsidRPr="00541F7D">
              <w:rPr>
                <w:rFonts w:ascii="Arial" w:hAnsi="Arial" w:cs="Arial"/>
              </w:rPr>
              <w:t>clinical database</w:t>
            </w:r>
            <w:r>
              <w:rPr>
                <w:rFonts w:ascii="Arial" w:hAnsi="Arial" w:cs="Arial"/>
              </w:rPr>
              <w:t xml:space="preserve"> of risk stratified diagnosed breast cancer patients to maintain patient safety by early identification of patients at risk of progression or recurrence of cancer. </w:t>
            </w:r>
          </w:p>
          <w:p w14:paraId="65C96002" w14:textId="77777777" w:rsidR="00163085" w:rsidRDefault="00163085" w:rsidP="00163085">
            <w:pPr>
              <w:jc w:val="both"/>
              <w:rPr>
                <w:rFonts w:ascii="Arial" w:hAnsi="Arial" w:cs="Arial"/>
              </w:rPr>
            </w:pPr>
          </w:p>
          <w:p w14:paraId="79752210" w14:textId="38CE9B3B" w:rsidR="00163085" w:rsidRDefault="00163085" w:rsidP="00163085">
            <w:pPr>
              <w:jc w:val="both"/>
              <w:rPr>
                <w:rFonts w:ascii="Arial" w:hAnsi="Arial" w:cs="Arial"/>
              </w:rPr>
            </w:pPr>
            <w:r>
              <w:rPr>
                <w:rFonts w:ascii="Arial" w:hAnsi="Arial" w:cs="Arial"/>
              </w:rPr>
              <w:t xml:space="preserve">Input clinical and performance outcomes into EPIC to ensure accurate recording of patient waiting times and performance. </w:t>
            </w:r>
          </w:p>
          <w:p w14:paraId="1DA8AAE3" w14:textId="77777777" w:rsidR="00163085" w:rsidRDefault="00163085" w:rsidP="00163085">
            <w:pPr>
              <w:jc w:val="both"/>
              <w:rPr>
                <w:rFonts w:ascii="Arial" w:hAnsi="Arial" w:cs="Arial"/>
              </w:rPr>
            </w:pPr>
          </w:p>
          <w:p w14:paraId="13608F98" w14:textId="6AB08FAB" w:rsidR="00D44AB0" w:rsidRPr="00F607B2" w:rsidRDefault="00163085" w:rsidP="00163085">
            <w:pPr>
              <w:overflowPunct w:val="0"/>
              <w:autoSpaceDE w:val="0"/>
              <w:autoSpaceDN w:val="0"/>
              <w:adjustRightInd w:val="0"/>
              <w:textAlignment w:val="baseline"/>
              <w:rPr>
                <w:rFonts w:ascii="Arial" w:hAnsi="Arial" w:cs="Arial"/>
              </w:rPr>
            </w:pPr>
            <w:r>
              <w:rPr>
                <w:rFonts w:ascii="Arial" w:hAnsi="Arial" w:cs="Arial"/>
              </w:rPr>
              <w:lastRenderedPageBreak/>
              <w:t>Designs Patient Information Leaflets (PILs) and shares links to relevant and evidence based clinical information with patients as appropriate ensuring information is accurate</w:t>
            </w:r>
          </w:p>
        </w:tc>
      </w:tr>
      <w:tr w:rsidR="00D44AB0" w:rsidRPr="00F607B2" w14:paraId="2C5F7E37" w14:textId="77777777" w:rsidTr="00884334">
        <w:tc>
          <w:tcPr>
            <w:tcW w:w="10206" w:type="dxa"/>
            <w:shd w:val="clear" w:color="auto" w:fill="002060"/>
          </w:tcPr>
          <w:p w14:paraId="6B0EA868"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53F7924" w14:textId="77777777" w:rsidTr="00884334">
        <w:tc>
          <w:tcPr>
            <w:tcW w:w="10206" w:type="dxa"/>
            <w:tcBorders>
              <w:bottom w:val="single" w:sz="4" w:space="0" w:color="auto"/>
            </w:tcBorders>
          </w:tcPr>
          <w:p w14:paraId="6AF221F6" w14:textId="4D5ABB8D" w:rsidR="00273C32" w:rsidRDefault="00273C32" w:rsidP="00852BAE">
            <w:pPr>
              <w:overflowPunct w:val="0"/>
              <w:autoSpaceDE w:val="0"/>
              <w:autoSpaceDN w:val="0"/>
              <w:adjustRightInd w:val="0"/>
              <w:jc w:val="both"/>
              <w:textAlignment w:val="baseline"/>
              <w:rPr>
                <w:rFonts w:ascii="Arial" w:hAnsi="Arial" w:cs="Arial"/>
              </w:rPr>
            </w:pPr>
            <w:r>
              <w:rPr>
                <w:rFonts w:ascii="Arial" w:hAnsi="Arial" w:cs="Arial"/>
              </w:rPr>
              <w:t xml:space="preserve">The post holder will: Provide credible research leadership in support research, audit and user involvement strategies </w:t>
            </w:r>
            <w:r w:rsidRPr="00A331A3">
              <w:rPr>
                <w:rFonts w:ascii="Arial" w:hAnsi="Arial" w:cs="Arial"/>
              </w:rPr>
              <w:t>to develop high quality, patient focused</w:t>
            </w:r>
            <w:r>
              <w:rPr>
                <w:rFonts w:ascii="Arial" w:hAnsi="Arial" w:cs="Arial"/>
              </w:rPr>
              <w:t xml:space="preserve"> cancer </w:t>
            </w:r>
            <w:r w:rsidRPr="00A331A3">
              <w:rPr>
                <w:rFonts w:ascii="Arial" w:hAnsi="Arial" w:cs="Arial"/>
              </w:rPr>
              <w:t>services in which the practice and service are rigorously managed, monitored and evaluated.</w:t>
            </w:r>
            <w:r w:rsidR="00163085">
              <w:rPr>
                <w:rFonts w:ascii="Arial" w:hAnsi="Arial" w:cs="Arial"/>
              </w:rPr>
              <w:t xml:space="preserve"> Anticipated research audit will comprise of 20% of the role </w:t>
            </w:r>
          </w:p>
          <w:p w14:paraId="660DC570" w14:textId="77777777" w:rsidR="00273C32" w:rsidRDefault="00273C32" w:rsidP="00852BAE">
            <w:pPr>
              <w:jc w:val="both"/>
              <w:rPr>
                <w:rFonts w:ascii="Arial" w:hAnsi="Arial" w:cs="Arial"/>
              </w:rPr>
            </w:pPr>
          </w:p>
          <w:p w14:paraId="395C4942" w14:textId="77777777" w:rsidR="00D44AB0" w:rsidRDefault="00D97E5B" w:rsidP="00852BAE">
            <w:pPr>
              <w:jc w:val="both"/>
              <w:rPr>
                <w:rFonts w:ascii="Arial" w:hAnsi="Arial" w:cs="Arial"/>
              </w:rPr>
            </w:pPr>
            <w:r w:rsidRPr="00A331A3">
              <w:rPr>
                <w:rFonts w:ascii="Arial" w:hAnsi="Arial" w:cs="Arial"/>
              </w:rPr>
              <w:t>Within a research or practice development context, explore and extend the boundaries of practice within the specialist field, clarifying the nursing contribution, and identifying where changes in clinical practice can lead to better outcomes for patients.</w:t>
            </w:r>
          </w:p>
          <w:p w14:paraId="24732E36" w14:textId="77777777" w:rsidR="00647D55" w:rsidRDefault="00647D55" w:rsidP="00852BAE">
            <w:pPr>
              <w:jc w:val="both"/>
              <w:rPr>
                <w:rFonts w:ascii="Arial" w:hAnsi="Arial" w:cs="Arial"/>
              </w:rPr>
            </w:pPr>
          </w:p>
          <w:p w14:paraId="71C0A129" w14:textId="77777777" w:rsidR="00647D55" w:rsidRDefault="00647D55" w:rsidP="00852BAE">
            <w:pPr>
              <w:jc w:val="both"/>
              <w:rPr>
                <w:rFonts w:ascii="Arial" w:hAnsi="Arial" w:cs="Arial"/>
              </w:rPr>
            </w:pPr>
            <w:r>
              <w:rPr>
                <w:rFonts w:ascii="Arial" w:hAnsi="Arial" w:cs="Arial"/>
              </w:rPr>
              <w:t>May hold an honorary contract</w:t>
            </w:r>
            <w:r w:rsidRPr="00A331A3">
              <w:rPr>
                <w:rFonts w:ascii="Arial" w:hAnsi="Arial" w:cs="Arial"/>
              </w:rPr>
              <w:t xml:space="preserve"> for teaching, research or curriculum development with local academic and research institutions</w:t>
            </w:r>
          </w:p>
          <w:p w14:paraId="05F3900B" w14:textId="77777777" w:rsidR="00647D55" w:rsidRDefault="00647D55" w:rsidP="00852BAE">
            <w:pPr>
              <w:jc w:val="both"/>
              <w:rPr>
                <w:rFonts w:ascii="Arial" w:hAnsi="Arial" w:cs="Arial"/>
              </w:rPr>
            </w:pPr>
          </w:p>
          <w:p w14:paraId="6BE9AA12" w14:textId="77777777" w:rsidR="00273C32" w:rsidRDefault="00273C32" w:rsidP="00852BAE">
            <w:pPr>
              <w:overflowPunct w:val="0"/>
              <w:autoSpaceDE w:val="0"/>
              <w:autoSpaceDN w:val="0"/>
              <w:adjustRightInd w:val="0"/>
              <w:jc w:val="both"/>
              <w:textAlignment w:val="baseline"/>
              <w:rPr>
                <w:rFonts w:ascii="Arial" w:hAnsi="Arial" w:cs="Arial"/>
              </w:rPr>
            </w:pPr>
            <w:r w:rsidRPr="00A331A3">
              <w:rPr>
                <w:rFonts w:ascii="Arial" w:hAnsi="Arial" w:cs="Arial"/>
              </w:rPr>
              <w:t xml:space="preserve">Be responsible for analysing and interpreting research that is relevant to </w:t>
            </w:r>
            <w:r>
              <w:rPr>
                <w:rFonts w:ascii="Arial" w:hAnsi="Arial" w:cs="Arial"/>
              </w:rPr>
              <w:t xml:space="preserve">cancer </w:t>
            </w:r>
            <w:r w:rsidRPr="00A331A3">
              <w:rPr>
                <w:rFonts w:ascii="Arial" w:hAnsi="Arial" w:cs="Arial"/>
              </w:rPr>
              <w:t xml:space="preserve">practice in order to inform practice, service planning and clinical governance within </w:t>
            </w:r>
            <w:r>
              <w:rPr>
                <w:rFonts w:ascii="Arial" w:hAnsi="Arial" w:cs="Arial"/>
              </w:rPr>
              <w:t xml:space="preserve">the </w:t>
            </w:r>
            <w:r w:rsidRPr="00A331A3">
              <w:rPr>
                <w:rFonts w:ascii="Arial" w:hAnsi="Arial" w:cs="Arial"/>
              </w:rPr>
              <w:t xml:space="preserve">Trust </w:t>
            </w:r>
            <w:r>
              <w:rPr>
                <w:rFonts w:ascii="Arial" w:hAnsi="Arial" w:cs="Arial"/>
              </w:rPr>
              <w:t>or</w:t>
            </w:r>
            <w:r w:rsidRPr="00A331A3">
              <w:rPr>
                <w:rFonts w:ascii="Arial" w:hAnsi="Arial" w:cs="Arial"/>
              </w:rPr>
              <w:t xml:space="preserve"> to make practice </w:t>
            </w:r>
            <w:r w:rsidR="00852BAE">
              <w:rPr>
                <w:rFonts w:ascii="Arial" w:hAnsi="Arial" w:cs="Arial"/>
              </w:rPr>
              <w:t>r</w:t>
            </w:r>
            <w:r w:rsidRPr="00A331A3">
              <w:rPr>
                <w:rFonts w:ascii="Arial" w:hAnsi="Arial" w:cs="Arial"/>
              </w:rPr>
              <w:t>ecommendations at a national level within professional and advisory bodies.</w:t>
            </w:r>
          </w:p>
          <w:p w14:paraId="7E2E5797" w14:textId="77777777" w:rsidR="00510ECF" w:rsidRDefault="00510ECF" w:rsidP="00852BAE">
            <w:pPr>
              <w:overflowPunct w:val="0"/>
              <w:autoSpaceDE w:val="0"/>
              <w:autoSpaceDN w:val="0"/>
              <w:adjustRightInd w:val="0"/>
              <w:jc w:val="both"/>
              <w:textAlignment w:val="baseline"/>
              <w:rPr>
                <w:rFonts w:ascii="Arial" w:hAnsi="Arial" w:cs="Arial"/>
              </w:rPr>
            </w:pPr>
          </w:p>
          <w:p w14:paraId="52E34127" w14:textId="77777777" w:rsidR="00510ECF" w:rsidRDefault="00510ECF" w:rsidP="00852BAE">
            <w:pPr>
              <w:overflowPunct w:val="0"/>
              <w:autoSpaceDE w:val="0"/>
              <w:autoSpaceDN w:val="0"/>
              <w:adjustRightInd w:val="0"/>
              <w:jc w:val="both"/>
              <w:textAlignment w:val="baseline"/>
              <w:rPr>
                <w:rFonts w:ascii="Arial" w:hAnsi="Arial" w:cs="Arial"/>
              </w:rPr>
            </w:pPr>
            <w:r w:rsidRPr="00A331A3">
              <w:rPr>
                <w:rFonts w:ascii="Arial" w:hAnsi="Arial" w:cs="Arial"/>
              </w:rPr>
              <w:t>Initiate, lead or participate in new research in conjunction with the Research Development Unit, academic institutions or regional and national research networks.</w:t>
            </w:r>
          </w:p>
          <w:p w14:paraId="73475466" w14:textId="77777777" w:rsidR="00510ECF" w:rsidRDefault="00510ECF" w:rsidP="00852BAE">
            <w:pPr>
              <w:overflowPunct w:val="0"/>
              <w:autoSpaceDE w:val="0"/>
              <w:autoSpaceDN w:val="0"/>
              <w:adjustRightInd w:val="0"/>
              <w:jc w:val="both"/>
              <w:textAlignment w:val="baseline"/>
              <w:rPr>
                <w:rFonts w:ascii="Arial" w:hAnsi="Arial" w:cs="Arial"/>
              </w:rPr>
            </w:pPr>
          </w:p>
          <w:p w14:paraId="127DC817" w14:textId="77777777" w:rsidR="00510ECF" w:rsidRDefault="00510ECF" w:rsidP="00852BAE">
            <w:pPr>
              <w:overflowPunct w:val="0"/>
              <w:autoSpaceDE w:val="0"/>
              <w:autoSpaceDN w:val="0"/>
              <w:adjustRightInd w:val="0"/>
              <w:jc w:val="both"/>
              <w:textAlignment w:val="baseline"/>
              <w:rPr>
                <w:rFonts w:ascii="Arial" w:hAnsi="Arial" w:cs="Arial"/>
              </w:rPr>
            </w:pPr>
            <w:r w:rsidRPr="00A331A3">
              <w:rPr>
                <w:rFonts w:ascii="Arial" w:hAnsi="Arial" w:cs="Arial"/>
              </w:rPr>
              <w:t>Perform rigorous, critical and systematic appraisal of research before applying it to practice.</w:t>
            </w:r>
          </w:p>
          <w:p w14:paraId="7E71D7B8" w14:textId="77777777" w:rsidR="00510ECF" w:rsidRDefault="00510ECF" w:rsidP="00852BAE">
            <w:pPr>
              <w:overflowPunct w:val="0"/>
              <w:autoSpaceDE w:val="0"/>
              <w:autoSpaceDN w:val="0"/>
              <w:adjustRightInd w:val="0"/>
              <w:jc w:val="both"/>
              <w:textAlignment w:val="baseline"/>
              <w:rPr>
                <w:rFonts w:ascii="Arial" w:hAnsi="Arial" w:cs="Arial"/>
              </w:rPr>
            </w:pPr>
          </w:p>
          <w:p w14:paraId="706DA4FA" w14:textId="77777777" w:rsidR="00510ECF" w:rsidRPr="00A331A3" w:rsidRDefault="00510ECF" w:rsidP="00852BAE">
            <w:pPr>
              <w:overflowPunct w:val="0"/>
              <w:autoSpaceDE w:val="0"/>
              <w:autoSpaceDN w:val="0"/>
              <w:adjustRightInd w:val="0"/>
              <w:jc w:val="both"/>
              <w:textAlignment w:val="baseline"/>
              <w:rPr>
                <w:rFonts w:ascii="Arial" w:hAnsi="Arial" w:cs="Arial"/>
              </w:rPr>
            </w:pPr>
            <w:r w:rsidRPr="00A331A3">
              <w:rPr>
                <w:rFonts w:ascii="Arial" w:hAnsi="Arial" w:cs="Arial"/>
              </w:rPr>
              <w:t>Initiate and lead audits to monitor standards and quality of care against national guidelines.</w:t>
            </w:r>
          </w:p>
          <w:p w14:paraId="395F03D5" w14:textId="77777777" w:rsidR="00647D55" w:rsidRDefault="00647D55" w:rsidP="00852BAE">
            <w:pPr>
              <w:jc w:val="both"/>
              <w:rPr>
                <w:rFonts w:ascii="Arial" w:hAnsi="Arial" w:cs="Arial"/>
              </w:rPr>
            </w:pPr>
          </w:p>
          <w:p w14:paraId="0D22C358" w14:textId="77777777" w:rsidR="00D97E5B" w:rsidRDefault="00510ECF" w:rsidP="00852BAE">
            <w:pPr>
              <w:jc w:val="both"/>
              <w:rPr>
                <w:rFonts w:ascii="Arial" w:hAnsi="Arial" w:cs="Arial"/>
              </w:rPr>
            </w:pPr>
            <w:r w:rsidRPr="00A331A3">
              <w:rPr>
                <w:rFonts w:ascii="Arial" w:hAnsi="Arial" w:cs="Arial"/>
              </w:rPr>
              <w:t>Utilise research and audit findings to support practice development.</w:t>
            </w:r>
          </w:p>
          <w:p w14:paraId="09ACCCF5" w14:textId="77777777" w:rsidR="00510ECF" w:rsidRPr="00F607B2" w:rsidRDefault="00510ECF" w:rsidP="00852BAE">
            <w:pPr>
              <w:jc w:val="both"/>
              <w:rPr>
                <w:rFonts w:ascii="Arial" w:hAnsi="Arial" w:cs="Arial"/>
                <w:color w:val="FF0000"/>
              </w:rPr>
            </w:pPr>
          </w:p>
        </w:tc>
      </w:tr>
      <w:tr w:rsidR="00044290" w:rsidRPr="00F607B2" w14:paraId="2ACD51E9" w14:textId="77777777" w:rsidTr="00884334">
        <w:tc>
          <w:tcPr>
            <w:tcW w:w="10206" w:type="dxa"/>
            <w:tcBorders>
              <w:bottom w:val="single" w:sz="4" w:space="0" w:color="auto"/>
            </w:tcBorders>
            <w:shd w:val="clear" w:color="auto" w:fill="002060"/>
          </w:tcPr>
          <w:p w14:paraId="2F174560"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6B6D4387" w14:textId="77777777" w:rsidTr="00884334">
        <w:tc>
          <w:tcPr>
            <w:tcW w:w="10206" w:type="dxa"/>
            <w:tcBorders>
              <w:bottom w:val="single" w:sz="4" w:space="0" w:color="auto"/>
            </w:tcBorders>
          </w:tcPr>
          <w:p w14:paraId="21CC2FEA" w14:textId="513E9571" w:rsidR="007D3A41" w:rsidRDefault="00FA181B" w:rsidP="00F607B2">
            <w:pPr>
              <w:jc w:val="both"/>
              <w:rPr>
                <w:rFonts w:ascii="Arial" w:hAnsi="Arial" w:cs="Arial"/>
              </w:rPr>
            </w:pPr>
            <w:r w:rsidRPr="00B07FFB">
              <w:rPr>
                <w:rFonts w:ascii="Arial" w:hAnsi="Arial" w:cs="Arial"/>
              </w:rPr>
              <w:t>Use of IT equipment</w:t>
            </w:r>
            <w:r w:rsidR="00B07FFB" w:rsidRPr="00B07FFB">
              <w:rPr>
                <w:rFonts w:ascii="Arial" w:hAnsi="Arial" w:cs="Arial"/>
              </w:rPr>
              <w:t>.</w:t>
            </w:r>
          </w:p>
          <w:p w14:paraId="68F7EB3D" w14:textId="0A085F2D" w:rsidR="00163085" w:rsidRDefault="00163085" w:rsidP="00F607B2">
            <w:pPr>
              <w:jc w:val="both"/>
              <w:rPr>
                <w:rFonts w:ascii="Arial" w:hAnsi="Arial" w:cs="Arial"/>
              </w:rPr>
            </w:pPr>
          </w:p>
          <w:p w14:paraId="440890B4" w14:textId="77777777" w:rsidR="00163085" w:rsidRPr="008F528C" w:rsidRDefault="00163085" w:rsidP="00163085">
            <w:pPr>
              <w:rPr>
                <w:rFonts w:ascii="Arial" w:hAnsi="Arial" w:cs="Arial"/>
              </w:rPr>
            </w:pPr>
            <w:r w:rsidRPr="008F528C">
              <w:rPr>
                <w:rFonts w:ascii="Arial" w:hAnsi="Arial" w:cs="Arial"/>
              </w:rPr>
              <w:t xml:space="preserve">Clinically adept at undertaking a wide range of high-risk procedures which require concentration and the use of fine motor skills. </w:t>
            </w:r>
          </w:p>
          <w:p w14:paraId="17A422A2" w14:textId="77777777" w:rsidR="00163085" w:rsidRPr="008F528C" w:rsidRDefault="00163085" w:rsidP="00163085">
            <w:pPr>
              <w:rPr>
                <w:rFonts w:ascii="Arial" w:hAnsi="Arial" w:cs="Arial"/>
              </w:rPr>
            </w:pPr>
          </w:p>
          <w:p w14:paraId="0ED16125" w14:textId="77777777" w:rsidR="00163085" w:rsidRPr="008F528C" w:rsidRDefault="00163085" w:rsidP="00163085">
            <w:pPr>
              <w:rPr>
                <w:rFonts w:ascii="Arial" w:hAnsi="Arial" w:cs="Arial"/>
              </w:rPr>
            </w:pPr>
            <w:r w:rsidRPr="008F528C">
              <w:rPr>
                <w:rFonts w:ascii="Arial" w:hAnsi="Arial" w:cs="Arial"/>
              </w:rPr>
              <w:t xml:space="preserve">Be able to respond quickly, accurately and professionally in emergency situations and when working under challenging circumstances. </w:t>
            </w:r>
          </w:p>
          <w:p w14:paraId="7E37F6EB" w14:textId="77777777" w:rsidR="00163085" w:rsidRPr="00B07FFB" w:rsidRDefault="00163085" w:rsidP="00F607B2">
            <w:pPr>
              <w:jc w:val="both"/>
              <w:rPr>
                <w:rFonts w:ascii="Arial" w:hAnsi="Arial" w:cs="Arial"/>
              </w:rPr>
            </w:pPr>
          </w:p>
          <w:p w14:paraId="4D72CAD1" w14:textId="77777777" w:rsidR="00B07FFB" w:rsidRDefault="00B07FFB" w:rsidP="00F607B2">
            <w:pPr>
              <w:jc w:val="both"/>
              <w:rPr>
                <w:rFonts w:ascii="Arial" w:hAnsi="Arial" w:cs="Arial"/>
              </w:rPr>
            </w:pPr>
            <w:r w:rsidRPr="00B07FFB">
              <w:rPr>
                <w:rFonts w:ascii="Arial" w:hAnsi="Arial" w:cs="Arial"/>
              </w:rPr>
              <w:t xml:space="preserve">Ability to perform clinical </w:t>
            </w:r>
            <w:r w:rsidR="00163085">
              <w:rPr>
                <w:rFonts w:ascii="Arial" w:hAnsi="Arial" w:cs="Arial"/>
              </w:rPr>
              <w:t xml:space="preserve">breast </w:t>
            </w:r>
            <w:r w:rsidRPr="00B07FFB">
              <w:rPr>
                <w:rFonts w:ascii="Arial" w:hAnsi="Arial" w:cs="Arial"/>
              </w:rPr>
              <w:t>examinations.</w:t>
            </w:r>
          </w:p>
          <w:p w14:paraId="3156D670" w14:textId="597A8CA7" w:rsidR="008F7319" w:rsidRPr="00B07FFB" w:rsidRDefault="008F7319" w:rsidP="00F607B2">
            <w:pPr>
              <w:jc w:val="both"/>
              <w:rPr>
                <w:rFonts w:ascii="Arial" w:hAnsi="Arial" w:cs="Arial"/>
              </w:rPr>
            </w:pPr>
          </w:p>
        </w:tc>
      </w:tr>
      <w:tr w:rsidR="00263927" w:rsidRPr="00F607B2" w14:paraId="623FEE42" w14:textId="77777777" w:rsidTr="00884334">
        <w:tc>
          <w:tcPr>
            <w:tcW w:w="10206" w:type="dxa"/>
            <w:tcBorders>
              <w:bottom w:val="single" w:sz="4" w:space="0" w:color="auto"/>
            </w:tcBorders>
            <w:shd w:val="clear" w:color="auto" w:fill="002060"/>
          </w:tcPr>
          <w:p w14:paraId="59C47EC3" w14:textId="77777777" w:rsidR="00263927" w:rsidRPr="00B07FFB" w:rsidRDefault="00C91114" w:rsidP="0084654F">
            <w:pPr>
              <w:jc w:val="both"/>
              <w:rPr>
                <w:rFonts w:ascii="Arial" w:hAnsi="Arial" w:cs="Arial"/>
                <w:b/>
                <w:bCs/>
              </w:rPr>
            </w:pPr>
            <w:r w:rsidRPr="00B07FFB">
              <w:rPr>
                <w:rFonts w:ascii="Arial" w:hAnsi="Arial" w:cs="Arial"/>
                <w:b/>
                <w:bCs/>
              </w:rPr>
              <w:t>PHYSICAL EFFORT</w:t>
            </w:r>
          </w:p>
        </w:tc>
      </w:tr>
      <w:tr w:rsidR="00C91114" w:rsidRPr="00F607B2" w14:paraId="38548106" w14:textId="77777777" w:rsidTr="00884334">
        <w:tc>
          <w:tcPr>
            <w:tcW w:w="10206" w:type="dxa"/>
            <w:tcBorders>
              <w:bottom w:val="single" w:sz="4" w:space="0" w:color="auto"/>
            </w:tcBorders>
          </w:tcPr>
          <w:p w14:paraId="49A437A3" w14:textId="47DBA032" w:rsidR="00B07FFB" w:rsidRDefault="00B07FFB" w:rsidP="003E26C9">
            <w:pPr>
              <w:rPr>
                <w:rFonts w:ascii="Arial" w:hAnsi="Arial" w:cs="Arial"/>
              </w:rPr>
            </w:pPr>
            <w:r w:rsidRPr="00B07FFB">
              <w:rPr>
                <w:rFonts w:ascii="Arial" w:hAnsi="Arial" w:cs="Arial"/>
              </w:rPr>
              <w:t xml:space="preserve">Combination of sitting, standing and walking is required. </w:t>
            </w:r>
          </w:p>
          <w:p w14:paraId="3BF74401" w14:textId="77777777" w:rsidR="00C91114" w:rsidRDefault="00B07FFB" w:rsidP="003E26C9">
            <w:pPr>
              <w:rPr>
                <w:rFonts w:ascii="Arial" w:hAnsi="Arial" w:cs="Arial"/>
              </w:rPr>
            </w:pPr>
            <w:r w:rsidRPr="00B07FFB">
              <w:rPr>
                <w:rFonts w:ascii="Arial" w:hAnsi="Arial" w:cs="Arial"/>
              </w:rPr>
              <w:t>May be required to move and handle objects in line with Trust guidelines using appropriate aids.</w:t>
            </w:r>
          </w:p>
          <w:p w14:paraId="303AA654" w14:textId="77777777" w:rsidR="00B07FFB" w:rsidRDefault="00B07FFB" w:rsidP="003E26C9">
            <w:pPr>
              <w:rPr>
                <w:rFonts w:ascii="Arial" w:hAnsi="Arial" w:cs="Arial"/>
              </w:rPr>
            </w:pPr>
            <w:r>
              <w:rPr>
                <w:rFonts w:ascii="Arial" w:hAnsi="Arial" w:cs="Arial"/>
              </w:rPr>
              <w:t>Moving patients without mechanical aids</w:t>
            </w:r>
            <w:r w:rsidR="00163085">
              <w:rPr>
                <w:rFonts w:ascii="Arial" w:hAnsi="Arial" w:cs="Arial"/>
              </w:rPr>
              <w:t>, facilitating breast examination within clinics 4 times a week</w:t>
            </w:r>
            <w:r w:rsidR="008F7319">
              <w:rPr>
                <w:rFonts w:ascii="Arial" w:hAnsi="Arial" w:cs="Arial"/>
              </w:rPr>
              <w:t>.</w:t>
            </w:r>
          </w:p>
          <w:p w14:paraId="17F8A166" w14:textId="51366E84" w:rsidR="008F7319" w:rsidRPr="00B07FFB" w:rsidRDefault="008F7319" w:rsidP="003E26C9">
            <w:pPr>
              <w:rPr>
                <w:rFonts w:ascii="Arial" w:hAnsi="Arial" w:cs="Arial"/>
              </w:rPr>
            </w:pPr>
          </w:p>
        </w:tc>
      </w:tr>
      <w:tr w:rsidR="0084654F" w:rsidRPr="00F607B2" w14:paraId="55DABDB8" w14:textId="77777777" w:rsidTr="00884334">
        <w:tc>
          <w:tcPr>
            <w:tcW w:w="10206" w:type="dxa"/>
            <w:tcBorders>
              <w:bottom w:val="single" w:sz="4" w:space="0" w:color="auto"/>
            </w:tcBorders>
            <w:shd w:val="clear" w:color="auto" w:fill="002060"/>
          </w:tcPr>
          <w:p w14:paraId="1CE69B2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6493E0B" w14:textId="77777777" w:rsidTr="00884334">
        <w:tc>
          <w:tcPr>
            <w:tcW w:w="10206" w:type="dxa"/>
            <w:tcBorders>
              <w:bottom w:val="single" w:sz="4" w:space="0" w:color="auto"/>
            </w:tcBorders>
          </w:tcPr>
          <w:p w14:paraId="43AD2F88" w14:textId="77777777" w:rsidR="00B07FFB" w:rsidRDefault="00B07FFB" w:rsidP="00852BAE">
            <w:pPr>
              <w:jc w:val="both"/>
              <w:rPr>
                <w:rFonts w:ascii="Arial" w:hAnsi="Arial" w:cs="Arial"/>
              </w:rPr>
            </w:pPr>
            <w:r w:rsidRPr="00B07FFB">
              <w:rPr>
                <w:rFonts w:ascii="Arial" w:hAnsi="Arial" w:cs="Arial"/>
              </w:rPr>
              <w:t>Work patterns are frequently unpredictable with regular interruptions, some requiring</w:t>
            </w:r>
            <w:r w:rsidR="00C471FB">
              <w:rPr>
                <w:rFonts w:ascii="Arial" w:hAnsi="Arial" w:cs="Arial"/>
              </w:rPr>
              <w:t xml:space="preserve"> urgent</w:t>
            </w:r>
            <w:r w:rsidR="00852BAE">
              <w:rPr>
                <w:rFonts w:ascii="Arial" w:hAnsi="Arial" w:cs="Arial"/>
              </w:rPr>
              <w:t xml:space="preserve"> </w:t>
            </w:r>
            <w:r w:rsidR="00C471FB">
              <w:rPr>
                <w:rFonts w:ascii="Arial" w:hAnsi="Arial" w:cs="Arial"/>
              </w:rPr>
              <w:t>/</w:t>
            </w:r>
            <w:r w:rsidRPr="00B07FFB">
              <w:rPr>
                <w:rFonts w:ascii="Arial" w:hAnsi="Arial" w:cs="Arial"/>
              </w:rPr>
              <w:t xml:space="preserve"> immediate response. </w:t>
            </w:r>
          </w:p>
          <w:p w14:paraId="66055FA0" w14:textId="77777777" w:rsidR="00B07FFB" w:rsidRDefault="00B07FFB" w:rsidP="00852BAE">
            <w:pPr>
              <w:jc w:val="both"/>
              <w:rPr>
                <w:rFonts w:ascii="Arial" w:hAnsi="Arial" w:cs="Arial"/>
              </w:rPr>
            </w:pPr>
          </w:p>
          <w:p w14:paraId="77327A8D" w14:textId="77777777" w:rsidR="00B07FFB" w:rsidRDefault="00B07FFB" w:rsidP="00852BAE">
            <w:pPr>
              <w:jc w:val="both"/>
              <w:rPr>
                <w:rFonts w:ascii="Arial" w:hAnsi="Arial" w:cs="Arial"/>
              </w:rPr>
            </w:pPr>
            <w:r>
              <w:rPr>
                <w:rFonts w:ascii="Arial" w:hAnsi="Arial" w:cs="Arial"/>
              </w:rPr>
              <w:t>Effectively communicate highly complex information to patients/MDT/wider HCP’s at all stages of disease on a daily basis.</w:t>
            </w:r>
          </w:p>
          <w:p w14:paraId="669475F8" w14:textId="77777777" w:rsidR="00B07FFB" w:rsidRDefault="00B07FFB" w:rsidP="00852BAE">
            <w:pPr>
              <w:jc w:val="both"/>
              <w:rPr>
                <w:rFonts w:ascii="Arial" w:hAnsi="Arial" w:cs="Arial"/>
              </w:rPr>
            </w:pPr>
          </w:p>
          <w:p w14:paraId="687EA9F2" w14:textId="77777777" w:rsidR="00B07FFB" w:rsidRDefault="00B07FFB" w:rsidP="00852BAE">
            <w:pPr>
              <w:jc w:val="both"/>
              <w:rPr>
                <w:rFonts w:ascii="Arial" w:hAnsi="Arial" w:cs="Arial"/>
              </w:rPr>
            </w:pPr>
            <w:r w:rsidRPr="00B07FFB">
              <w:rPr>
                <w:rFonts w:ascii="Arial" w:hAnsi="Arial" w:cs="Arial"/>
              </w:rPr>
              <w:t>Concentration required</w:t>
            </w:r>
            <w:r>
              <w:rPr>
                <w:rFonts w:ascii="Arial" w:hAnsi="Arial" w:cs="Arial"/>
              </w:rPr>
              <w:t xml:space="preserve"> daily in relation to</w:t>
            </w:r>
            <w:r w:rsidRPr="00B07FFB">
              <w:rPr>
                <w:rFonts w:ascii="Arial" w:hAnsi="Arial" w:cs="Arial"/>
              </w:rPr>
              <w:t xml:space="preserve">: </w:t>
            </w:r>
          </w:p>
          <w:p w14:paraId="5E4A969C" w14:textId="77777777" w:rsidR="00B07FFB" w:rsidRDefault="00B07FFB" w:rsidP="00852BAE">
            <w:pPr>
              <w:jc w:val="both"/>
              <w:rPr>
                <w:rFonts w:ascii="Arial" w:hAnsi="Arial" w:cs="Arial"/>
              </w:rPr>
            </w:pPr>
            <w:r w:rsidRPr="00B07FFB">
              <w:rPr>
                <w:rFonts w:ascii="Arial" w:hAnsi="Arial" w:cs="Arial"/>
              </w:rPr>
              <w:t xml:space="preserve">o Assessing patients </w:t>
            </w:r>
          </w:p>
          <w:p w14:paraId="6E80B583" w14:textId="77777777" w:rsidR="00B07FFB" w:rsidRDefault="00B07FFB" w:rsidP="00852BAE">
            <w:pPr>
              <w:jc w:val="both"/>
              <w:rPr>
                <w:rFonts w:ascii="Arial" w:hAnsi="Arial" w:cs="Arial"/>
              </w:rPr>
            </w:pPr>
            <w:r w:rsidRPr="00B07FFB">
              <w:rPr>
                <w:rFonts w:ascii="Arial" w:hAnsi="Arial" w:cs="Arial"/>
              </w:rPr>
              <w:t>o Advising on treatment</w:t>
            </w:r>
            <w:r>
              <w:rPr>
                <w:rFonts w:ascii="Arial" w:hAnsi="Arial" w:cs="Arial"/>
              </w:rPr>
              <w:t xml:space="preserve"> across trajectory of disease</w:t>
            </w:r>
          </w:p>
          <w:p w14:paraId="5AC0506F" w14:textId="77777777" w:rsidR="00B07FFB" w:rsidRDefault="00B07FFB" w:rsidP="00852BAE">
            <w:pPr>
              <w:jc w:val="both"/>
              <w:rPr>
                <w:rFonts w:ascii="Arial" w:hAnsi="Arial" w:cs="Arial"/>
              </w:rPr>
            </w:pPr>
            <w:r w:rsidRPr="00B07FFB">
              <w:rPr>
                <w:rFonts w:ascii="Arial" w:hAnsi="Arial" w:cs="Arial"/>
              </w:rPr>
              <w:t>o Early recognition of potential clinical incidences</w:t>
            </w:r>
          </w:p>
          <w:p w14:paraId="1EDA9741" w14:textId="77777777" w:rsidR="00B07FFB" w:rsidRDefault="00B07FFB" w:rsidP="00852BAE">
            <w:pPr>
              <w:jc w:val="both"/>
              <w:rPr>
                <w:rFonts w:ascii="Arial" w:hAnsi="Arial" w:cs="Arial"/>
              </w:rPr>
            </w:pPr>
            <w:r w:rsidRPr="00B07FFB">
              <w:rPr>
                <w:rFonts w:ascii="Arial" w:hAnsi="Arial" w:cs="Arial"/>
              </w:rPr>
              <w:t xml:space="preserve">o </w:t>
            </w:r>
            <w:r>
              <w:rPr>
                <w:rFonts w:ascii="Arial" w:hAnsi="Arial" w:cs="Arial"/>
              </w:rPr>
              <w:t xml:space="preserve">Producing timely and accurate information and communicating to relevant healthcare professionals </w:t>
            </w:r>
            <w:r w:rsidRPr="00B07FFB">
              <w:rPr>
                <w:rFonts w:ascii="Arial" w:hAnsi="Arial" w:cs="Arial"/>
              </w:rPr>
              <w:t xml:space="preserve"> </w:t>
            </w:r>
          </w:p>
          <w:p w14:paraId="42E965CA" w14:textId="77777777" w:rsidR="00B07FFB" w:rsidRDefault="00B07FFB" w:rsidP="00852BAE">
            <w:pPr>
              <w:jc w:val="both"/>
              <w:rPr>
                <w:rFonts w:ascii="Arial" w:hAnsi="Arial" w:cs="Arial"/>
              </w:rPr>
            </w:pPr>
            <w:r w:rsidRPr="00B07FFB">
              <w:rPr>
                <w:rFonts w:ascii="Arial" w:hAnsi="Arial" w:cs="Arial"/>
              </w:rPr>
              <w:t xml:space="preserve">o Interpreting microbiological data </w:t>
            </w:r>
          </w:p>
          <w:p w14:paraId="0EF2D3AC" w14:textId="77777777" w:rsidR="00B07FFB" w:rsidRDefault="00B07FFB" w:rsidP="00852BAE">
            <w:pPr>
              <w:jc w:val="both"/>
              <w:rPr>
                <w:rFonts w:ascii="Arial" w:hAnsi="Arial" w:cs="Arial"/>
              </w:rPr>
            </w:pPr>
            <w:r w:rsidRPr="00B07FFB">
              <w:rPr>
                <w:rFonts w:ascii="Arial" w:hAnsi="Arial" w:cs="Arial"/>
              </w:rPr>
              <w:lastRenderedPageBreak/>
              <w:t xml:space="preserve">o Analysing and evaluating audit material </w:t>
            </w:r>
          </w:p>
          <w:p w14:paraId="14AF266F" w14:textId="77777777" w:rsidR="00B07FFB" w:rsidRDefault="00B07FFB" w:rsidP="00852BAE">
            <w:pPr>
              <w:jc w:val="both"/>
              <w:rPr>
                <w:rFonts w:ascii="Arial" w:hAnsi="Arial" w:cs="Arial"/>
              </w:rPr>
            </w:pPr>
          </w:p>
          <w:p w14:paraId="3EB7D90D" w14:textId="77777777" w:rsidR="0084654F" w:rsidRDefault="00B07FFB" w:rsidP="00852BAE">
            <w:pPr>
              <w:jc w:val="both"/>
              <w:rPr>
                <w:rFonts w:ascii="Arial" w:hAnsi="Arial" w:cs="Arial"/>
              </w:rPr>
            </w:pPr>
            <w:r w:rsidRPr="00B07FFB">
              <w:rPr>
                <w:rFonts w:ascii="Arial" w:hAnsi="Arial" w:cs="Arial"/>
              </w:rPr>
              <w:t>Prioritise and adopt a flexible approach to service demands which are constantly changing on a daily basis.</w:t>
            </w:r>
          </w:p>
          <w:p w14:paraId="1E62259A" w14:textId="550BBF54" w:rsidR="008F7319" w:rsidRPr="00F607B2" w:rsidRDefault="008F7319" w:rsidP="00852BAE">
            <w:pPr>
              <w:jc w:val="both"/>
              <w:rPr>
                <w:rFonts w:ascii="Arial" w:hAnsi="Arial" w:cs="Arial"/>
                <w:color w:val="FF0000"/>
              </w:rPr>
            </w:pPr>
          </w:p>
        </w:tc>
      </w:tr>
      <w:tr w:rsidR="008142D3" w:rsidRPr="008142D3" w14:paraId="072E9B79" w14:textId="77777777" w:rsidTr="00884334">
        <w:tc>
          <w:tcPr>
            <w:tcW w:w="10206" w:type="dxa"/>
            <w:tcBorders>
              <w:bottom w:val="single" w:sz="4" w:space="0" w:color="auto"/>
            </w:tcBorders>
            <w:shd w:val="clear" w:color="auto" w:fill="002060"/>
          </w:tcPr>
          <w:p w14:paraId="32DDEF35"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66019660" w14:textId="77777777" w:rsidTr="00884334">
        <w:tc>
          <w:tcPr>
            <w:tcW w:w="10206" w:type="dxa"/>
            <w:tcBorders>
              <w:bottom w:val="single" w:sz="4" w:space="0" w:color="auto"/>
            </w:tcBorders>
          </w:tcPr>
          <w:p w14:paraId="220F34EB" w14:textId="77777777" w:rsidR="00307C80" w:rsidRDefault="00307C80" w:rsidP="00852BAE">
            <w:pPr>
              <w:pStyle w:val="NormalWeb"/>
              <w:jc w:val="both"/>
              <w:rPr>
                <w:rFonts w:ascii="Arial" w:hAnsi="Arial" w:cs="Arial"/>
                <w:color w:val="000000"/>
                <w:sz w:val="22"/>
                <w:szCs w:val="22"/>
              </w:rPr>
            </w:pPr>
            <w:r>
              <w:rPr>
                <w:rFonts w:ascii="Arial" w:hAnsi="Arial" w:cs="Arial"/>
                <w:color w:val="000000"/>
                <w:sz w:val="22"/>
                <w:szCs w:val="22"/>
              </w:rPr>
              <w:t>Provide emotional and psychological support to patients/carers in coping with their disease</w:t>
            </w:r>
            <w:r w:rsidR="00852BAE">
              <w:rPr>
                <w:rFonts w:ascii="Arial" w:hAnsi="Arial" w:cs="Arial"/>
                <w:color w:val="000000"/>
                <w:sz w:val="22"/>
                <w:szCs w:val="22"/>
              </w:rPr>
              <w:t xml:space="preserve"> </w:t>
            </w:r>
            <w:r>
              <w:rPr>
                <w:rFonts w:ascii="Arial" w:hAnsi="Arial" w:cs="Arial"/>
                <w:color w:val="000000"/>
                <w:sz w:val="22"/>
                <w:szCs w:val="22"/>
              </w:rPr>
              <w:t>/</w:t>
            </w:r>
            <w:r w:rsidR="00852BAE">
              <w:rPr>
                <w:rFonts w:ascii="Arial" w:hAnsi="Arial" w:cs="Arial"/>
                <w:color w:val="000000"/>
                <w:sz w:val="22"/>
                <w:szCs w:val="22"/>
              </w:rPr>
              <w:t xml:space="preserve"> </w:t>
            </w:r>
            <w:r>
              <w:rPr>
                <w:rFonts w:ascii="Arial" w:hAnsi="Arial" w:cs="Arial"/>
                <w:color w:val="000000"/>
                <w:sz w:val="22"/>
                <w:szCs w:val="22"/>
              </w:rPr>
              <w:t>treatment</w:t>
            </w:r>
            <w:r w:rsidR="00852BAE">
              <w:rPr>
                <w:rFonts w:ascii="Arial" w:hAnsi="Arial" w:cs="Arial"/>
                <w:color w:val="000000"/>
                <w:sz w:val="22"/>
                <w:szCs w:val="22"/>
              </w:rPr>
              <w:t xml:space="preserve"> </w:t>
            </w:r>
            <w:r>
              <w:rPr>
                <w:rFonts w:ascii="Arial" w:hAnsi="Arial" w:cs="Arial"/>
                <w:color w:val="000000"/>
                <w:sz w:val="22"/>
                <w:szCs w:val="22"/>
              </w:rPr>
              <w:t>/</w:t>
            </w:r>
            <w:r w:rsidR="00852BAE">
              <w:rPr>
                <w:rFonts w:ascii="Arial" w:hAnsi="Arial" w:cs="Arial"/>
                <w:color w:val="000000"/>
                <w:sz w:val="22"/>
                <w:szCs w:val="22"/>
              </w:rPr>
              <w:t xml:space="preserve"> </w:t>
            </w:r>
            <w:r>
              <w:rPr>
                <w:rFonts w:ascii="Arial" w:hAnsi="Arial" w:cs="Arial"/>
                <w:color w:val="000000"/>
                <w:sz w:val="22"/>
                <w:szCs w:val="22"/>
              </w:rPr>
              <w:t>management, on a daily basis, demonstrating extensive experience of presenting issues and support services available.</w:t>
            </w:r>
          </w:p>
          <w:p w14:paraId="3C6DEB8B" w14:textId="23855450" w:rsidR="00307C80" w:rsidRDefault="00307C80" w:rsidP="00852BAE">
            <w:pPr>
              <w:pStyle w:val="NormalWeb"/>
              <w:jc w:val="both"/>
              <w:rPr>
                <w:rFonts w:ascii="Arial" w:hAnsi="Arial" w:cs="Arial"/>
                <w:color w:val="000000"/>
                <w:sz w:val="22"/>
                <w:szCs w:val="22"/>
              </w:rPr>
            </w:pPr>
            <w:r>
              <w:rPr>
                <w:rFonts w:ascii="Arial" w:hAnsi="Arial" w:cs="Arial"/>
                <w:color w:val="000000"/>
                <w:sz w:val="22"/>
                <w:szCs w:val="22"/>
              </w:rPr>
              <w:t>Frequent need for breaking bad news and/or holding challenging conversations</w:t>
            </w:r>
            <w:r w:rsidR="00163085">
              <w:rPr>
                <w:rFonts w:ascii="Arial" w:hAnsi="Arial" w:cs="Arial"/>
                <w:color w:val="000000"/>
                <w:sz w:val="22"/>
                <w:szCs w:val="22"/>
              </w:rPr>
              <w:t>, requires advanced communication skills sensitivity and empathy supported by the ability to check patients understanding at key stages</w:t>
            </w:r>
            <w:r>
              <w:rPr>
                <w:rFonts w:ascii="Arial" w:hAnsi="Arial" w:cs="Arial"/>
                <w:color w:val="000000"/>
                <w:sz w:val="22"/>
                <w:szCs w:val="22"/>
              </w:rPr>
              <w:t>.</w:t>
            </w:r>
          </w:p>
          <w:p w14:paraId="20DD2AE7" w14:textId="77777777" w:rsidR="00163085" w:rsidRPr="00820678" w:rsidRDefault="00163085" w:rsidP="00163085">
            <w:pPr>
              <w:rPr>
                <w:rFonts w:ascii="Arial" w:hAnsi="Arial" w:cs="Arial"/>
              </w:rPr>
            </w:pPr>
            <w:r>
              <w:rPr>
                <w:rFonts w:ascii="Arial" w:hAnsi="Arial" w:cs="Arial"/>
              </w:rPr>
              <w:t>Regularly s</w:t>
            </w:r>
            <w:r w:rsidRPr="00820678">
              <w:rPr>
                <w:rFonts w:ascii="Arial" w:hAnsi="Arial" w:cs="Arial"/>
              </w:rPr>
              <w:t xml:space="preserve">upport and communicate with patients who may tend to be angry, hostile and emotional. Possess the skills to diffuse difficult situations in an effective manner and be a point of escalation for the wider team. </w:t>
            </w:r>
          </w:p>
          <w:p w14:paraId="5FC3AF1E" w14:textId="77777777" w:rsidR="00163085" w:rsidRPr="00820678" w:rsidRDefault="00163085" w:rsidP="00163085">
            <w:pPr>
              <w:rPr>
                <w:rFonts w:ascii="Arial" w:hAnsi="Arial" w:cs="Arial"/>
              </w:rPr>
            </w:pPr>
          </w:p>
          <w:p w14:paraId="7121EB83" w14:textId="77777777" w:rsidR="00163085" w:rsidRPr="00820678" w:rsidRDefault="00163085" w:rsidP="00163085">
            <w:pPr>
              <w:rPr>
                <w:rFonts w:ascii="Arial" w:hAnsi="Arial" w:cs="Arial"/>
              </w:rPr>
            </w:pPr>
            <w:r>
              <w:rPr>
                <w:rFonts w:ascii="Arial" w:hAnsi="Arial" w:cs="Arial"/>
              </w:rPr>
              <w:t>Frequently a</w:t>
            </w:r>
            <w:r w:rsidRPr="00820678">
              <w:rPr>
                <w:rFonts w:ascii="Arial" w:hAnsi="Arial" w:cs="Arial"/>
              </w:rPr>
              <w:t xml:space="preserve">ssess patients with psychological, emotional and body image issues with empathy and compassion. </w:t>
            </w:r>
          </w:p>
          <w:p w14:paraId="3D54E3B8" w14:textId="77777777" w:rsidR="00163085" w:rsidRPr="00820678" w:rsidRDefault="00163085" w:rsidP="00163085">
            <w:pPr>
              <w:rPr>
                <w:rFonts w:ascii="Arial" w:hAnsi="Arial" w:cs="Arial"/>
              </w:rPr>
            </w:pPr>
          </w:p>
          <w:p w14:paraId="7CB0EFAB" w14:textId="77777777" w:rsidR="00163085" w:rsidRPr="00820678" w:rsidRDefault="00163085" w:rsidP="00163085">
            <w:pPr>
              <w:rPr>
                <w:rFonts w:ascii="Arial" w:hAnsi="Arial" w:cs="Arial"/>
              </w:rPr>
            </w:pPr>
            <w:r w:rsidRPr="00820678">
              <w:rPr>
                <w:rFonts w:ascii="Arial" w:hAnsi="Arial" w:cs="Arial"/>
              </w:rPr>
              <w:t xml:space="preserve">Work in an emotionally upsetting and demanding capacity which requires regular personal and professional supervision to enable the post holder to formulate effective coping strategies. </w:t>
            </w:r>
          </w:p>
          <w:p w14:paraId="2AE76D8E" w14:textId="77777777" w:rsidR="00163085" w:rsidRDefault="00163085" w:rsidP="00163085">
            <w:pPr>
              <w:rPr>
                <w:rFonts w:ascii="Arial" w:hAnsi="Arial" w:cs="Arial"/>
              </w:rPr>
            </w:pPr>
          </w:p>
          <w:p w14:paraId="64774633" w14:textId="2F85B37D" w:rsidR="00163085" w:rsidRPr="003463E3" w:rsidRDefault="00163085" w:rsidP="00163085">
            <w:pPr>
              <w:rPr>
                <w:rFonts w:cs="Arial"/>
                <w:color w:val="FF0000"/>
              </w:rPr>
            </w:pPr>
            <w:r>
              <w:rPr>
                <w:rFonts w:ascii="Arial" w:hAnsi="Arial" w:cs="Arial"/>
              </w:rPr>
              <w:t>Occasionally r</w:t>
            </w:r>
            <w:r w:rsidRPr="00820678">
              <w:rPr>
                <w:rFonts w:ascii="Arial" w:hAnsi="Arial" w:cs="Arial"/>
              </w:rPr>
              <w:t>econcile inter and intra professional differences of opinion and judgments on complex clinical and professional issues.</w:t>
            </w:r>
          </w:p>
          <w:p w14:paraId="00001E05" w14:textId="77777777" w:rsidR="00307C80" w:rsidRDefault="00163085" w:rsidP="007E534B">
            <w:pPr>
              <w:pStyle w:val="NormalWeb"/>
              <w:jc w:val="both"/>
              <w:rPr>
                <w:rFonts w:ascii="Arial" w:hAnsi="Arial" w:cs="Arial"/>
                <w:sz w:val="22"/>
                <w:szCs w:val="22"/>
              </w:rPr>
            </w:pPr>
            <w:r w:rsidRPr="007E534B">
              <w:rPr>
                <w:rFonts w:ascii="Arial" w:hAnsi="Arial" w:cs="Arial"/>
                <w:sz w:val="22"/>
                <w:szCs w:val="22"/>
              </w:rPr>
              <w:t>Provide supportive line management to a team who are interacting with cancer patients who are often distressed on a daily basis</w:t>
            </w:r>
          </w:p>
          <w:p w14:paraId="5FF21AF8" w14:textId="2E0E91E7" w:rsidR="008F7319" w:rsidRPr="007E534B" w:rsidRDefault="008F7319" w:rsidP="007E534B">
            <w:pPr>
              <w:pStyle w:val="NormalWeb"/>
              <w:jc w:val="both"/>
              <w:rPr>
                <w:rFonts w:ascii="Arial" w:hAnsi="Arial" w:cs="Arial"/>
                <w:color w:val="000000"/>
                <w:sz w:val="22"/>
                <w:szCs w:val="22"/>
              </w:rPr>
            </w:pPr>
          </w:p>
        </w:tc>
      </w:tr>
      <w:tr w:rsidR="0084654F" w:rsidRPr="00F607B2" w14:paraId="2E75B32F" w14:textId="77777777" w:rsidTr="00884334">
        <w:tc>
          <w:tcPr>
            <w:tcW w:w="10206" w:type="dxa"/>
            <w:tcBorders>
              <w:bottom w:val="single" w:sz="4" w:space="0" w:color="auto"/>
            </w:tcBorders>
            <w:shd w:val="clear" w:color="auto" w:fill="002060"/>
          </w:tcPr>
          <w:p w14:paraId="65F2CB7F"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6AF4631" w14:textId="77777777" w:rsidTr="00884334">
        <w:tc>
          <w:tcPr>
            <w:tcW w:w="10206" w:type="dxa"/>
            <w:tcBorders>
              <w:bottom w:val="single" w:sz="4" w:space="0" w:color="auto"/>
            </w:tcBorders>
          </w:tcPr>
          <w:p w14:paraId="7467E910" w14:textId="77777777" w:rsidR="0084654F" w:rsidRDefault="00307C80" w:rsidP="00F607B2">
            <w:pPr>
              <w:jc w:val="both"/>
              <w:rPr>
                <w:rFonts w:ascii="Arial" w:hAnsi="Arial" w:cs="Arial"/>
              </w:rPr>
            </w:pPr>
            <w:r w:rsidRPr="00307C80">
              <w:rPr>
                <w:rFonts w:ascii="Arial" w:hAnsi="Arial" w:cs="Arial"/>
              </w:rPr>
              <w:t>Infrequent exposure to bodily fluids, foul linen</w:t>
            </w:r>
            <w:r>
              <w:rPr>
                <w:rFonts w:ascii="Arial" w:hAnsi="Arial" w:cs="Arial"/>
              </w:rPr>
              <w:t xml:space="preserve"> etc.</w:t>
            </w:r>
          </w:p>
          <w:p w14:paraId="51650698" w14:textId="77777777" w:rsidR="00307C80" w:rsidRDefault="00307C80" w:rsidP="00F607B2">
            <w:pPr>
              <w:jc w:val="both"/>
              <w:rPr>
                <w:rFonts w:ascii="Arial" w:hAnsi="Arial" w:cs="Arial"/>
              </w:rPr>
            </w:pPr>
            <w:r w:rsidRPr="00307C80">
              <w:rPr>
                <w:rFonts w:ascii="Arial" w:hAnsi="Arial" w:cs="Arial"/>
              </w:rPr>
              <w:t>Daily exposure to VDU screen.</w:t>
            </w:r>
          </w:p>
          <w:p w14:paraId="2BBAD1C2" w14:textId="7D9142DF" w:rsidR="00307C80" w:rsidRDefault="00307C80" w:rsidP="00F607B2">
            <w:pPr>
              <w:jc w:val="both"/>
              <w:rPr>
                <w:rFonts w:ascii="Arial" w:hAnsi="Arial" w:cs="Arial"/>
              </w:rPr>
            </w:pPr>
            <w:r>
              <w:rPr>
                <w:rFonts w:ascii="Arial" w:hAnsi="Arial" w:cs="Arial"/>
              </w:rPr>
              <w:t>Daily exposure to artificial lighting.</w:t>
            </w:r>
          </w:p>
          <w:p w14:paraId="7EB84B75" w14:textId="77777777" w:rsidR="007E534B" w:rsidRDefault="007E534B" w:rsidP="007E534B">
            <w:pPr>
              <w:rPr>
                <w:rFonts w:ascii="Arial" w:hAnsi="Arial" w:cs="Arial"/>
              </w:rPr>
            </w:pPr>
          </w:p>
          <w:p w14:paraId="7291F59A" w14:textId="53B26ACE" w:rsidR="007E534B" w:rsidRPr="00E86E71" w:rsidRDefault="007E534B" w:rsidP="007E534B">
            <w:pPr>
              <w:rPr>
                <w:rFonts w:ascii="Arial" w:hAnsi="Arial" w:cs="Arial"/>
              </w:rPr>
            </w:pPr>
            <w:r w:rsidRPr="00E86E71">
              <w:rPr>
                <w:rFonts w:ascii="Arial" w:hAnsi="Arial" w:cs="Arial"/>
              </w:rPr>
              <w:t>The post holder will have to travel across sites within the organisation using road transportation, and may start work on one site and end on a different site within the organisation. The post holder will be expected to travel to meetings in the UK as a Trust representative.</w:t>
            </w:r>
          </w:p>
          <w:p w14:paraId="64881286" w14:textId="77777777" w:rsidR="007E534B" w:rsidRPr="00E86E71" w:rsidRDefault="007E534B" w:rsidP="007E534B">
            <w:pPr>
              <w:rPr>
                <w:rFonts w:ascii="Arial" w:hAnsi="Arial" w:cs="Arial"/>
              </w:rPr>
            </w:pPr>
          </w:p>
          <w:p w14:paraId="533B8901" w14:textId="77777777" w:rsidR="007E534B" w:rsidRPr="00E86E71" w:rsidRDefault="007E534B" w:rsidP="007E534B">
            <w:pPr>
              <w:rPr>
                <w:rFonts w:ascii="Arial" w:hAnsi="Arial" w:cs="Arial"/>
              </w:rPr>
            </w:pPr>
            <w:r w:rsidRPr="00E86E71">
              <w:rPr>
                <w:rFonts w:ascii="Arial" w:hAnsi="Arial" w:cs="Arial"/>
              </w:rPr>
              <w:t>To be able to work flexibly as appropriate in order to meet critical, short- and long-term deadlines.</w:t>
            </w:r>
          </w:p>
          <w:p w14:paraId="2E03BB8A" w14:textId="77777777" w:rsidR="007E534B" w:rsidRPr="00E86E71" w:rsidRDefault="007E534B" w:rsidP="007E534B">
            <w:pPr>
              <w:rPr>
                <w:rFonts w:ascii="Arial" w:hAnsi="Arial" w:cs="Arial"/>
              </w:rPr>
            </w:pPr>
          </w:p>
          <w:p w14:paraId="48BF6BA8" w14:textId="603E5E3E" w:rsidR="007E534B" w:rsidRDefault="007E534B" w:rsidP="007E534B">
            <w:pPr>
              <w:jc w:val="both"/>
              <w:rPr>
                <w:rFonts w:ascii="Arial" w:hAnsi="Arial" w:cs="Arial"/>
              </w:rPr>
            </w:pPr>
            <w:r w:rsidRPr="00E86E71">
              <w:rPr>
                <w:rFonts w:ascii="Arial" w:hAnsi="Arial" w:cs="Arial"/>
              </w:rPr>
              <w:t>Comply with Trust Infection Control Policies and conduct him/herself at all times in such a manner as to minimise the risk of healthcare associated infection</w:t>
            </w:r>
            <w:r>
              <w:rPr>
                <w:rFonts w:ascii="Arial" w:hAnsi="Arial" w:cs="Arial"/>
              </w:rPr>
              <w:t>.</w:t>
            </w:r>
          </w:p>
          <w:p w14:paraId="5F7716B7" w14:textId="77777777" w:rsidR="00307C80" w:rsidRPr="00307C80" w:rsidRDefault="00307C80" w:rsidP="00307C80">
            <w:pPr>
              <w:jc w:val="both"/>
              <w:rPr>
                <w:rFonts w:ascii="Arial" w:hAnsi="Arial" w:cs="Arial"/>
              </w:rPr>
            </w:pPr>
          </w:p>
        </w:tc>
      </w:tr>
      <w:tr w:rsidR="003B43F4" w:rsidRPr="00F607B2" w14:paraId="42F01299" w14:textId="77777777" w:rsidTr="00884334">
        <w:tc>
          <w:tcPr>
            <w:tcW w:w="10206" w:type="dxa"/>
            <w:shd w:val="clear" w:color="auto" w:fill="002060"/>
          </w:tcPr>
          <w:p w14:paraId="3D24AC3A"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BA8DD7F" w14:textId="77777777" w:rsidTr="00884334">
        <w:tc>
          <w:tcPr>
            <w:tcW w:w="10206" w:type="dxa"/>
            <w:tcBorders>
              <w:bottom w:val="single" w:sz="4" w:space="0" w:color="auto"/>
            </w:tcBorders>
          </w:tcPr>
          <w:p w14:paraId="0F065625" w14:textId="77777777" w:rsidR="00ED351A" w:rsidRPr="00F607B2" w:rsidRDefault="00ED351A" w:rsidP="00ED351A">
            <w:pPr>
              <w:jc w:val="both"/>
              <w:rPr>
                <w:rFonts w:ascii="Arial" w:hAnsi="Arial" w:cs="Arial"/>
              </w:rPr>
            </w:pPr>
            <w:r>
              <w:rPr>
                <w:rFonts w:ascii="Arial" w:hAnsi="Arial" w:cs="Arial"/>
              </w:rPr>
              <w:t>T</w:t>
            </w:r>
            <w:r w:rsidRPr="00F607B2">
              <w:rPr>
                <w:rFonts w:ascii="Arial" w:hAnsi="Arial" w:cs="Arial"/>
              </w:rPr>
              <w:t>ake part in regular performance appraisal.</w:t>
            </w:r>
          </w:p>
          <w:p w14:paraId="012385C3" w14:textId="77777777" w:rsidR="00ED351A" w:rsidRPr="00F607B2" w:rsidRDefault="00ED351A" w:rsidP="00ED351A">
            <w:pPr>
              <w:jc w:val="both"/>
              <w:rPr>
                <w:rFonts w:ascii="Arial" w:hAnsi="Arial" w:cs="Arial"/>
              </w:rPr>
            </w:pPr>
          </w:p>
          <w:p w14:paraId="4ACF45C8" w14:textId="77777777" w:rsidR="00ED351A" w:rsidRPr="00F607B2" w:rsidRDefault="00ED351A" w:rsidP="00ED351A">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0CB4EF7D" w14:textId="77777777" w:rsidR="00ED351A" w:rsidRPr="00F607B2" w:rsidRDefault="00ED351A" w:rsidP="00ED351A">
            <w:pPr>
              <w:jc w:val="both"/>
              <w:rPr>
                <w:rFonts w:ascii="Arial" w:hAnsi="Arial" w:cs="Arial"/>
              </w:rPr>
            </w:pPr>
          </w:p>
          <w:p w14:paraId="14544795" w14:textId="77777777" w:rsidR="00ED351A" w:rsidRPr="00F607B2" w:rsidRDefault="00ED351A" w:rsidP="00ED351A">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04AE950" w14:textId="77777777" w:rsidR="00ED351A" w:rsidRPr="00F607B2" w:rsidRDefault="00ED351A" w:rsidP="00ED351A">
            <w:pPr>
              <w:jc w:val="both"/>
              <w:rPr>
                <w:rFonts w:ascii="Arial" w:hAnsi="Arial" w:cs="Arial"/>
                <w:b/>
              </w:rPr>
            </w:pPr>
          </w:p>
          <w:p w14:paraId="54E54ECB" w14:textId="77777777" w:rsidR="00ED351A" w:rsidRPr="00F607B2" w:rsidRDefault="00ED351A" w:rsidP="00ED351A">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7C0CAC71" w14:textId="77777777" w:rsidR="00ED351A" w:rsidRPr="00F607B2" w:rsidRDefault="00ED351A" w:rsidP="00ED351A">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D406C75" w14:textId="77777777" w:rsidR="00ED351A" w:rsidRDefault="00ED351A" w:rsidP="00ED351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B8D6C4A" w14:textId="77777777" w:rsidR="00ED351A" w:rsidRDefault="00ED351A" w:rsidP="00ED351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B803E07" w14:textId="77777777" w:rsidR="00ED351A" w:rsidRPr="00F73F8D" w:rsidRDefault="00ED351A" w:rsidP="00ED351A">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01D88929" w14:textId="77777777" w:rsidR="00ED351A" w:rsidRPr="00F73F8D" w:rsidRDefault="00ED351A" w:rsidP="00ED351A">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B128BAF" w14:textId="77777777" w:rsidR="00ED351A" w:rsidRPr="00F73F8D" w:rsidRDefault="00ED351A" w:rsidP="00ED351A">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4185B5B5" w14:textId="77777777" w:rsidR="00ED351A" w:rsidRDefault="00ED351A" w:rsidP="00ED351A">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198B858" w14:textId="77777777" w:rsidR="00ED351A" w:rsidRDefault="00ED351A" w:rsidP="00ED351A">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AE4EEC6" w14:textId="77777777" w:rsidR="008F7D36" w:rsidRPr="008F7D36" w:rsidRDefault="008F7D36" w:rsidP="008F7D36">
            <w:pPr>
              <w:rPr>
                <w:rFonts w:cs="Arial"/>
              </w:rPr>
            </w:pPr>
          </w:p>
        </w:tc>
      </w:tr>
      <w:tr w:rsidR="003B43F4" w:rsidRPr="00F607B2" w14:paraId="393E8FB9" w14:textId="77777777" w:rsidTr="00884334">
        <w:tc>
          <w:tcPr>
            <w:tcW w:w="10206" w:type="dxa"/>
            <w:shd w:val="clear" w:color="auto" w:fill="002060"/>
          </w:tcPr>
          <w:p w14:paraId="78463A7C" w14:textId="7777777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08342DF9" w14:textId="77777777" w:rsidTr="00884334">
        <w:tc>
          <w:tcPr>
            <w:tcW w:w="10206" w:type="dxa"/>
            <w:tcBorders>
              <w:bottom w:val="single" w:sz="4" w:space="0" w:color="auto"/>
            </w:tcBorders>
          </w:tcPr>
          <w:p w14:paraId="301C7C9B" w14:textId="77777777" w:rsidR="0005337D" w:rsidRDefault="0005337D" w:rsidP="0005337D">
            <w:pPr>
              <w:rPr>
                <w:rFonts w:ascii="Arial" w:hAnsi="Arial" w:cs="Arial"/>
              </w:rPr>
            </w:pPr>
          </w:p>
          <w:p w14:paraId="4FE51C53" w14:textId="77777777" w:rsidR="00647D55" w:rsidRDefault="00647D55" w:rsidP="0005337D">
            <w:pPr>
              <w:rPr>
                <w:rFonts w:ascii="Arial" w:hAnsi="Arial" w:cs="Arial"/>
              </w:rPr>
            </w:pPr>
            <w:r>
              <w:rPr>
                <w:rFonts w:ascii="Arial" w:hAnsi="Arial" w:cs="Arial"/>
              </w:rPr>
              <w:t>Lead the development of the non-medical advanced practice within the cancer speciality.</w:t>
            </w:r>
          </w:p>
          <w:p w14:paraId="237C8A13" w14:textId="77777777" w:rsidR="00647D55" w:rsidRDefault="00647D55" w:rsidP="0005337D">
            <w:pPr>
              <w:rPr>
                <w:rFonts w:ascii="Arial" w:hAnsi="Arial" w:cs="Arial"/>
              </w:rPr>
            </w:pPr>
          </w:p>
          <w:p w14:paraId="7BC9C048" w14:textId="77777777" w:rsidR="003B43F4" w:rsidRDefault="0005337D" w:rsidP="0005337D">
            <w:pPr>
              <w:rPr>
                <w:rFonts w:ascii="Arial" w:hAnsi="Arial" w:cs="Arial"/>
              </w:rPr>
            </w:pPr>
            <w:r w:rsidRPr="00A331A3">
              <w:rPr>
                <w:rFonts w:ascii="Arial" w:hAnsi="Arial" w:cs="Arial"/>
              </w:rPr>
              <w:t>Clarify the boundaries and demonstrate a clear understanding of the responsibilities of self, team and colleagues.</w:t>
            </w:r>
          </w:p>
          <w:p w14:paraId="05E29201" w14:textId="77777777" w:rsidR="001E6548" w:rsidRDefault="001E6548" w:rsidP="0005337D">
            <w:pPr>
              <w:rPr>
                <w:rFonts w:ascii="Arial" w:hAnsi="Arial" w:cs="Arial"/>
              </w:rPr>
            </w:pPr>
          </w:p>
          <w:p w14:paraId="6007EFFA" w14:textId="77777777" w:rsidR="001E6548" w:rsidRDefault="001E6548" w:rsidP="0005337D">
            <w:pPr>
              <w:rPr>
                <w:rFonts w:ascii="Arial" w:hAnsi="Arial" w:cs="Arial"/>
              </w:rPr>
            </w:pPr>
            <w:r w:rsidRPr="00A331A3">
              <w:rPr>
                <w:rFonts w:ascii="Arial" w:hAnsi="Arial" w:cs="Arial"/>
              </w:rPr>
              <w:t>Motivate and engage clinical staff, users and carers in service development and evaluation.</w:t>
            </w:r>
          </w:p>
          <w:p w14:paraId="2B8E2BD4" w14:textId="77777777" w:rsidR="0005337D" w:rsidRPr="0005337D" w:rsidRDefault="0005337D" w:rsidP="0005337D">
            <w:pPr>
              <w:rPr>
                <w:color w:val="FF0000"/>
              </w:rPr>
            </w:pPr>
          </w:p>
        </w:tc>
      </w:tr>
      <w:tr w:rsidR="00B735BB" w:rsidRPr="00F607B2" w14:paraId="73991C00" w14:textId="77777777" w:rsidTr="00884334">
        <w:tc>
          <w:tcPr>
            <w:tcW w:w="10206" w:type="dxa"/>
            <w:shd w:val="clear" w:color="auto" w:fill="002060"/>
          </w:tcPr>
          <w:p w14:paraId="54D467A6" w14:textId="7777777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0B8B9144" w14:textId="77777777" w:rsidTr="00884334">
        <w:tc>
          <w:tcPr>
            <w:tcW w:w="10206" w:type="dxa"/>
            <w:shd w:val="clear" w:color="auto" w:fill="auto"/>
          </w:tcPr>
          <w:p w14:paraId="53D41DE4" w14:textId="77777777" w:rsidR="00B735BB" w:rsidRPr="00F607B2" w:rsidRDefault="00B735BB" w:rsidP="00F607B2">
            <w:pPr>
              <w:jc w:val="both"/>
              <w:rPr>
                <w:rFonts w:ascii="Arial" w:hAnsi="Arial" w:cs="Arial"/>
                <w:b/>
              </w:rPr>
            </w:pPr>
            <w:r w:rsidRPr="00307C80">
              <w:rPr>
                <w:rFonts w:ascii="Arial" w:hAnsi="Arial" w:cs="Arial"/>
                <w:lang w:eastAsia="en-GB"/>
              </w:rPr>
              <w:t>This post has been identified as</w:t>
            </w:r>
            <w:r w:rsidR="00307C80">
              <w:rPr>
                <w:rFonts w:ascii="Arial" w:hAnsi="Arial" w:cs="Arial"/>
                <w:lang w:eastAsia="en-GB"/>
              </w:rPr>
              <w:t xml:space="preserve"> potentially</w:t>
            </w:r>
            <w:r w:rsidRPr="00307C80">
              <w:rPr>
                <w:rFonts w:ascii="Arial" w:hAnsi="Arial" w:cs="Arial"/>
                <w:lang w:eastAsia="en-GB"/>
              </w:rPr>
              <w:t xml:space="preserve"> involving access to vulnerable adults and in line with Trust policy successful applicants will be required to undertake a Disclosure &amp; Barring Service Disclosure Check.</w:t>
            </w:r>
          </w:p>
        </w:tc>
      </w:tr>
      <w:tr w:rsidR="003B43F4" w:rsidRPr="00F607B2" w14:paraId="24C6E1E4" w14:textId="77777777" w:rsidTr="00884334">
        <w:tc>
          <w:tcPr>
            <w:tcW w:w="10206" w:type="dxa"/>
            <w:shd w:val="clear" w:color="auto" w:fill="002060"/>
          </w:tcPr>
          <w:p w14:paraId="0450A497"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A818B76" w14:textId="77777777" w:rsidTr="00884334">
        <w:tc>
          <w:tcPr>
            <w:tcW w:w="10206" w:type="dxa"/>
          </w:tcPr>
          <w:p w14:paraId="7CD4A1AB" w14:textId="77777777" w:rsidR="001E17BD" w:rsidRDefault="001E17BD" w:rsidP="00F607B2">
            <w:pPr>
              <w:pStyle w:val="BodyText"/>
              <w:jc w:val="both"/>
              <w:rPr>
                <w:rFonts w:ascii="Arial" w:hAnsi="Arial" w:cs="Arial"/>
                <w:b w:val="0"/>
                <w:sz w:val="22"/>
                <w:szCs w:val="22"/>
              </w:rPr>
            </w:pPr>
          </w:p>
          <w:p w14:paraId="044B2605" w14:textId="77777777" w:rsidR="00ED351A" w:rsidRDefault="00ED351A" w:rsidP="00ED351A">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1FE3BE6" w14:textId="77777777" w:rsidR="00ED351A" w:rsidRPr="004E5CAD" w:rsidRDefault="00ED351A" w:rsidP="00ED351A">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14CB53B" w14:textId="77777777" w:rsidR="00B735BB" w:rsidRDefault="00B735BB" w:rsidP="0088512F">
            <w:pPr>
              <w:rPr>
                <w:rFonts w:ascii="Arial" w:eastAsia="Times New Roman" w:hAnsi="Arial" w:cs="Arial"/>
              </w:rPr>
            </w:pPr>
          </w:p>
          <w:p w14:paraId="16D167A3"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56D0375C" w14:textId="77777777" w:rsidR="003B43F4" w:rsidRDefault="003B43F4" w:rsidP="00F607B2">
      <w:pPr>
        <w:spacing w:after="0" w:line="240" w:lineRule="auto"/>
        <w:jc w:val="both"/>
        <w:rPr>
          <w:rFonts w:ascii="Arial" w:hAnsi="Arial" w:cs="Arial"/>
        </w:rPr>
      </w:pPr>
    </w:p>
    <w:p w14:paraId="0CE8AA41"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54D82D52" w14:textId="77777777" w:rsidR="008F7D36" w:rsidRDefault="008F7D36" w:rsidP="00F607B2">
      <w:pPr>
        <w:spacing w:after="0" w:line="240" w:lineRule="auto"/>
        <w:jc w:val="both"/>
        <w:rPr>
          <w:rFonts w:ascii="Arial" w:hAnsi="Arial" w:cs="Arial"/>
        </w:rPr>
      </w:pPr>
    </w:p>
    <w:p w14:paraId="044F74FD"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747CB59"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78EAE55F" w14:textId="77777777" w:rsidTr="008F7D36">
        <w:tc>
          <w:tcPr>
            <w:tcW w:w="1985" w:type="dxa"/>
          </w:tcPr>
          <w:p w14:paraId="18511370"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79637E22" w14:textId="77777777" w:rsidR="008F7D36" w:rsidRPr="00F607B2" w:rsidRDefault="006015CA" w:rsidP="00CA5468">
            <w:pPr>
              <w:jc w:val="both"/>
              <w:rPr>
                <w:rFonts w:ascii="Arial" w:hAnsi="Arial" w:cs="Arial"/>
              </w:rPr>
            </w:pPr>
            <w:r w:rsidRPr="00795FEC">
              <w:rPr>
                <w:rFonts w:ascii="Arial" w:hAnsi="Arial" w:cs="Arial"/>
              </w:rPr>
              <w:t>Consultant Nurse/AHP, Cancer Services</w:t>
            </w:r>
          </w:p>
        </w:tc>
      </w:tr>
    </w:tbl>
    <w:p w14:paraId="666E53A3"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9A80DE4" w14:textId="77777777" w:rsidTr="008F7D36">
        <w:tc>
          <w:tcPr>
            <w:tcW w:w="7641" w:type="dxa"/>
            <w:shd w:val="clear" w:color="auto" w:fill="002060"/>
          </w:tcPr>
          <w:p w14:paraId="318B843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505CBA7A"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106ABB81" w14:textId="77777777" w:rsidR="001D2D93" w:rsidRPr="00F607B2" w:rsidRDefault="001D2D93" w:rsidP="00884334">
            <w:pPr>
              <w:jc w:val="both"/>
              <w:rPr>
                <w:rFonts w:ascii="Arial" w:hAnsi="Arial" w:cs="Arial"/>
                <w:b/>
              </w:rPr>
            </w:pPr>
            <w:r w:rsidRPr="00F607B2">
              <w:rPr>
                <w:rFonts w:ascii="Arial" w:hAnsi="Arial" w:cs="Arial"/>
                <w:b/>
              </w:rPr>
              <w:t>Desirable</w:t>
            </w:r>
          </w:p>
        </w:tc>
      </w:tr>
      <w:tr w:rsidR="00604BA4" w:rsidRPr="00F607B2" w14:paraId="77CFC640" w14:textId="77777777" w:rsidTr="008F7D36">
        <w:tc>
          <w:tcPr>
            <w:tcW w:w="7641" w:type="dxa"/>
          </w:tcPr>
          <w:p w14:paraId="6F29CF59" w14:textId="77777777" w:rsidR="00604BA4" w:rsidRPr="00F607B2" w:rsidRDefault="00604BA4" w:rsidP="00604BA4">
            <w:pPr>
              <w:jc w:val="both"/>
              <w:rPr>
                <w:rFonts w:ascii="Arial" w:hAnsi="Arial" w:cs="Arial"/>
                <w:b/>
              </w:rPr>
            </w:pPr>
            <w:r w:rsidRPr="00F607B2">
              <w:rPr>
                <w:rFonts w:ascii="Arial" w:hAnsi="Arial" w:cs="Arial"/>
                <w:b/>
              </w:rPr>
              <w:t>QUALIFICATION/ SPECIAL TRAINING</w:t>
            </w:r>
          </w:p>
          <w:p w14:paraId="32047C46" w14:textId="77777777" w:rsidR="00604BA4" w:rsidRDefault="00604BA4" w:rsidP="00604BA4">
            <w:pPr>
              <w:jc w:val="both"/>
              <w:rPr>
                <w:rFonts w:ascii="Arial" w:hAnsi="Arial" w:cs="Arial"/>
                <w:color w:val="FF0000"/>
              </w:rPr>
            </w:pPr>
          </w:p>
          <w:p w14:paraId="7120557B" w14:textId="77777777" w:rsidR="00604BA4" w:rsidRDefault="00604BA4" w:rsidP="00604BA4">
            <w:pPr>
              <w:numPr>
                <w:ilvl w:val="0"/>
                <w:numId w:val="10"/>
              </w:numPr>
              <w:ind w:left="360"/>
              <w:rPr>
                <w:rFonts w:ascii="Arial" w:hAnsi="Arial" w:cs="Arial"/>
              </w:rPr>
            </w:pPr>
            <w:r>
              <w:rPr>
                <w:rFonts w:ascii="Arial" w:hAnsi="Arial" w:cs="Arial"/>
              </w:rPr>
              <w:t>Registered Nurse or Allied Health Professional/Scientist degree.</w:t>
            </w:r>
          </w:p>
          <w:p w14:paraId="007C378A" w14:textId="77777777" w:rsidR="00604BA4" w:rsidRPr="007E57F8" w:rsidRDefault="00604BA4" w:rsidP="00604BA4">
            <w:pPr>
              <w:rPr>
                <w:rFonts w:ascii="Arial" w:hAnsi="Arial" w:cs="Arial"/>
              </w:rPr>
            </w:pPr>
          </w:p>
          <w:p w14:paraId="386B5351" w14:textId="77777777" w:rsidR="00604BA4" w:rsidRPr="00630893" w:rsidRDefault="00604BA4" w:rsidP="00604BA4">
            <w:pPr>
              <w:numPr>
                <w:ilvl w:val="0"/>
                <w:numId w:val="10"/>
              </w:numPr>
              <w:ind w:left="360"/>
              <w:rPr>
                <w:rFonts w:ascii="Arial" w:hAnsi="Arial" w:cs="Arial"/>
              </w:rPr>
            </w:pPr>
            <w:r>
              <w:rPr>
                <w:rFonts w:ascii="Arial" w:hAnsi="Arial" w:cs="Arial"/>
              </w:rPr>
              <w:t>Registered with the Nursing &amp; Midwifery Council /Health Care Professions Council or other Healthcare body.</w:t>
            </w:r>
          </w:p>
          <w:p w14:paraId="08682E63" w14:textId="77777777" w:rsidR="00604BA4" w:rsidRDefault="00604BA4" w:rsidP="00604BA4">
            <w:pPr>
              <w:rPr>
                <w:rFonts w:ascii="Arial" w:hAnsi="Arial" w:cs="Arial"/>
              </w:rPr>
            </w:pPr>
          </w:p>
          <w:p w14:paraId="1FC83062" w14:textId="77777777" w:rsidR="00604BA4" w:rsidRDefault="00604BA4" w:rsidP="00604BA4">
            <w:pPr>
              <w:numPr>
                <w:ilvl w:val="0"/>
                <w:numId w:val="10"/>
              </w:numPr>
              <w:ind w:left="360"/>
              <w:rPr>
                <w:rFonts w:ascii="Arial" w:hAnsi="Arial" w:cs="Arial"/>
              </w:rPr>
            </w:pPr>
            <w:r>
              <w:rPr>
                <w:rFonts w:ascii="Arial" w:hAnsi="Arial" w:cs="Arial"/>
              </w:rPr>
              <w:t>M</w:t>
            </w:r>
            <w:r w:rsidRPr="001200C9">
              <w:rPr>
                <w:rFonts w:ascii="Arial" w:hAnsi="Arial" w:cs="Arial"/>
              </w:rPr>
              <w:t xml:space="preserve">Sc in </w:t>
            </w:r>
            <w:r>
              <w:rPr>
                <w:rFonts w:ascii="Arial" w:hAnsi="Arial" w:cs="Arial"/>
              </w:rPr>
              <w:t>Advanced Practice</w:t>
            </w:r>
            <w:r w:rsidRPr="001200C9">
              <w:rPr>
                <w:rFonts w:ascii="Arial" w:hAnsi="Arial" w:cs="Arial"/>
              </w:rPr>
              <w:t xml:space="preserve"> </w:t>
            </w:r>
            <w:r>
              <w:rPr>
                <w:rFonts w:ascii="Arial" w:hAnsi="Arial" w:cs="Arial"/>
              </w:rPr>
              <w:t xml:space="preserve">or relevant clinical experience validated by </w:t>
            </w:r>
            <w:proofErr w:type="gramStart"/>
            <w:r>
              <w:rPr>
                <w:rFonts w:ascii="Arial" w:hAnsi="Arial" w:cs="Arial"/>
              </w:rPr>
              <w:t>masters</w:t>
            </w:r>
            <w:proofErr w:type="gramEnd"/>
            <w:r>
              <w:rPr>
                <w:rFonts w:ascii="Arial" w:hAnsi="Arial" w:cs="Arial"/>
              </w:rPr>
              <w:t xml:space="preserve"> level educational attainment</w:t>
            </w:r>
          </w:p>
          <w:p w14:paraId="5DF4DDB7" w14:textId="77777777" w:rsidR="00604BA4" w:rsidRDefault="00604BA4" w:rsidP="00604BA4">
            <w:pPr>
              <w:rPr>
                <w:rFonts w:ascii="Arial" w:hAnsi="Arial" w:cs="Arial"/>
              </w:rPr>
            </w:pPr>
          </w:p>
          <w:p w14:paraId="15EAA593" w14:textId="77777777" w:rsidR="00604BA4" w:rsidRDefault="00604BA4" w:rsidP="00604BA4">
            <w:pPr>
              <w:numPr>
                <w:ilvl w:val="0"/>
                <w:numId w:val="10"/>
              </w:numPr>
              <w:ind w:left="360"/>
              <w:rPr>
                <w:rFonts w:ascii="Arial" w:hAnsi="Arial" w:cs="Arial"/>
              </w:rPr>
            </w:pPr>
            <w:r>
              <w:rPr>
                <w:rFonts w:ascii="Arial" w:hAnsi="Arial" w:cs="Arial"/>
              </w:rPr>
              <w:t xml:space="preserve">Master’s degree in a </w:t>
            </w:r>
            <w:proofErr w:type="gramStart"/>
            <w:r>
              <w:rPr>
                <w:rFonts w:ascii="Arial" w:hAnsi="Arial" w:cs="Arial"/>
              </w:rPr>
              <w:t>health related</w:t>
            </w:r>
            <w:proofErr w:type="gramEnd"/>
            <w:r>
              <w:rPr>
                <w:rFonts w:ascii="Arial" w:hAnsi="Arial" w:cs="Arial"/>
              </w:rPr>
              <w:t xml:space="preserve"> topic </w:t>
            </w:r>
          </w:p>
          <w:p w14:paraId="65DEC80D" w14:textId="77777777" w:rsidR="00604BA4" w:rsidRDefault="00604BA4" w:rsidP="00604BA4">
            <w:pPr>
              <w:rPr>
                <w:rFonts w:ascii="Arial" w:hAnsi="Arial" w:cs="Arial"/>
              </w:rPr>
            </w:pPr>
          </w:p>
          <w:p w14:paraId="2EAD77C9" w14:textId="77777777" w:rsidR="00604BA4" w:rsidRDefault="00604BA4" w:rsidP="00604BA4">
            <w:pPr>
              <w:numPr>
                <w:ilvl w:val="0"/>
                <w:numId w:val="10"/>
              </w:numPr>
              <w:ind w:left="360"/>
              <w:rPr>
                <w:rFonts w:ascii="Arial" w:hAnsi="Arial" w:cs="Arial"/>
              </w:rPr>
            </w:pPr>
            <w:r w:rsidRPr="00BE5933">
              <w:rPr>
                <w:rFonts w:ascii="Arial" w:hAnsi="Arial" w:cs="Arial"/>
              </w:rPr>
              <w:t>Demonstrates evidence of commitment to professional development</w:t>
            </w:r>
          </w:p>
          <w:p w14:paraId="4FD9246C" w14:textId="77777777" w:rsidR="00604BA4" w:rsidRDefault="00604BA4" w:rsidP="00604BA4">
            <w:pPr>
              <w:rPr>
                <w:rFonts w:cs="Arial"/>
              </w:rPr>
            </w:pPr>
          </w:p>
          <w:p w14:paraId="58572B3C" w14:textId="77777777" w:rsidR="00604BA4" w:rsidRPr="00604BA4" w:rsidRDefault="00604BA4" w:rsidP="00604BA4">
            <w:pPr>
              <w:pStyle w:val="ListParagraph"/>
              <w:numPr>
                <w:ilvl w:val="0"/>
                <w:numId w:val="10"/>
              </w:numPr>
              <w:ind w:left="360"/>
              <w:rPr>
                <w:rFonts w:cs="Arial"/>
                <w:color w:val="FF0000"/>
              </w:rPr>
            </w:pPr>
            <w:r w:rsidRPr="00604BA4">
              <w:rPr>
                <w:rFonts w:cs="Arial"/>
              </w:rPr>
              <w:t>Car Driver with access to own vehicle for work purposes</w:t>
            </w:r>
            <w:r w:rsidRPr="00604BA4">
              <w:rPr>
                <w:rFonts w:cs="Arial"/>
                <w:color w:val="FF0000"/>
              </w:rPr>
              <w:t xml:space="preserve"> </w:t>
            </w:r>
          </w:p>
          <w:p w14:paraId="23227B22" w14:textId="77777777" w:rsidR="00604BA4" w:rsidRPr="00604BA4" w:rsidRDefault="00604BA4" w:rsidP="00604BA4">
            <w:pPr>
              <w:pStyle w:val="ListParagraph"/>
              <w:rPr>
                <w:rFonts w:cs="Arial"/>
                <w:color w:val="FF0000"/>
              </w:rPr>
            </w:pPr>
          </w:p>
          <w:p w14:paraId="7CDA9520" w14:textId="77777777" w:rsidR="00604BA4" w:rsidRPr="00604BA4" w:rsidRDefault="00604BA4" w:rsidP="00604BA4">
            <w:pPr>
              <w:rPr>
                <w:rFonts w:cs="Arial"/>
                <w:color w:val="FF0000"/>
              </w:rPr>
            </w:pPr>
          </w:p>
        </w:tc>
        <w:tc>
          <w:tcPr>
            <w:tcW w:w="1398" w:type="dxa"/>
          </w:tcPr>
          <w:p w14:paraId="6897DB4B" w14:textId="77777777" w:rsidR="00604BA4" w:rsidRPr="00685924" w:rsidRDefault="00604BA4" w:rsidP="00604BA4">
            <w:pPr>
              <w:jc w:val="center"/>
              <w:rPr>
                <w:rFonts w:ascii="Arial" w:hAnsi="Arial" w:cs="Arial"/>
              </w:rPr>
            </w:pPr>
          </w:p>
          <w:p w14:paraId="24C4B107" w14:textId="77777777" w:rsidR="00604BA4" w:rsidRDefault="00604BA4" w:rsidP="00604BA4">
            <w:pPr>
              <w:jc w:val="center"/>
              <w:rPr>
                <w:rFonts w:ascii="Arial" w:hAnsi="Arial" w:cs="Arial"/>
              </w:rPr>
            </w:pPr>
          </w:p>
          <w:p w14:paraId="28C818C9" w14:textId="77777777" w:rsidR="00604BA4" w:rsidRDefault="00604BA4" w:rsidP="00604BA4">
            <w:pPr>
              <w:jc w:val="center"/>
              <w:rPr>
                <w:rFonts w:ascii="Arial" w:hAnsi="Arial" w:cs="Arial"/>
              </w:rPr>
            </w:pPr>
            <w:r>
              <w:rPr>
                <w:rFonts w:ascii="Arial" w:hAnsi="Arial" w:cs="Arial"/>
              </w:rPr>
              <w:t>E</w:t>
            </w:r>
          </w:p>
          <w:p w14:paraId="1F6B9630" w14:textId="77777777" w:rsidR="00604BA4" w:rsidRDefault="00604BA4" w:rsidP="00604BA4">
            <w:pPr>
              <w:jc w:val="center"/>
              <w:rPr>
                <w:rFonts w:ascii="Arial" w:hAnsi="Arial" w:cs="Arial"/>
              </w:rPr>
            </w:pPr>
          </w:p>
          <w:p w14:paraId="7D6D67A1" w14:textId="77777777" w:rsidR="00604BA4" w:rsidRDefault="00604BA4" w:rsidP="00604BA4">
            <w:pPr>
              <w:jc w:val="center"/>
              <w:rPr>
                <w:rFonts w:ascii="Arial" w:hAnsi="Arial" w:cs="Arial"/>
              </w:rPr>
            </w:pPr>
            <w:r>
              <w:rPr>
                <w:rFonts w:ascii="Arial" w:hAnsi="Arial" w:cs="Arial"/>
              </w:rPr>
              <w:t>E</w:t>
            </w:r>
          </w:p>
          <w:p w14:paraId="692D9488" w14:textId="77777777" w:rsidR="00604BA4" w:rsidRDefault="00604BA4" w:rsidP="00604BA4">
            <w:pPr>
              <w:jc w:val="center"/>
              <w:rPr>
                <w:rFonts w:ascii="Arial" w:hAnsi="Arial" w:cs="Arial"/>
              </w:rPr>
            </w:pPr>
          </w:p>
          <w:p w14:paraId="14A807CA" w14:textId="77777777" w:rsidR="00604BA4" w:rsidRDefault="00604BA4" w:rsidP="00604BA4">
            <w:pPr>
              <w:jc w:val="center"/>
              <w:rPr>
                <w:rFonts w:ascii="Arial" w:hAnsi="Arial" w:cs="Arial"/>
              </w:rPr>
            </w:pPr>
          </w:p>
          <w:p w14:paraId="0D3F96D2" w14:textId="77777777" w:rsidR="00604BA4" w:rsidRDefault="00604BA4" w:rsidP="00604BA4">
            <w:pPr>
              <w:jc w:val="center"/>
              <w:rPr>
                <w:rFonts w:ascii="Arial" w:hAnsi="Arial" w:cs="Arial"/>
              </w:rPr>
            </w:pPr>
            <w:r>
              <w:rPr>
                <w:rFonts w:ascii="Arial" w:hAnsi="Arial" w:cs="Arial"/>
              </w:rPr>
              <w:t>E</w:t>
            </w:r>
          </w:p>
          <w:p w14:paraId="5B899FDF" w14:textId="77777777" w:rsidR="00604BA4" w:rsidRDefault="00604BA4" w:rsidP="00604BA4">
            <w:pPr>
              <w:jc w:val="center"/>
              <w:rPr>
                <w:rFonts w:ascii="Arial" w:hAnsi="Arial" w:cs="Arial"/>
              </w:rPr>
            </w:pPr>
          </w:p>
          <w:p w14:paraId="49C726F2" w14:textId="77777777" w:rsidR="00604BA4" w:rsidRDefault="00604BA4" w:rsidP="00604BA4">
            <w:pPr>
              <w:jc w:val="center"/>
              <w:rPr>
                <w:rFonts w:ascii="Arial" w:hAnsi="Arial" w:cs="Arial"/>
              </w:rPr>
            </w:pPr>
          </w:p>
          <w:p w14:paraId="782DF232" w14:textId="77777777" w:rsidR="00604BA4" w:rsidRPr="0052465A" w:rsidRDefault="00604BA4" w:rsidP="00604BA4">
            <w:pPr>
              <w:jc w:val="center"/>
              <w:rPr>
                <w:rFonts w:ascii="Arial" w:hAnsi="Arial" w:cs="Arial"/>
              </w:rPr>
            </w:pPr>
            <w:r>
              <w:rPr>
                <w:rFonts w:ascii="Arial" w:hAnsi="Arial" w:cs="Arial"/>
              </w:rPr>
              <w:t>E</w:t>
            </w:r>
          </w:p>
          <w:p w14:paraId="15B151AA" w14:textId="77777777" w:rsidR="00604BA4" w:rsidRPr="0052465A" w:rsidRDefault="00604BA4" w:rsidP="00604BA4">
            <w:pPr>
              <w:jc w:val="center"/>
              <w:rPr>
                <w:rFonts w:ascii="Arial" w:hAnsi="Arial" w:cs="Arial"/>
              </w:rPr>
            </w:pPr>
          </w:p>
          <w:p w14:paraId="4E96B701" w14:textId="77777777" w:rsidR="00604BA4" w:rsidRDefault="00604BA4" w:rsidP="00604BA4">
            <w:pPr>
              <w:jc w:val="center"/>
              <w:rPr>
                <w:rFonts w:ascii="Arial" w:hAnsi="Arial" w:cs="Arial"/>
              </w:rPr>
            </w:pPr>
            <w:r>
              <w:rPr>
                <w:rFonts w:ascii="Arial" w:hAnsi="Arial" w:cs="Arial"/>
              </w:rPr>
              <w:t>E</w:t>
            </w:r>
          </w:p>
          <w:p w14:paraId="06F78FD0" w14:textId="77777777" w:rsidR="00604BA4" w:rsidRDefault="00604BA4" w:rsidP="00604BA4">
            <w:pPr>
              <w:jc w:val="center"/>
              <w:rPr>
                <w:rFonts w:ascii="Arial" w:hAnsi="Arial" w:cs="Arial"/>
              </w:rPr>
            </w:pPr>
          </w:p>
          <w:p w14:paraId="6254C7FF" w14:textId="77777777" w:rsidR="00604BA4" w:rsidRDefault="00604BA4" w:rsidP="00604BA4">
            <w:pPr>
              <w:jc w:val="center"/>
              <w:rPr>
                <w:rFonts w:ascii="Arial" w:hAnsi="Arial" w:cs="Arial"/>
              </w:rPr>
            </w:pPr>
          </w:p>
          <w:p w14:paraId="69896CA2" w14:textId="77777777" w:rsidR="00604BA4" w:rsidRDefault="00604BA4" w:rsidP="00604BA4">
            <w:pPr>
              <w:jc w:val="center"/>
              <w:rPr>
                <w:rFonts w:ascii="Arial" w:hAnsi="Arial" w:cs="Arial"/>
              </w:rPr>
            </w:pPr>
            <w:r>
              <w:rPr>
                <w:rFonts w:ascii="Arial" w:hAnsi="Arial" w:cs="Arial"/>
              </w:rPr>
              <w:t>E</w:t>
            </w:r>
          </w:p>
          <w:p w14:paraId="58196B60" w14:textId="77777777" w:rsidR="00604BA4" w:rsidRPr="00685924" w:rsidRDefault="00604BA4" w:rsidP="00604BA4">
            <w:pPr>
              <w:jc w:val="center"/>
              <w:rPr>
                <w:rFonts w:ascii="Arial" w:hAnsi="Arial" w:cs="Arial"/>
              </w:rPr>
            </w:pPr>
          </w:p>
        </w:tc>
        <w:tc>
          <w:tcPr>
            <w:tcW w:w="1275" w:type="dxa"/>
          </w:tcPr>
          <w:p w14:paraId="62392A9F" w14:textId="77777777" w:rsidR="00604BA4" w:rsidRDefault="00604BA4" w:rsidP="00604BA4">
            <w:pPr>
              <w:jc w:val="both"/>
              <w:rPr>
                <w:rFonts w:ascii="Arial" w:hAnsi="Arial" w:cs="Arial"/>
              </w:rPr>
            </w:pPr>
          </w:p>
          <w:p w14:paraId="4625136B" w14:textId="77777777" w:rsidR="00604BA4" w:rsidRDefault="00604BA4" w:rsidP="00604BA4">
            <w:pPr>
              <w:jc w:val="both"/>
              <w:rPr>
                <w:rFonts w:ascii="Arial" w:hAnsi="Arial" w:cs="Arial"/>
              </w:rPr>
            </w:pPr>
          </w:p>
          <w:p w14:paraId="1766BACD" w14:textId="77777777" w:rsidR="00604BA4" w:rsidRDefault="00604BA4" w:rsidP="00604BA4">
            <w:pPr>
              <w:jc w:val="center"/>
              <w:rPr>
                <w:rFonts w:ascii="Arial" w:hAnsi="Arial" w:cs="Arial"/>
              </w:rPr>
            </w:pPr>
            <w:r>
              <w:rPr>
                <w:rFonts w:ascii="Arial" w:hAnsi="Arial" w:cs="Arial"/>
              </w:rPr>
              <w:t>E</w:t>
            </w:r>
          </w:p>
          <w:p w14:paraId="5B191686" w14:textId="77777777" w:rsidR="00604BA4" w:rsidRDefault="00604BA4" w:rsidP="00604BA4">
            <w:pPr>
              <w:jc w:val="center"/>
              <w:rPr>
                <w:rFonts w:ascii="Arial" w:hAnsi="Arial" w:cs="Arial"/>
              </w:rPr>
            </w:pPr>
          </w:p>
          <w:p w14:paraId="6C81FA87" w14:textId="77777777" w:rsidR="00604BA4" w:rsidRDefault="00604BA4" w:rsidP="00604BA4">
            <w:pPr>
              <w:jc w:val="center"/>
              <w:rPr>
                <w:rFonts w:ascii="Arial" w:hAnsi="Arial" w:cs="Arial"/>
              </w:rPr>
            </w:pPr>
            <w:r>
              <w:rPr>
                <w:rFonts w:ascii="Arial" w:hAnsi="Arial" w:cs="Arial"/>
              </w:rPr>
              <w:t>E</w:t>
            </w:r>
          </w:p>
          <w:p w14:paraId="517503CE" w14:textId="77777777" w:rsidR="00604BA4" w:rsidRDefault="00604BA4" w:rsidP="00604BA4">
            <w:pPr>
              <w:jc w:val="center"/>
              <w:rPr>
                <w:rFonts w:ascii="Arial" w:hAnsi="Arial" w:cs="Arial"/>
              </w:rPr>
            </w:pPr>
          </w:p>
          <w:p w14:paraId="111FCBEF" w14:textId="77777777" w:rsidR="00604BA4" w:rsidRDefault="00604BA4" w:rsidP="00604BA4">
            <w:pPr>
              <w:jc w:val="center"/>
              <w:rPr>
                <w:rFonts w:ascii="Arial" w:hAnsi="Arial" w:cs="Arial"/>
              </w:rPr>
            </w:pPr>
          </w:p>
          <w:p w14:paraId="0BDF37FD" w14:textId="77777777" w:rsidR="00604BA4" w:rsidRDefault="00604BA4" w:rsidP="00604BA4">
            <w:pPr>
              <w:jc w:val="center"/>
              <w:rPr>
                <w:rFonts w:ascii="Arial" w:hAnsi="Arial" w:cs="Arial"/>
              </w:rPr>
            </w:pPr>
            <w:r>
              <w:rPr>
                <w:rFonts w:ascii="Arial" w:hAnsi="Arial" w:cs="Arial"/>
              </w:rPr>
              <w:t>E</w:t>
            </w:r>
          </w:p>
          <w:p w14:paraId="0D73A62D" w14:textId="77777777" w:rsidR="00604BA4" w:rsidRDefault="00604BA4" w:rsidP="00604BA4">
            <w:pPr>
              <w:jc w:val="center"/>
              <w:rPr>
                <w:rFonts w:ascii="Arial" w:hAnsi="Arial" w:cs="Arial"/>
              </w:rPr>
            </w:pPr>
          </w:p>
          <w:p w14:paraId="28BAC7D8" w14:textId="77777777" w:rsidR="00604BA4" w:rsidRDefault="00604BA4" w:rsidP="00604BA4">
            <w:pPr>
              <w:jc w:val="center"/>
              <w:rPr>
                <w:rFonts w:ascii="Arial" w:hAnsi="Arial" w:cs="Arial"/>
              </w:rPr>
            </w:pPr>
          </w:p>
          <w:p w14:paraId="2091657D" w14:textId="77777777" w:rsidR="00604BA4" w:rsidRDefault="00604BA4" w:rsidP="00604BA4">
            <w:pPr>
              <w:jc w:val="center"/>
              <w:rPr>
                <w:rFonts w:ascii="Arial" w:hAnsi="Arial" w:cs="Arial"/>
              </w:rPr>
            </w:pPr>
            <w:r>
              <w:rPr>
                <w:rFonts w:ascii="Arial" w:hAnsi="Arial" w:cs="Arial"/>
              </w:rPr>
              <w:t>E</w:t>
            </w:r>
          </w:p>
          <w:p w14:paraId="04EF32D9" w14:textId="77777777" w:rsidR="00604BA4" w:rsidRDefault="00604BA4" w:rsidP="00604BA4">
            <w:pPr>
              <w:jc w:val="center"/>
              <w:rPr>
                <w:rFonts w:ascii="Arial" w:hAnsi="Arial" w:cs="Arial"/>
              </w:rPr>
            </w:pPr>
          </w:p>
          <w:p w14:paraId="677E586A" w14:textId="77777777" w:rsidR="00604BA4" w:rsidRDefault="00604BA4" w:rsidP="00604BA4">
            <w:pPr>
              <w:jc w:val="center"/>
              <w:rPr>
                <w:rFonts w:ascii="Arial" w:hAnsi="Arial" w:cs="Arial"/>
              </w:rPr>
            </w:pPr>
            <w:r>
              <w:rPr>
                <w:rFonts w:ascii="Arial" w:hAnsi="Arial" w:cs="Arial"/>
              </w:rPr>
              <w:t>E</w:t>
            </w:r>
          </w:p>
          <w:p w14:paraId="7512D370" w14:textId="77777777" w:rsidR="00604BA4" w:rsidRDefault="00604BA4" w:rsidP="00604BA4">
            <w:pPr>
              <w:jc w:val="center"/>
              <w:rPr>
                <w:rFonts w:ascii="Arial" w:hAnsi="Arial" w:cs="Arial"/>
              </w:rPr>
            </w:pPr>
          </w:p>
          <w:p w14:paraId="6E467655" w14:textId="77777777" w:rsidR="00604BA4" w:rsidRDefault="00604BA4" w:rsidP="00604BA4">
            <w:pPr>
              <w:jc w:val="center"/>
              <w:rPr>
                <w:rFonts w:ascii="Arial" w:hAnsi="Arial" w:cs="Arial"/>
              </w:rPr>
            </w:pPr>
          </w:p>
          <w:p w14:paraId="20368475" w14:textId="77777777" w:rsidR="00604BA4" w:rsidRDefault="00604BA4" w:rsidP="00604BA4">
            <w:pPr>
              <w:jc w:val="center"/>
              <w:rPr>
                <w:rFonts w:ascii="Arial" w:hAnsi="Arial" w:cs="Arial"/>
              </w:rPr>
            </w:pPr>
            <w:r>
              <w:rPr>
                <w:rFonts w:ascii="Arial" w:hAnsi="Arial" w:cs="Arial"/>
              </w:rPr>
              <w:t>E</w:t>
            </w:r>
          </w:p>
          <w:p w14:paraId="66842D6E" w14:textId="77777777" w:rsidR="00604BA4" w:rsidRPr="00685924" w:rsidRDefault="00604BA4" w:rsidP="00604BA4">
            <w:pPr>
              <w:jc w:val="center"/>
              <w:rPr>
                <w:rFonts w:ascii="Arial" w:hAnsi="Arial" w:cs="Arial"/>
              </w:rPr>
            </w:pPr>
          </w:p>
        </w:tc>
      </w:tr>
      <w:tr w:rsidR="00604BA4" w:rsidRPr="00F607B2" w14:paraId="52AC77D1" w14:textId="77777777" w:rsidTr="008F7D36">
        <w:tc>
          <w:tcPr>
            <w:tcW w:w="7641" w:type="dxa"/>
          </w:tcPr>
          <w:p w14:paraId="78F577AA" w14:textId="77777777" w:rsidR="00604BA4" w:rsidRPr="00F607B2" w:rsidRDefault="00604BA4" w:rsidP="00604BA4">
            <w:pPr>
              <w:jc w:val="both"/>
              <w:rPr>
                <w:rFonts w:ascii="Arial" w:hAnsi="Arial" w:cs="Arial"/>
                <w:b/>
              </w:rPr>
            </w:pPr>
            <w:r w:rsidRPr="00F607B2">
              <w:rPr>
                <w:rFonts w:ascii="Arial" w:hAnsi="Arial" w:cs="Arial"/>
                <w:b/>
              </w:rPr>
              <w:t>KNOWLEDGE/SKILLS</w:t>
            </w:r>
          </w:p>
          <w:p w14:paraId="7BFC9CAE" w14:textId="77777777" w:rsidR="00604BA4" w:rsidRDefault="00604BA4" w:rsidP="00604BA4">
            <w:pPr>
              <w:jc w:val="both"/>
              <w:rPr>
                <w:rFonts w:ascii="Arial" w:hAnsi="Arial" w:cs="Arial"/>
                <w:color w:val="FF0000"/>
              </w:rPr>
            </w:pPr>
          </w:p>
          <w:p w14:paraId="2513BD04" w14:textId="77777777" w:rsidR="00604BA4" w:rsidRDefault="00604BA4" w:rsidP="00604BA4">
            <w:pPr>
              <w:numPr>
                <w:ilvl w:val="0"/>
                <w:numId w:val="9"/>
              </w:numPr>
              <w:ind w:left="284" w:hanging="284"/>
              <w:rPr>
                <w:rFonts w:ascii="Arial" w:hAnsi="Arial" w:cs="Arial"/>
              </w:rPr>
            </w:pPr>
            <w:r w:rsidRPr="00630893">
              <w:rPr>
                <w:rFonts w:ascii="Arial" w:hAnsi="Arial" w:cs="Arial"/>
              </w:rPr>
              <w:t>Doctoral or pre-doctoral</w:t>
            </w:r>
            <w:r>
              <w:rPr>
                <w:rFonts w:ascii="Arial" w:hAnsi="Arial" w:cs="Arial"/>
              </w:rPr>
              <w:t xml:space="preserve"> level of academic achievement in one area of clinical practice, leadership, education </w:t>
            </w:r>
            <w:r w:rsidRPr="00630893">
              <w:rPr>
                <w:rFonts w:ascii="Arial" w:hAnsi="Arial" w:cs="Arial"/>
              </w:rPr>
              <w:t xml:space="preserve">or </w:t>
            </w:r>
            <w:r>
              <w:rPr>
                <w:rFonts w:ascii="Arial" w:hAnsi="Arial" w:cs="Arial"/>
              </w:rPr>
              <w:t>research.</w:t>
            </w:r>
          </w:p>
          <w:p w14:paraId="01471B66" w14:textId="77777777" w:rsidR="00604BA4" w:rsidRPr="00630893" w:rsidRDefault="00604BA4" w:rsidP="00604BA4">
            <w:pPr>
              <w:ind w:left="284"/>
              <w:rPr>
                <w:rFonts w:ascii="Arial" w:hAnsi="Arial" w:cs="Arial"/>
              </w:rPr>
            </w:pPr>
          </w:p>
          <w:p w14:paraId="1FF2BC79" w14:textId="77777777" w:rsidR="00604BA4" w:rsidRPr="0065689A" w:rsidRDefault="00604BA4" w:rsidP="00604BA4">
            <w:pPr>
              <w:numPr>
                <w:ilvl w:val="0"/>
                <w:numId w:val="9"/>
              </w:numPr>
              <w:ind w:left="284" w:hanging="284"/>
              <w:rPr>
                <w:rFonts w:ascii="Arial" w:hAnsi="Arial" w:cs="Arial"/>
                <w:b/>
              </w:rPr>
            </w:pPr>
            <w:r w:rsidRPr="0065689A">
              <w:rPr>
                <w:rFonts w:ascii="Arial" w:hAnsi="Arial" w:cs="Arial"/>
              </w:rPr>
              <w:t>E</w:t>
            </w:r>
            <w:r>
              <w:rPr>
                <w:rFonts w:ascii="Arial" w:hAnsi="Arial" w:cs="Arial"/>
              </w:rPr>
              <w:t>xperience of working at a Senior Nurse</w:t>
            </w:r>
            <w:r w:rsidRPr="0065689A">
              <w:rPr>
                <w:rFonts w:ascii="Arial" w:hAnsi="Arial" w:cs="Arial"/>
              </w:rPr>
              <w:t>/</w:t>
            </w:r>
            <w:r>
              <w:rPr>
                <w:rFonts w:ascii="Arial" w:hAnsi="Arial" w:cs="Arial"/>
              </w:rPr>
              <w:t>AHP/</w:t>
            </w:r>
            <w:r w:rsidRPr="0065689A">
              <w:rPr>
                <w:rFonts w:ascii="Arial" w:hAnsi="Arial" w:cs="Arial"/>
              </w:rPr>
              <w:t>Clinical Manager level including</w:t>
            </w:r>
            <w:r>
              <w:rPr>
                <w:rFonts w:ascii="Arial" w:hAnsi="Arial" w:cs="Arial"/>
              </w:rPr>
              <w:t>:</w:t>
            </w:r>
          </w:p>
          <w:p w14:paraId="3E352C13" w14:textId="77777777" w:rsidR="00604BA4" w:rsidRPr="00630893" w:rsidRDefault="00604BA4" w:rsidP="00604BA4">
            <w:pPr>
              <w:numPr>
                <w:ilvl w:val="0"/>
                <w:numId w:val="9"/>
              </w:numPr>
              <w:ind w:left="284" w:hanging="284"/>
              <w:rPr>
                <w:rFonts w:ascii="Arial" w:hAnsi="Arial" w:cs="Arial"/>
                <w:b/>
              </w:rPr>
            </w:pPr>
            <w:r>
              <w:rPr>
                <w:rFonts w:ascii="Arial" w:hAnsi="Arial" w:cs="Arial"/>
              </w:rPr>
              <w:t>Experience of working and influencing at a senior level (including sub Board level) and being operationally accountable for a team or service.</w:t>
            </w:r>
          </w:p>
          <w:p w14:paraId="18E8AA23" w14:textId="77777777" w:rsidR="00604BA4" w:rsidRPr="007E57F8" w:rsidRDefault="00604BA4" w:rsidP="00604BA4">
            <w:pPr>
              <w:ind w:left="284"/>
              <w:rPr>
                <w:rFonts w:ascii="Arial" w:hAnsi="Arial" w:cs="Arial"/>
                <w:b/>
              </w:rPr>
            </w:pPr>
          </w:p>
          <w:p w14:paraId="30D3B89D" w14:textId="77777777" w:rsidR="00604BA4" w:rsidRPr="00630893" w:rsidRDefault="00604BA4" w:rsidP="00604BA4">
            <w:pPr>
              <w:numPr>
                <w:ilvl w:val="0"/>
                <w:numId w:val="9"/>
              </w:numPr>
              <w:ind w:left="284" w:hanging="284"/>
              <w:rPr>
                <w:rFonts w:ascii="Arial" w:hAnsi="Arial" w:cs="Arial"/>
                <w:b/>
              </w:rPr>
            </w:pPr>
            <w:r>
              <w:rPr>
                <w:rFonts w:ascii="Arial" w:hAnsi="Arial" w:cs="Arial"/>
              </w:rPr>
              <w:t>Demonstrable evidence of assessing safety and quality, analysis and synthesis of numerous data sources.</w:t>
            </w:r>
          </w:p>
          <w:p w14:paraId="455E25D8" w14:textId="77777777" w:rsidR="00604BA4" w:rsidRPr="000D1D3D" w:rsidRDefault="00604BA4" w:rsidP="00604BA4">
            <w:pPr>
              <w:rPr>
                <w:rFonts w:ascii="Arial" w:hAnsi="Arial" w:cs="Arial"/>
                <w:b/>
              </w:rPr>
            </w:pPr>
          </w:p>
          <w:p w14:paraId="47DE9BE5" w14:textId="77777777" w:rsidR="00604BA4" w:rsidRPr="00630893" w:rsidRDefault="00604BA4" w:rsidP="00604BA4">
            <w:pPr>
              <w:numPr>
                <w:ilvl w:val="0"/>
                <w:numId w:val="9"/>
              </w:numPr>
              <w:ind w:left="284" w:hanging="284"/>
              <w:rPr>
                <w:rFonts w:ascii="Arial" w:hAnsi="Arial" w:cs="Arial"/>
                <w:b/>
              </w:rPr>
            </w:pPr>
            <w:r>
              <w:rPr>
                <w:rFonts w:ascii="Arial" w:hAnsi="Arial" w:cs="Arial"/>
              </w:rPr>
              <w:t>Experience of developing business cases/business planning.</w:t>
            </w:r>
          </w:p>
          <w:p w14:paraId="420F8485" w14:textId="77777777" w:rsidR="00604BA4" w:rsidRPr="000D1D3D" w:rsidRDefault="00604BA4" w:rsidP="00604BA4">
            <w:pPr>
              <w:rPr>
                <w:rFonts w:ascii="Arial" w:hAnsi="Arial" w:cs="Arial"/>
                <w:b/>
              </w:rPr>
            </w:pPr>
          </w:p>
          <w:p w14:paraId="685BC478" w14:textId="77777777" w:rsidR="00604BA4" w:rsidRPr="00630893" w:rsidRDefault="00604BA4" w:rsidP="00604BA4">
            <w:pPr>
              <w:numPr>
                <w:ilvl w:val="0"/>
                <w:numId w:val="9"/>
              </w:numPr>
              <w:ind w:left="284" w:hanging="284"/>
              <w:rPr>
                <w:rFonts w:ascii="Arial" w:hAnsi="Arial" w:cs="Arial"/>
                <w:b/>
              </w:rPr>
            </w:pPr>
            <w:r>
              <w:rPr>
                <w:rFonts w:ascii="Arial" w:hAnsi="Arial" w:cs="Arial"/>
              </w:rPr>
              <w:t>Demonstrable experience of implementing and managing change in</w:t>
            </w:r>
            <w:r w:rsidRPr="00566BF2">
              <w:rPr>
                <w:rFonts w:ascii="Arial" w:hAnsi="Arial" w:cs="Arial"/>
              </w:rPr>
              <w:t xml:space="preserve"> clinical practice</w:t>
            </w:r>
            <w:r>
              <w:rPr>
                <w:rFonts w:ascii="Arial" w:hAnsi="Arial" w:cs="Arial"/>
              </w:rPr>
              <w:t xml:space="preserve"> effectively and sustainably.</w:t>
            </w:r>
            <w:r w:rsidRPr="00566BF2">
              <w:rPr>
                <w:rFonts w:ascii="Arial" w:hAnsi="Arial" w:cs="Arial"/>
              </w:rPr>
              <w:t xml:space="preserve"> </w:t>
            </w:r>
          </w:p>
          <w:p w14:paraId="238D2DDA" w14:textId="77777777" w:rsidR="00604BA4" w:rsidRPr="00566BF2" w:rsidRDefault="00604BA4" w:rsidP="00604BA4">
            <w:pPr>
              <w:rPr>
                <w:rFonts w:ascii="Arial" w:hAnsi="Arial" w:cs="Arial"/>
                <w:b/>
              </w:rPr>
            </w:pPr>
          </w:p>
          <w:p w14:paraId="7A24BA24" w14:textId="77777777" w:rsidR="00604BA4" w:rsidRPr="00630893" w:rsidRDefault="00604BA4" w:rsidP="00604BA4">
            <w:pPr>
              <w:numPr>
                <w:ilvl w:val="0"/>
                <w:numId w:val="9"/>
              </w:numPr>
              <w:ind w:left="284" w:hanging="284"/>
              <w:rPr>
                <w:rFonts w:ascii="Arial" w:hAnsi="Arial" w:cs="Arial"/>
                <w:b/>
              </w:rPr>
            </w:pPr>
            <w:r>
              <w:rPr>
                <w:rFonts w:ascii="Arial" w:hAnsi="Arial" w:cs="Arial"/>
              </w:rPr>
              <w:t>Demonstrable experience of developing staff and teams.</w:t>
            </w:r>
          </w:p>
          <w:p w14:paraId="6E05EEE3" w14:textId="77777777" w:rsidR="00604BA4" w:rsidRPr="000D1D3D" w:rsidRDefault="00604BA4" w:rsidP="00604BA4">
            <w:pPr>
              <w:rPr>
                <w:rFonts w:ascii="Arial" w:hAnsi="Arial" w:cs="Arial"/>
                <w:b/>
              </w:rPr>
            </w:pPr>
          </w:p>
          <w:p w14:paraId="74AA6562" w14:textId="77777777" w:rsidR="00604BA4" w:rsidRPr="00630893" w:rsidRDefault="00604BA4" w:rsidP="00604BA4">
            <w:pPr>
              <w:numPr>
                <w:ilvl w:val="0"/>
                <w:numId w:val="9"/>
              </w:numPr>
              <w:ind w:left="284" w:hanging="284"/>
              <w:rPr>
                <w:rFonts w:ascii="Arial" w:hAnsi="Arial" w:cs="Arial"/>
                <w:b/>
              </w:rPr>
            </w:pPr>
            <w:r>
              <w:rPr>
                <w:rFonts w:ascii="Arial" w:hAnsi="Arial" w:cs="Arial"/>
              </w:rPr>
              <w:t>Thorough and up to date knowledge of health professional theory and best practice, particularly within speciality areas and the application of this in practice.</w:t>
            </w:r>
          </w:p>
          <w:p w14:paraId="48006899" w14:textId="77777777" w:rsidR="00604BA4" w:rsidRPr="000D1D3D" w:rsidRDefault="00604BA4" w:rsidP="00604BA4">
            <w:pPr>
              <w:rPr>
                <w:rFonts w:ascii="Arial" w:hAnsi="Arial" w:cs="Arial"/>
                <w:b/>
              </w:rPr>
            </w:pPr>
          </w:p>
          <w:p w14:paraId="52B98322" w14:textId="77777777" w:rsidR="00604BA4" w:rsidRPr="00630893" w:rsidRDefault="00604BA4" w:rsidP="00604BA4">
            <w:pPr>
              <w:numPr>
                <w:ilvl w:val="0"/>
                <w:numId w:val="9"/>
              </w:numPr>
              <w:ind w:left="284" w:hanging="284"/>
              <w:rPr>
                <w:rFonts w:ascii="Arial" w:hAnsi="Arial" w:cs="Arial"/>
                <w:b/>
              </w:rPr>
            </w:pPr>
            <w:r>
              <w:rPr>
                <w:rFonts w:ascii="Arial" w:hAnsi="Arial" w:cs="Arial"/>
              </w:rPr>
              <w:t>Understanding of NMC / HCPC Code of Practice and requirements of it for the practice &amp; behaviour of staff and self.</w:t>
            </w:r>
          </w:p>
          <w:p w14:paraId="31E8891E" w14:textId="77777777" w:rsidR="00604BA4" w:rsidRPr="000D1D3D" w:rsidRDefault="00604BA4" w:rsidP="00604BA4">
            <w:pPr>
              <w:rPr>
                <w:rFonts w:ascii="Arial" w:hAnsi="Arial" w:cs="Arial"/>
                <w:b/>
              </w:rPr>
            </w:pPr>
          </w:p>
          <w:p w14:paraId="40E10E9A" w14:textId="77777777" w:rsidR="00604BA4" w:rsidRPr="00630893" w:rsidRDefault="00604BA4" w:rsidP="00604BA4">
            <w:pPr>
              <w:numPr>
                <w:ilvl w:val="0"/>
                <w:numId w:val="9"/>
              </w:numPr>
              <w:ind w:left="284" w:hanging="284"/>
              <w:rPr>
                <w:rFonts w:ascii="Arial" w:hAnsi="Arial" w:cs="Arial"/>
                <w:b/>
              </w:rPr>
            </w:pPr>
            <w:r>
              <w:rPr>
                <w:rFonts w:ascii="Arial" w:hAnsi="Arial" w:cs="Arial"/>
              </w:rPr>
              <w:t>Experience in Clinical Governance.</w:t>
            </w:r>
          </w:p>
          <w:p w14:paraId="14FA0775" w14:textId="77777777" w:rsidR="00604BA4" w:rsidRPr="000D1D3D" w:rsidRDefault="00604BA4" w:rsidP="00604BA4">
            <w:pPr>
              <w:rPr>
                <w:rFonts w:ascii="Arial" w:hAnsi="Arial" w:cs="Arial"/>
                <w:b/>
              </w:rPr>
            </w:pPr>
          </w:p>
          <w:p w14:paraId="56FCE15A" w14:textId="77777777" w:rsidR="00604BA4" w:rsidRDefault="00604BA4" w:rsidP="0070140F">
            <w:pPr>
              <w:pStyle w:val="ListParagraph"/>
              <w:numPr>
                <w:ilvl w:val="0"/>
                <w:numId w:val="11"/>
              </w:numPr>
              <w:ind w:left="360"/>
              <w:rPr>
                <w:rFonts w:cs="Arial"/>
                <w:color w:val="FF0000"/>
              </w:rPr>
            </w:pPr>
            <w:r w:rsidRPr="00604BA4">
              <w:rPr>
                <w:rFonts w:cs="Arial"/>
              </w:rPr>
              <w:lastRenderedPageBreak/>
              <w:t xml:space="preserve">Strong organisational skills – able to organise own workload, meet deadlines and take responsibility for our clinical actions and systems </w:t>
            </w:r>
            <w:r>
              <w:rPr>
                <w:rFonts w:cs="Arial"/>
              </w:rPr>
              <w:t xml:space="preserve">and </w:t>
            </w:r>
            <w:r w:rsidRPr="00604BA4">
              <w:rPr>
                <w:rFonts w:cs="Arial"/>
              </w:rPr>
              <w:t>standards across area of responsibility.</w:t>
            </w:r>
            <w:r w:rsidRPr="00604BA4">
              <w:rPr>
                <w:rFonts w:cs="Arial"/>
                <w:color w:val="FF0000"/>
              </w:rPr>
              <w:t xml:space="preserve"> </w:t>
            </w:r>
          </w:p>
          <w:p w14:paraId="3E5E2F55" w14:textId="77777777" w:rsidR="00604BA4" w:rsidRDefault="00604BA4" w:rsidP="0070140F">
            <w:pPr>
              <w:rPr>
                <w:rFonts w:cs="Arial"/>
                <w:color w:val="FF0000"/>
              </w:rPr>
            </w:pPr>
          </w:p>
          <w:p w14:paraId="3E4AB076" w14:textId="77777777" w:rsidR="00604BA4" w:rsidRPr="00630893" w:rsidRDefault="00604BA4" w:rsidP="0070140F">
            <w:pPr>
              <w:numPr>
                <w:ilvl w:val="0"/>
                <w:numId w:val="9"/>
              </w:numPr>
              <w:ind w:left="360"/>
              <w:rPr>
                <w:rFonts w:ascii="Arial" w:hAnsi="Arial" w:cs="Arial"/>
                <w:b/>
              </w:rPr>
            </w:pPr>
            <w:r w:rsidRPr="00BE5933">
              <w:rPr>
                <w:rFonts w:ascii="Arial" w:hAnsi="Arial" w:cs="Arial"/>
              </w:rPr>
              <w:t xml:space="preserve">Highly effective communication skills – able to </w:t>
            </w:r>
            <w:r>
              <w:rPr>
                <w:rFonts w:ascii="Arial" w:hAnsi="Arial" w:cs="Arial"/>
              </w:rPr>
              <w:t xml:space="preserve">clearly articulate and </w:t>
            </w:r>
            <w:r w:rsidRPr="00BE5933">
              <w:rPr>
                <w:rFonts w:ascii="Arial" w:hAnsi="Arial" w:cs="Arial"/>
              </w:rPr>
              <w:t xml:space="preserve">communicate </w:t>
            </w:r>
            <w:r>
              <w:rPr>
                <w:rFonts w:ascii="Arial" w:hAnsi="Arial" w:cs="Arial"/>
              </w:rPr>
              <w:t xml:space="preserve">potential complex or emotive information both </w:t>
            </w:r>
            <w:r w:rsidRPr="00BE5933">
              <w:rPr>
                <w:rFonts w:ascii="Arial" w:hAnsi="Arial" w:cs="Arial"/>
              </w:rPr>
              <w:t xml:space="preserve">verbally and </w:t>
            </w:r>
            <w:r>
              <w:rPr>
                <w:rFonts w:ascii="Arial" w:hAnsi="Arial" w:cs="Arial"/>
              </w:rPr>
              <w:t>in writing</w:t>
            </w:r>
            <w:r w:rsidRPr="00BE5933">
              <w:rPr>
                <w:rFonts w:ascii="Arial" w:hAnsi="Arial" w:cs="Arial"/>
              </w:rPr>
              <w:t xml:space="preserve"> to </w:t>
            </w:r>
            <w:r>
              <w:rPr>
                <w:rFonts w:ascii="Arial" w:hAnsi="Arial" w:cs="Arial"/>
              </w:rPr>
              <w:t xml:space="preserve">individuals or groups of </w:t>
            </w:r>
            <w:r w:rsidRPr="00BE5933">
              <w:rPr>
                <w:rFonts w:ascii="Arial" w:hAnsi="Arial" w:cs="Arial"/>
              </w:rPr>
              <w:t xml:space="preserve">staff, patients </w:t>
            </w:r>
            <w:r>
              <w:rPr>
                <w:rFonts w:ascii="Arial" w:hAnsi="Arial" w:cs="Arial"/>
              </w:rPr>
              <w:t>or</w:t>
            </w:r>
            <w:r w:rsidRPr="00BE5933">
              <w:rPr>
                <w:rFonts w:ascii="Arial" w:hAnsi="Arial" w:cs="Arial"/>
              </w:rPr>
              <w:t xml:space="preserve"> relatives including in situations of conflict and distress, ensuring that communication is tailored to the person being addressed</w:t>
            </w:r>
          </w:p>
          <w:p w14:paraId="52607DE0" w14:textId="77777777" w:rsidR="00604BA4" w:rsidRPr="00583350" w:rsidRDefault="00604BA4" w:rsidP="0070140F">
            <w:pPr>
              <w:rPr>
                <w:rFonts w:ascii="Arial" w:hAnsi="Arial" w:cs="Arial"/>
                <w:b/>
              </w:rPr>
            </w:pPr>
          </w:p>
          <w:p w14:paraId="5AC9E080" w14:textId="77777777" w:rsidR="00604BA4" w:rsidRPr="00630893" w:rsidRDefault="00604BA4" w:rsidP="0070140F">
            <w:pPr>
              <w:numPr>
                <w:ilvl w:val="0"/>
                <w:numId w:val="9"/>
              </w:numPr>
              <w:ind w:left="360"/>
              <w:rPr>
                <w:rFonts w:ascii="Arial" w:hAnsi="Arial" w:cs="Arial"/>
                <w:b/>
              </w:rPr>
            </w:pPr>
            <w:r>
              <w:rPr>
                <w:rFonts w:ascii="Arial" w:hAnsi="Arial" w:cs="Arial"/>
              </w:rPr>
              <w:t>Thorough understanding of Management of COSHH and Health and Safety of Patients Staff and Visitors across the Trust.</w:t>
            </w:r>
          </w:p>
          <w:p w14:paraId="0DB67E72" w14:textId="77777777" w:rsidR="00604BA4" w:rsidRDefault="00604BA4" w:rsidP="0070140F">
            <w:pPr>
              <w:pStyle w:val="ListParagraph"/>
              <w:ind w:left="360"/>
              <w:rPr>
                <w:rFonts w:cs="Arial"/>
                <w:b/>
                <w:szCs w:val="22"/>
              </w:rPr>
            </w:pPr>
          </w:p>
          <w:p w14:paraId="2D1D9D21" w14:textId="77777777" w:rsidR="00604BA4" w:rsidRPr="00630893" w:rsidRDefault="00604BA4" w:rsidP="0070140F">
            <w:pPr>
              <w:numPr>
                <w:ilvl w:val="0"/>
                <w:numId w:val="9"/>
              </w:numPr>
              <w:ind w:left="360"/>
              <w:rPr>
                <w:rFonts w:ascii="Arial" w:hAnsi="Arial" w:cs="Arial"/>
                <w:b/>
              </w:rPr>
            </w:pPr>
            <w:r w:rsidRPr="00630893">
              <w:rPr>
                <w:rFonts w:ascii="Arial" w:hAnsi="Arial" w:cs="Arial"/>
              </w:rPr>
              <w:t>Evidence of involvement in service users’ advocacy and complaints resolution.</w:t>
            </w:r>
          </w:p>
          <w:p w14:paraId="6421B9ED" w14:textId="77777777" w:rsidR="00604BA4" w:rsidRPr="00604BA4" w:rsidRDefault="00604BA4" w:rsidP="00604BA4">
            <w:pPr>
              <w:rPr>
                <w:rFonts w:cs="Arial"/>
                <w:color w:val="FF0000"/>
              </w:rPr>
            </w:pPr>
          </w:p>
        </w:tc>
        <w:tc>
          <w:tcPr>
            <w:tcW w:w="1398" w:type="dxa"/>
          </w:tcPr>
          <w:p w14:paraId="7CE6A91D" w14:textId="77777777" w:rsidR="00604BA4" w:rsidRPr="0052465A" w:rsidRDefault="00604BA4" w:rsidP="00604BA4">
            <w:pPr>
              <w:rPr>
                <w:rFonts w:ascii="Arial" w:hAnsi="Arial" w:cs="Arial"/>
              </w:rPr>
            </w:pPr>
          </w:p>
          <w:p w14:paraId="37F2AC94" w14:textId="77777777" w:rsidR="00604BA4" w:rsidRDefault="00604BA4" w:rsidP="00604BA4">
            <w:pPr>
              <w:jc w:val="center"/>
              <w:rPr>
                <w:rFonts w:ascii="Arial" w:hAnsi="Arial" w:cs="Arial"/>
              </w:rPr>
            </w:pPr>
          </w:p>
          <w:p w14:paraId="73D38B18" w14:textId="77777777" w:rsidR="00604BA4" w:rsidRDefault="00604BA4" w:rsidP="00604BA4">
            <w:pPr>
              <w:jc w:val="center"/>
              <w:rPr>
                <w:rFonts w:ascii="Arial" w:hAnsi="Arial" w:cs="Arial"/>
              </w:rPr>
            </w:pPr>
          </w:p>
          <w:p w14:paraId="3A36ADCA" w14:textId="7D7BFF5C" w:rsidR="00604BA4" w:rsidRPr="0052465A" w:rsidRDefault="007E534B" w:rsidP="00604BA4">
            <w:pPr>
              <w:jc w:val="center"/>
              <w:rPr>
                <w:rFonts w:ascii="Arial" w:hAnsi="Arial" w:cs="Arial"/>
              </w:rPr>
            </w:pPr>
            <w:r>
              <w:rPr>
                <w:rFonts w:ascii="Arial" w:hAnsi="Arial" w:cs="Arial"/>
              </w:rPr>
              <w:t>D</w:t>
            </w:r>
          </w:p>
          <w:p w14:paraId="5EB5F9A5" w14:textId="77777777" w:rsidR="00604BA4" w:rsidRPr="0052465A" w:rsidRDefault="00604BA4" w:rsidP="00604BA4">
            <w:pPr>
              <w:jc w:val="center"/>
              <w:rPr>
                <w:rFonts w:ascii="Arial" w:hAnsi="Arial" w:cs="Arial"/>
              </w:rPr>
            </w:pPr>
          </w:p>
          <w:p w14:paraId="445ADE92" w14:textId="77777777" w:rsidR="007E534B" w:rsidRDefault="007E534B" w:rsidP="00604BA4">
            <w:pPr>
              <w:jc w:val="center"/>
              <w:rPr>
                <w:rFonts w:ascii="Arial" w:hAnsi="Arial" w:cs="Arial"/>
              </w:rPr>
            </w:pPr>
          </w:p>
          <w:p w14:paraId="063711ED" w14:textId="15F3C861" w:rsidR="00604BA4" w:rsidRDefault="00604BA4" w:rsidP="00604BA4">
            <w:pPr>
              <w:jc w:val="center"/>
              <w:rPr>
                <w:rFonts w:ascii="Arial" w:hAnsi="Arial" w:cs="Arial"/>
              </w:rPr>
            </w:pPr>
            <w:r>
              <w:rPr>
                <w:rFonts w:ascii="Arial" w:hAnsi="Arial" w:cs="Arial"/>
              </w:rPr>
              <w:t>E</w:t>
            </w:r>
          </w:p>
          <w:p w14:paraId="09B7628E" w14:textId="77777777" w:rsidR="00604BA4" w:rsidRDefault="00604BA4" w:rsidP="00604BA4">
            <w:pPr>
              <w:rPr>
                <w:rFonts w:ascii="Arial" w:hAnsi="Arial" w:cs="Arial"/>
              </w:rPr>
            </w:pPr>
          </w:p>
          <w:p w14:paraId="5B4C9091" w14:textId="77777777" w:rsidR="00604BA4" w:rsidRPr="0052465A" w:rsidRDefault="00604BA4" w:rsidP="00604BA4">
            <w:pPr>
              <w:jc w:val="center"/>
              <w:rPr>
                <w:rFonts w:ascii="Arial" w:hAnsi="Arial" w:cs="Arial"/>
              </w:rPr>
            </w:pPr>
            <w:r w:rsidRPr="0052465A">
              <w:rPr>
                <w:rFonts w:ascii="Arial" w:hAnsi="Arial" w:cs="Arial"/>
              </w:rPr>
              <w:t>E</w:t>
            </w:r>
          </w:p>
          <w:p w14:paraId="2352E03F" w14:textId="77777777" w:rsidR="00604BA4" w:rsidRDefault="00604BA4" w:rsidP="00604BA4">
            <w:pPr>
              <w:jc w:val="center"/>
              <w:rPr>
                <w:rFonts w:ascii="Arial" w:hAnsi="Arial" w:cs="Arial"/>
              </w:rPr>
            </w:pPr>
          </w:p>
          <w:p w14:paraId="3D7194FF" w14:textId="77777777" w:rsidR="00604BA4" w:rsidRDefault="00604BA4" w:rsidP="00604BA4">
            <w:pPr>
              <w:rPr>
                <w:rFonts w:ascii="Arial" w:hAnsi="Arial" w:cs="Arial"/>
              </w:rPr>
            </w:pPr>
          </w:p>
          <w:p w14:paraId="496DD8BF" w14:textId="77777777" w:rsidR="00604BA4" w:rsidRPr="0052465A" w:rsidRDefault="00604BA4" w:rsidP="00604BA4">
            <w:pPr>
              <w:jc w:val="center"/>
              <w:rPr>
                <w:rFonts w:ascii="Arial" w:hAnsi="Arial" w:cs="Arial"/>
              </w:rPr>
            </w:pPr>
            <w:r>
              <w:rPr>
                <w:rFonts w:ascii="Arial" w:hAnsi="Arial" w:cs="Arial"/>
              </w:rPr>
              <w:t>D</w:t>
            </w:r>
          </w:p>
          <w:p w14:paraId="1620F6A0" w14:textId="77777777" w:rsidR="00604BA4" w:rsidRDefault="00604BA4" w:rsidP="00604BA4">
            <w:pPr>
              <w:rPr>
                <w:rFonts w:ascii="Arial" w:hAnsi="Arial" w:cs="Arial"/>
              </w:rPr>
            </w:pPr>
          </w:p>
          <w:p w14:paraId="09A2066F" w14:textId="77777777" w:rsidR="00604BA4" w:rsidRDefault="00604BA4" w:rsidP="00604BA4">
            <w:pPr>
              <w:rPr>
                <w:rFonts w:ascii="Arial" w:hAnsi="Arial" w:cs="Arial"/>
              </w:rPr>
            </w:pPr>
          </w:p>
          <w:p w14:paraId="27DD8D8B" w14:textId="77777777" w:rsidR="00604BA4" w:rsidRPr="0052465A" w:rsidRDefault="00604BA4" w:rsidP="00604BA4">
            <w:pPr>
              <w:jc w:val="center"/>
              <w:rPr>
                <w:rFonts w:ascii="Arial" w:hAnsi="Arial" w:cs="Arial"/>
              </w:rPr>
            </w:pPr>
            <w:r>
              <w:rPr>
                <w:rFonts w:ascii="Arial" w:hAnsi="Arial" w:cs="Arial"/>
              </w:rPr>
              <w:t>D</w:t>
            </w:r>
          </w:p>
          <w:p w14:paraId="798BD054" w14:textId="77777777" w:rsidR="00604BA4" w:rsidRDefault="00604BA4" w:rsidP="00604BA4">
            <w:pPr>
              <w:jc w:val="center"/>
              <w:rPr>
                <w:rFonts w:ascii="Arial" w:hAnsi="Arial" w:cs="Arial"/>
              </w:rPr>
            </w:pPr>
          </w:p>
          <w:p w14:paraId="03C4279F" w14:textId="77777777" w:rsidR="00604BA4" w:rsidRPr="0052465A" w:rsidRDefault="00604BA4" w:rsidP="00604BA4">
            <w:pPr>
              <w:jc w:val="center"/>
              <w:rPr>
                <w:rFonts w:ascii="Arial" w:hAnsi="Arial" w:cs="Arial"/>
              </w:rPr>
            </w:pPr>
            <w:r>
              <w:rPr>
                <w:rFonts w:ascii="Arial" w:hAnsi="Arial" w:cs="Arial"/>
              </w:rPr>
              <w:t>E</w:t>
            </w:r>
          </w:p>
          <w:p w14:paraId="1730B10B" w14:textId="77777777" w:rsidR="00604BA4" w:rsidRPr="0052465A" w:rsidRDefault="00604BA4" w:rsidP="00604BA4">
            <w:pPr>
              <w:jc w:val="center"/>
              <w:rPr>
                <w:rFonts w:ascii="Arial" w:hAnsi="Arial" w:cs="Arial"/>
              </w:rPr>
            </w:pPr>
          </w:p>
          <w:p w14:paraId="4204A1E7" w14:textId="77777777" w:rsidR="00604BA4" w:rsidRDefault="00604BA4" w:rsidP="00604BA4">
            <w:pPr>
              <w:jc w:val="center"/>
              <w:rPr>
                <w:rFonts w:ascii="Arial" w:hAnsi="Arial" w:cs="Arial"/>
              </w:rPr>
            </w:pPr>
          </w:p>
          <w:p w14:paraId="46C3E985" w14:textId="77777777" w:rsidR="00604BA4" w:rsidRPr="0052465A" w:rsidRDefault="00604BA4" w:rsidP="00604BA4">
            <w:pPr>
              <w:jc w:val="center"/>
              <w:rPr>
                <w:rFonts w:ascii="Arial" w:hAnsi="Arial" w:cs="Arial"/>
              </w:rPr>
            </w:pPr>
            <w:r w:rsidRPr="0052465A">
              <w:rPr>
                <w:rFonts w:ascii="Arial" w:hAnsi="Arial" w:cs="Arial"/>
              </w:rPr>
              <w:t>E</w:t>
            </w:r>
          </w:p>
          <w:p w14:paraId="64E25B8C" w14:textId="77777777" w:rsidR="00604BA4" w:rsidRDefault="00604BA4" w:rsidP="00604BA4">
            <w:pPr>
              <w:rPr>
                <w:rFonts w:ascii="Arial" w:hAnsi="Arial" w:cs="Arial"/>
              </w:rPr>
            </w:pPr>
          </w:p>
          <w:p w14:paraId="5ADEE798" w14:textId="77777777" w:rsidR="00604BA4" w:rsidRPr="0052465A" w:rsidRDefault="00604BA4" w:rsidP="00604BA4">
            <w:pPr>
              <w:jc w:val="center"/>
              <w:rPr>
                <w:rFonts w:ascii="Arial" w:hAnsi="Arial" w:cs="Arial"/>
              </w:rPr>
            </w:pPr>
            <w:r w:rsidRPr="0052465A">
              <w:rPr>
                <w:rFonts w:ascii="Arial" w:hAnsi="Arial" w:cs="Arial"/>
              </w:rPr>
              <w:t>E</w:t>
            </w:r>
          </w:p>
          <w:p w14:paraId="346794FA" w14:textId="77777777" w:rsidR="00604BA4" w:rsidRDefault="00604BA4" w:rsidP="00604BA4">
            <w:pPr>
              <w:jc w:val="center"/>
              <w:rPr>
                <w:rFonts w:ascii="Arial" w:hAnsi="Arial" w:cs="Arial"/>
              </w:rPr>
            </w:pPr>
          </w:p>
          <w:p w14:paraId="04CAFDBC" w14:textId="77777777" w:rsidR="00604BA4" w:rsidRDefault="00604BA4" w:rsidP="00604BA4">
            <w:pPr>
              <w:jc w:val="center"/>
              <w:rPr>
                <w:rFonts w:ascii="Arial" w:hAnsi="Arial" w:cs="Arial"/>
              </w:rPr>
            </w:pPr>
          </w:p>
          <w:p w14:paraId="7A74D0A3" w14:textId="77777777" w:rsidR="00604BA4" w:rsidRDefault="00604BA4" w:rsidP="00604BA4">
            <w:pPr>
              <w:jc w:val="center"/>
              <w:rPr>
                <w:rFonts w:ascii="Arial" w:hAnsi="Arial" w:cs="Arial"/>
              </w:rPr>
            </w:pPr>
          </w:p>
          <w:p w14:paraId="6E74F805" w14:textId="77777777" w:rsidR="00604BA4" w:rsidRPr="0052465A" w:rsidRDefault="00604BA4" w:rsidP="00604BA4">
            <w:pPr>
              <w:jc w:val="center"/>
              <w:rPr>
                <w:rFonts w:ascii="Arial" w:hAnsi="Arial" w:cs="Arial"/>
              </w:rPr>
            </w:pPr>
            <w:r w:rsidRPr="0052465A">
              <w:rPr>
                <w:rFonts w:ascii="Arial" w:hAnsi="Arial" w:cs="Arial"/>
              </w:rPr>
              <w:t>E</w:t>
            </w:r>
          </w:p>
          <w:p w14:paraId="185BCCEF" w14:textId="77777777" w:rsidR="00604BA4" w:rsidRDefault="00604BA4" w:rsidP="00604BA4">
            <w:pPr>
              <w:rPr>
                <w:rFonts w:ascii="Arial" w:hAnsi="Arial" w:cs="Arial"/>
              </w:rPr>
            </w:pPr>
          </w:p>
          <w:p w14:paraId="14D19CB5" w14:textId="77777777" w:rsidR="00721787" w:rsidRDefault="00721787" w:rsidP="00604BA4">
            <w:pPr>
              <w:jc w:val="center"/>
              <w:rPr>
                <w:rFonts w:ascii="Arial" w:hAnsi="Arial" w:cs="Arial"/>
              </w:rPr>
            </w:pPr>
          </w:p>
          <w:p w14:paraId="487581DA" w14:textId="77777777" w:rsidR="00604BA4" w:rsidRPr="0052465A" w:rsidRDefault="00604BA4" w:rsidP="00604BA4">
            <w:pPr>
              <w:jc w:val="center"/>
              <w:rPr>
                <w:rFonts w:ascii="Arial" w:hAnsi="Arial" w:cs="Arial"/>
              </w:rPr>
            </w:pPr>
            <w:r>
              <w:rPr>
                <w:rFonts w:ascii="Arial" w:hAnsi="Arial" w:cs="Arial"/>
              </w:rPr>
              <w:t>D</w:t>
            </w:r>
          </w:p>
          <w:p w14:paraId="5F036794" w14:textId="77777777" w:rsidR="00604BA4" w:rsidRPr="0052465A" w:rsidRDefault="00604BA4" w:rsidP="00604BA4">
            <w:pPr>
              <w:jc w:val="center"/>
              <w:rPr>
                <w:rFonts w:ascii="Arial" w:hAnsi="Arial" w:cs="Arial"/>
              </w:rPr>
            </w:pPr>
          </w:p>
          <w:p w14:paraId="20A97B60" w14:textId="77777777" w:rsidR="00604BA4" w:rsidRDefault="00604BA4" w:rsidP="00604BA4">
            <w:pPr>
              <w:jc w:val="center"/>
              <w:rPr>
                <w:rFonts w:ascii="Arial" w:hAnsi="Arial" w:cs="Arial"/>
              </w:rPr>
            </w:pPr>
          </w:p>
          <w:p w14:paraId="20EEC6DA" w14:textId="77777777" w:rsidR="00703876" w:rsidRDefault="00703876" w:rsidP="00604BA4">
            <w:pPr>
              <w:jc w:val="center"/>
              <w:rPr>
                <w:rFonts w:ascii="Arial" w:hAnsi="Arial" w:cs="Arial"/>
              </w:rPr>
            </w:pPr>
          </w:p>
          <w:p w14:paraId="034F5CC9" w14:textId="77777777" w:rsidR="00703876" w:rsidRDefault="00703876" w:rsidP="00604BA4">
            <w:pPr>
              <w:jc w:val="center"/>
              <w:rPr>
                <w:rFonts w:ascii="Arial" w:hAnsi="Arial" w:cs="Arial"/>
              </w:rPr>
            </w:pPr>
          </w:p>
          <w:p w14:paraId="16A7385B" w14:textId="77777777" w:rsidR="00604BA4" w:rsidRPr="0052465A" w:rsidRDefault="00604BA4" w:rsidP="00604BA4">
            <w:pPr>
              <w:jc w:val="center"/>
              <w:rPr>
                <w:rFonts w:ascii="Arial" w:hAnsi="Arial" w:cs="Arial"/>
              </w:rPr>
            </w:pPr>
            <w:r w:rsidRPr="0052465A">
              <w:rPr>
                <w:rFonts w:ascii="Arial" w:hAnsi="Arial" w:cs="Arial"/>
              </w:rPr>
              <w:t>E</w:t>
            </w:r>
          </w:p>
          <w:p w14:paraId="2829AA6B" w14:textId="77777777" w:rsidR="00604BA4" w:rsidRPr="0052465A" w:rsidRDefault="00604BA4" w:rsidP="00604BA4">
            <w:pPr>
              <w:jc w:val="center"/>
              <w:rPr>
                <w:rFonts w:ascii="Arial" w:hAnsi="Arial" w:cs="Arial"/>
              </w:rPr>
            </w:pPr>
          </w:p>
          <w:p w14:paraId="617B8D8E" w14:textId="77777777" w:rsidR="00604BA4" w:rsidRPr="0052465A" w:rsidRDefault="00604BA4" w:rsidP="00604BA4">
            <w:pPr>
              <w:jc w:val="center"/>
              <w:rPr>
                <w:rFonts w:ascii="Arial" w:hAnsi="Arial" w:cs="Arial"/>
              </w:rPr>
            </w:pPr>
          </w:p>
          <w:p w14:paraId="5BF273C0" w14:textId="77777777" w:rsidR="00604BA4" w:rsidRPr="0052465A" w:rsidRDefault="00604BA4" w:rsidP="00604BA4">
            <w:pPr>
              <w:jc w:val="center"/>
              <w:rPr>
                <w:rFonts w:ascii="Arial" w:hAnsi="Arial" w:cs="Arial"/>
              </w:rPr>
            </w:pPr>
          </w:p>
          <w:p w14:paraId="7F4F6D8E" w14:textId="77777777" w:rsidR="00604BA4" w:rsidRDefault="00604BA4" w:rsidP="00604BA4">
            <w:pPr>
              <w:jc w:val="center"/>
              <w:rPr>
                <w:rFonts w:ascii="Arial" w:hAnsi="Arial" w:cs="Arial"/>
              </w:rPr>
            </w:pPr>
          </w:p>
          <w:p w14:paraId="252AD481" w14:textId="77777777" w:rsidR="00703876" w:rsidRDefault="00703876" w:rsidP="00604BA4">
            <w:pPr>
              <w:jc w:val="center"/>
              <w:rPr>
                <w:rFonts w:ascii="Arial" w:hAnsi="Arial" w:cs="Arial"/>
              </w:rPr>
            </w:pPr>
          </w:p>
          <w:p w14:paraId="77270C56" w14:textId="77777777" w:rsidR="00703876" w:rsidRDefault="00703876" w:rsidP="00604BA4">
            <w:pPr>
              <w:jc w:val="center"/>
              <w:rPr>
                <w:rFonts w:ascii="Arial" w:hAnsi="Arial" w:cs="Arial"/>
              </w:rPr>
            </w:pPr>
          </w:p>
          <w:p w14:paraId="30113747" w14:textId="77777777" w:rsidR="00604BA4" w:rsidRPr="0052465A" w:rsidRDefault="00604BA4" w:rsidP="00604BA4">
            <w:pPr>
              <w:jc w:val="center"/>
              <w:rPr>
                <w:rFonts w:ascii="Arial" w:hAnsi="Arial" w:cs="Arial"/>
              </w:rPr>
            </w:pPr>
            <w:r>
              <w:rPr>
                <w:rFonts w:ascii="Arial" w:hAnsi="Arial" w:cs="Arial"/>
              </w:rPr>
              <w:t>E</w:t>
            </w:r>
          </w:p>
          <w:p w14:paraId="1F827856" w14:textId="77777777" w:rsidR="00604BA4" w:rsidRPr="0052465A" w:rsidRDefault="00604BA4" w:rsidP="00604BA4">
            <w:pPr>
              <w:jc w:val="center"/>
              <w:rPr>
                <w:rFonts w:ascii="Arial" w:hAnsi="Arial" w:cs="Arial"/>
              </w:rPr>
            </w:pPr>
          </w:p>
          <w:p w14:paraId="6B4F310A" w14:textId="77777777" w:rsidR="00703876" w:rsidRDefault="00703876" w:rsidP="00703876">
            <w:pPr>
              <w:rPr>
                <w:rFonts w:ascii="Arial" w:hAnsi="Arial" w:cs="Arial"/>
              </w:rPr>
            </w:pPr>
          </w:p>
          <w:p w14:paraId="58193681" w14:textId="77777777" w:rsidR="00703876" w:rsidRDefault="00604BA4" w:rsidP="00703876">
            <w:pPr>
              <w:jc w:val="center"/>
              <w:rPr>
                <w:rFonts w:ascii="Arial" w:hAnsi="Arial" w:cs="Arial"/>
              </w:rPr>
            </w:pPr>
            <w:r>
              <w:rPr>
                <w:rFonts w:ascii="Arial" w:hAnsi="Arial" w:cs="Arial"/>
              </w:rPr>
              <w:t>E</w:t>
            </w:r>
          </w:p>
          <w:p w14:paraId="5A4CE607" w14:textId="77777777" w:rsidR="00703876" w:rsidRDefault="00703876" w:rsidP="00703876">
            <w:pPr>
              <w:jc w:val="center"/>
              <w:rPr>
                <w:rFonts w:ascii="Arial" w:hAnsi="Arial" w:cs="Arial"/>
              </w:rPr>
            </w:pPr>
          </w:p>
          <w:p w14:paraId="53217B59" w14:textId="77777777" w:rsidR="00703876" w:rsidRDefault="00703876" w:rsidP="00703876">
            <w:pPr>
              <w:jc w:val="center"/>
              <w:rPr>
                <w:rFonts w:ascii="Arial" w:hAnsi="Arial" w:cs="Arial"/>
              </w:rPr>
            </w:pPr>
          </w:p>
          <w:p w14:paraId="4685F93F" w14:textId="77777777" w:rsidR="00604BA4" w:rsidRPr="0052465A" w:rsidRDefault="00604BA4" w:rsidP="00604BA4">
            <w:pPr>
              <w:jc w:val="center"/>
              <w:rPr>
                <w:rFonts w:ascii="Arial" w:hAnsi="Arial" w:cs="Arial"/>
              </w:rPr>
            </w:pPr>
            <w:r>
              <w:rPr>
                <w:rFonts w:ascii="Arial" w:hAnsi="Arial" w:cs="Arial"/>
              </w:rPr>
              <w:t>D</w:t>
            </w:r>
          </w:p>
          <w:p w14:paraId="1CB7BFA7" w14:textId="77777777" w:rsidR="00604BA4" w:rsidRPr="0052465A" w:rsidRDefault="00604BA4" w:rsidP="00604BA4">
            <w:pPr>
              <w:rPr>
                <w:rFonts w:ascii="Arial" w:hAnsi="Arial" w:cs="Arial"/>
              </w:rPr>
            </w:pPr>
          </w:p>
        </w:tc>
        <w:tc>
          <w:tcPr>
            <w:tcW w:w="1275" w:type="dxa"/>
          </w:tcPr>
          <w:p w14:paraId="5040345F" w14:textId="77777777" w:rsidR="00604BA4" w:rsidRPr="0052465A" w:rsidRDefault="00604BA4" w:rsidP="00604BA4">
            <w:pPr>
              <w:jc w:val="both"/>
              <w:rPr>
                <w:rFonts w:ascii="Arial" w:hAnsi="Arial" w:cs="Arial"/>
              </w:rPr>
            </w:pPr>
          </w:p>
          <w:p w14:paraId="4A25FE06" w14:textId="77777777" w:rsidR="00604BA4" w:rsidRDefault="00604BA4" w:rsidP="00604BA4">
            <w:pPr>
              <w:jc w:val="center"/>
              <w:rPr>
                <w:rFonts w:ascii="Arial" w:hAnsi="Arial" w:cs="Arial"/>
              </w:rPr>
            </w:pPr>
          </w:p>
          <w:p w14:paraId="2E8EFA08" w14:textId="77777777" w:rsidR="00604BA4" w:rsidRDefault="00604BA4" w:rsidP="00604BA4">
            <w:pPr>
              <w:jc w:val="center"/>
              <w:rPr>
                <w:rFonts w:ascii="Arial" w:hAnsi="Arial" w:cs="Arial"/>
              </w:rPr>
            </w:pPr>
          </w:p>
          <w:p w14:paraId="3E1AD42E" w14:textId="41C3F751" w:rsidR="00604BA4" w:rsidRDefault="007E534B" w:rsidP="00604BA4">
            <w:pPr>
              <w:jc w:val="center"/>
              <w:rPr>
                <w:rFonts w:ascii="Arial" w:hAnsi="Arial" w:cs="Arial"/>
              </w:rPr>
            </w:pPr>
            <w:r>
              <w:rPr>
                <w:rFonts w:ascii="Arial" w:hAnsi="Arial" w:cs="Arial"/>
              </w:rPr>
              <w:t>D</w:t>
            </w:r>
          </w:p>
          <w:p w14:paraId="264AC94C" w14:textId="77777777" w:rsidR="00604BA4" w:rsidRPr="0052465A" w:rsidRDefault="00604BA4" w:rsidP="00604BA4">
            <w:pPr>
              <w:jc w:val="center"/>
              <w:rPr>
                <w:rFonts w:ascii="Arial" w:hAnsi="Arial" w:cs="Arial"/>
              </w:rPr>
            </w:pPr>
          </w:p>
          <w:p w14:paraId="1E192142" w14:textId="77777777" w:rsidR="00604BA4" w:rsidRPr="0052465A" w:rsidRDefault="00604BA4" w:rsidP="00604BA4">
            <w:pPr>
              <w:jc w:val="center"/>
              <w:rPr>
                <w:rFonts w:ascii="Arial" w:hAnsi="Arial" w:cs="Arial"/>
              </w:rPr>
            </w:pPr>
          </w:p>
          <w:p w14:paraId="451DA0BE" w14:textId="77777777" w:rsidR="00604BA4" w:rsidRDefault="00604BA4" w:rsidP="00604BA4">
            <w:pPr>
              <w:jc w:val="center"/>
              <w:rPr>
                <w:rFonts w:ascii="Arial" w:hAnsi="Arial" w:cs="Arial"/>
              </w:rPr>
            </w:pPr>
            <w:r>
              <w:rPr>
                <w:rFonts w:ascii="Arial" w:hAnsi="Arial" w:cs="Arial"/>
              </w:rPr>
              <w:t>E</w:t>
            </w:r>
          </w:p>
          <w:p w14:paraId="1CAC629B" w14:textId="77777777" w:rsidR="00604BA4" w:rsidRDefault="00604BA4" w:rsidP="00604BA4">
            <w:pPr>
              <w:rPr>
                <w:rFonts w:ascii="Arial" w:hAnsi="Arial" w:cs="Arial"/>
              </w:rPr>
            </w:pPr>
          </w:p>
          <w:p w14:paraId="1C4F9606" w14:textId="77777777" w:rsidR="00604BA4" w:rsidRPr="0052465A" w:rsidRDefault="00604BA4" w:rsidP="00604BA4">
            <w:pPr>
              <w:jc w:val="center"/>
              <w:rPr>
                <w:rFonts w:ascii="Arial" w:hAnsi="Arial" w:cs="Arial"/>
              </w:rPr>
            </w:pPr>
            <w:r w:rsidRPr="0052465A">
              <w:rPr>
                <w:rFonts w:ascii="Arial" w:hAnsi="Arial" w:cs="Arial"/>
              </w:rPr>
              <w:t>E</w:t>
            </w:r>
          </w:p>
          <w:p w14:paraId="343B231F" w14:textId="77777777" w:rsidR="00604BA4" w:rsidRDefault="00604BA4" w:rsidP="00604BA4">
            <w:pPr>
              <w:jc w:val="center"/>
              <w:rPr>
                <w:rFonts w:ascii="Arial" w:hAnsi="Arial" w:cs="Arial"/>
              </w:rPr>
            </w:pPr>
          </w:p>
          <w:p w14:paraId="5BBF25EA" w14:textId="77777777" w:rsidR="00604BA4" w:rsidRPr="0052465A" w:rsidRDefault="00604BA4" w:rsidP="00604BA4">
            <w:pPr>
              <w:rPr>
                <w:rFonts w:ascii="Arial" w:hAnsi="Arial" w:cs="Arial"/>
              </w:rPr>
            </w:pPr>
          </w:p>
          <w:p w14:paraId="4F1E710D" w14:textId="6A45A40E" w:rsidR="00604BA4" w:rsidRPr="0052465A" w:rsidRDefault="00E3445A" w:rsidP="00604BA4">
            <w:pPr>
              <w:jc w:val="center"/>
              <w:rPr>
                <w:rFonts w:ascii="Arial" w:hAnsi="Arial" w:cs="Arial"/>
              </w:rPr>
            </w:pPr>
            <w:r>
              <w:rPr>
                <w:rFonts w:ascii="Arial" w:hAnsi="Arial" w:cs="Arial"/>
              </w:rPr>
              <w:t>D</w:t>
            </w:r>
          </w:p>
          <w:p w14:paraId="5DE3E0E7" w14:textId="77777777" w:rsidR="00604BA4" w:rsidRPr="0052465A" w:rsidRDefault="00604BA4" w:rsidP="00604BA4">
            <w:pPr>
              <w:jc w:val="center"/>
              <w:rPr>
                <w:rFonts w:ascii="Arial" w:hAnsi="Arial" w:cs="Arial"/>
              </w:rPr>
            </w:pPr>
          </w:p>
          <w:p w14:paraId="0A37EE50" w14:textId="77777777" w:rsidR="00604BA4" w:rsidRDefault="00604BA4" w:rsidP="00604BA4">
            <w:pPr>
              <w:jc w:val="center"/>
              <w:rPr>
                <w:rFonts w:ascii="Arial" w:hAnsi="Arial" w:cs="Arial"/>
              </w:rPr>
            </w:pPr>
          </w:p>
          <w:p w14:paraId="1EBE3839" w14:textId="0CB3976A" w:rsidR="00604BA4" w:rsidRPr="0052465A" w:rsidRDefault="00E3445A" w:rsidP="00604BA4">
            <w:pPr>
              <w:jc w:val="center"/>
              <w:rPr>
                <w:rFonts w:ascii="Arial" w:hAnsi="Arial" w:cs="Arial"/>
              </w:rPr>
            </w:pPr>
            <w:r>
              <w:rPr>
                <w:rFonts w:ascii="Arial" w:hAnsi="Arial" w:cs="Arial"/>
              </w:rPr>
              <w:t>D</w:t>
            </w:r>
          </w:p>
          <w:p w14:paraId="027FAF4A" w14:textId="77777777" w:rsidR="00604BA4" w:rsidRDefault="00604BA4" w:rsidP="00604BA4">
            <w:pPr>
              <w:jc w:val="center"/>
              <w:rPr>
                <w:rFonts w:ascii="Arial" w:hAnsi="Arial" w:cs="Arial"/>
              </w:rPr>
            </w:pPr>
          </w:p>
          <w:p w14:paraId="77744F6B" w14:textId="77777777" w:rsidR="00604BA4" w:rsidRPr="0052465A" w:rsidRDefault="00604BA4" w:rsidP="00604BA4">
            <w:pPr>
              <w:jc w:val="center"/>
              <w:rPr>
                <w:rFonts w:ascii="Arial" w:hAnsi="Arial" w:cs="Arial"/>
              </w:rPr>
            </w:pPr>
            <w:r w:rsidRPr="0052465A">
              <w:rPr>
                <w:rFonts w:ascii="Arial" w:hAnsi="Arial" w:cs="Arial"/>
              </w:rPr>
              <w:t>E</w:t>
            </w:r>
          </w:p>
          <w:p w14:paraId="4417BC27" w14:textId="77777777" w:rsidR="00604BA4" w:rsidRPr="0052465A" w:rsidRDefault="00604BA4" w:rsidP="00604BA4">
            <w:pPr>
              <w:jc w:val="center"/>
              <w:rPr>
                <w:rFonts w:ascii="Arial" w:hAnsi="Arial" w:cs="Arial"/>
              </w:rPr>
            </w:pPr>
          </w:p>
          <w:p w14:paraId="5D99ED85" w14:textId="77777777" w:rsidR="00604BA4" w:rsidRDefault="00604BA4" w:rsidP="00604BA4">
            <w:pPr>
              <w:jc w:val="center"/>
              <w:rPr>
                <w:rFonts w:ascii="Arial" w:hAnsi="Arial" w:cs="Arial"/>
              </w:rPr>
            </w:pPr>
          </w:p>
          <w:p w14:paraId="753A00D9" w14:textId="77777777" w:rsidR="00604BA4" w:rsidRPr="0052465A" w:rsidRDefault="00604BA4" w:rsidP="00604BA4">
            <w:pPr>
              <w:jc w:val="center"/>
              <w:rPr>
                <w:rFonts w:ascii="Arial" w:hAnsi="Arial" w:cs="Arial"/>
              </w:rPr>
            </w:pPr>
            <w:r w:rsidRPr="0052465A">
              <w:rPr>
                <w:rFonts w:ascii="Arial" w:hAnsi="Arial" w:cs="Arial"/>
              </w:rPr>
              <w:t>E</w:t>
            </w:r>
          </w:p>
          <w:p w14:paraId="4D3F767F" w14:textId="77777777" w:rsidR="00604BA4" w:rsidRDefault="00604BA4" w:rsidP="00604BA4">
            <w:pPr>
              <w:rPr>
                <w:rFonts w:ascii="Arial" w:hAnsi="Arial" w:cs="Arial"/>
              </w:rPr>
            </w:pPr>
          </w:p>
          <w:p w14:paraId="16B1D51C" w14:textId="77777777" w:rsidR="00604BA4" w:rsidRPr="0052465A" w:rsidRDefault="00604BA4" w:rsidP="00604BA4">
            <w:pPr>
              <w:jc w:val="center"/>
              <w:rPr>
                <w:rFonts w:ascii="Arial" w:hAnsi="Arial" w:cs="Arial"/>
              </w:rPr>
            </w:pPr>
            <w:r w:rsidRPr="0052465A">
              <w:rPr>
                <w:rFonts w:ascii="Arial" w:hAnsi="Arial" w:cs="Arial"/>
              </w:rPr>
              <w:t>E</w:t>
            </w:r>
          </w:p>
          <w:p w14:paraId="3F494706" w14:textId="77777777" w:rsidR="00604BA4" w:rsidRDefault="00604BA4" w:rsidP="00604BA4">
            <w:pPr>
              <w:jc w:val="center"/>
              <w:rPr>
                <w:rFonts w:ascii="Arial" w:hAnsi="Arial" w:cs="Arial"/>
              </w:rPr>
            </w:pPr>
          </w:p>
          <w:p w14:paraId="79367F54" w14:textId="77777777" w:rsidR="00604BA4" w:rsidRDefault="00604BA4" w:rsidP="00604BA4">
            <w:pPr>
              <w:jc w:val="center"/>
              <w:rPr>
                <w:rFonts w:ascii="Arial" w:hAnsi="Arial" w:cs="Arial"/>
              </w:rPr>
            </w:pPr>
          </w:p>
          <w:p w14:paraId="3ABFA4AA" w14:textId="77777777" w:rsidR="00604BA4" w:rsidRDefault="00604BA4" w:rsidP="00604BA4">
            <w:pPr>
              <w:jc w:val="center"/>
              <w:rPr>
                <w:rFonts w:ascii="Arial" w:hAnsi="Arial" w:cs="Arial"/>
              </w:rPr>
            </w:pPr>
          </w:p>
          <w:p w14:paraId="651CDE01" w14:textId="77777777" w:rsidR="00604BA4" w:rsidRPr="0052465A" w:rsidRDefault="00604BA4" w:rsidP="00604BA4">
            <w:pPr>
              <w:jc w:val="center"/>
              <w:rPr>
                <w:rFonts w:ascii="Arial" w:hAnsi="Arial" w:cs="Arial"/>
              </w:rPr>
            </w:pPr>
            <w:r w:rsidRPr="0052465A">
              <w:rPr>
                <w:rFonts w:ascii="Arial" w:hAnsi="Arial" w:cs="Arial"/>
              </w:rPr>
              <w:t>E</w:t>
            </w:r>
          </w:p>
          <w:p w14:paraId="1F7DBACF" w14:textId="77777777" w:rsidR="00604BA4" w:rsidRPr="0052465A" w:rsidRDefault="00604BA4" w:rsidP="00604BA4">
            <w:pPr>
              <w:rPr>
                <w:rFonts w:ascii="Arial" w:hAnsi="Arial" w:cs="Arial"/>
              </w:rPr>
            </w:pPr>
          </w:p>
          <w:p w14:paraId="35746700" w14:textId="77777777" w:rsidR="00721787" w:rsidRDefault="00721787" w:rsidP="00604BA4">
            <w:pPr>
              <w:jc w:val="center"/>
              <w:rPr>
                <w:rFonts w:ascii="Arial" w:hAnsi="Arial" w:cs="Arial"/>
              </w:rPr>
            </w:pPr>
          </w:p>
          <w:p w14:paraId="4DA02FA2" w14:textId="69BC75E6" w:rsidR="00604BA4" w:rsidRPr="0052465A" w:rsidRDefault="00E3445A" w:rsidP="00604BA4">
            <w:pPr>
              <w:jc w:val="center"/>
              <w:rPr>
                <w:rFonts w:ascii="Arial" w:hAnsi="Arial" w:cs="Arial"/>
              </w:rPr>
            </w:pPr>
            <w:r>
              <w:rPr>
                <w:rFonts w:ascii="Arial" w:hAnsi="Arial" w:cs="Arial"/>
              </w:rPr>
              <w:t>D</w:t>
            </w:r>
          </w:p>
          <w:p w14:paraId="15504261" w14:textId="77777777" w:rsidR="00604BA4" w:rsidRPr="0052465A" w:rsidRDefault="00604BA4" w:rsidP="00604BA4">
            <w:pPr>
              <w:jc w:val="both"/>
              <w:rPr>
                <w:rFonts w:ascii="Arial" w:hAnsi="Arial" w:cs="Arial"/>
              </w:rPr>
            </w:pPr>
          </w:p>
          <w:p w14:paraId="430F45A0" w14:textId="77777777" w:rsidR="00604BA4" w:rsidRDefault="00604BA4" w:rsidP="00604BA4">
            <w:pPr>
              <w:jc w:val="center"/>
              <w:rPr>
                <w:rFonts w:ascii="Arial" w:hAnsi="Arial" w:cs="Arial"/>
              </w:rPr>
            </w:pPr>
          </w:p>
          <w:p w14:paraId="3BEEE26B" w14:textId="77777777" w:rsidR="00703876" w:rsidRDefault="00703876" w:rsidP="00604BA4">
            <w:pPr>
              <w:jc w:val="center"/>
              <w:rPr>
                <w:rFonts w:ascii="Arial" w:hAnsi="Arial" w:cs="Arial"/>
              </w:rPr>
            </w:pPr>
          </w:p>
          <w:p w14:paraId="5670EDCC" w14:textId="77777777" w:rsidR="00703876" w:rsidRDefault="00703876" w:rsidP="00604BA4">
            <w:pPr>
              <w:jc w:val="center"/>
              <w:rPr>
                <w:rFonts w:ascii="Arial" w:hAnsi="Arial" w:cs="Arial"/>
              </w:rPr>
            </w:pPr>
          </w:p>
          <w:p w14:paraId="455F9D86" w14:textId="77777777" w:rsidR="00604BA4" w:rsidRPr="0052465A" w:rsidRDefault="00604BA4" w:rsidP="00604BA4">
            <w:pPr>
              <w:jc w:val="center"/>
              <w:rPr>
                <w:rFonts w:ascii="Arial" w:hAnsi="Arial" w:cs="Arial"/>
              </w:rPr>
            </w:pPr>
            <w:r w:rsidRPr="0052465A">
              <w:rPr>
                <w:rFonts w:ascii="Arial" w:hAnsi="Arial" w:cs="Arial"/>
              </w:rPr>
              <w:t>E</w:t>
            </w:r>
          </w:p>
          <w:p w14:paraId="002B0589" w14:textId="77777777" w:rsidR="00604BA4" w:rsidRPr="0052465A" w:rsidRDefault="00604BA4" w:rsidP="00604BA4">
            <w:pPr>
              <w:jc w:val="center"/>
              <w:rPr>
                <w:rFonts w:ascii="Arial" w:hAnsi="Arial" w:cs="Arial"/>
              </w:rPr>
            </w:pPr>
          </w:p>
          <w:p w14:paraId="0D8002CF" w14:textId="77777777" w:rsidR="00604BA4" w:rsidRDefault="00604BA4" w:rsidP="00604BA4">
            <w:pPr>
              <w:jc w:val="center"/>
              <w:rPr>
                <w:rFonts w:ascii="Arial" w:hAnsi="Arial" w:cs="Arial"/>
              </w:rPr>
            </w:pPr>
          </w:p>
          <w:p w14:paraId="02F86EDC" w14:textId="77777777" w:rsidR="00604BA4" w:rsidRDefault="00604BA4" w:rsidP="00604BA4">
            <w:pPr>
              <w:jc w:val="center"/>
              <w:rPr>
                <w:rFonts w:ascii="Arial" w:hAnsi="Arial" w:cs="Arial"/>
              </w:rPr>
            </w:pPr>
          </w:p>
          <w:p w14:paraId="0FC19D7C" w14:textId="77777777" w:rsidR="00604BA4" w:rsidRDefault="00604BA4" w:rsidP="00604BA4">
            <w:pPr>
              <w:jc w:val="center"/>
              <w:rPr>
                <w:rFonts w:ascii="Arial" w:hAnsi="Arial" w:cs="Arial"/>
              </w:rPr>
            </w:pPr>
          </w:p>
          <w:p w14:paraId="11C3667D" w14:textId="77777777" w:rsidR="00703876" w:rsidRDefault="00703876" w:rsidP="00604BA4">
            <w:pPr>
              <w:jc w:val="center"/>
              <w:rPr>
                <w:rFonts w:ascii="Arial" w:hAnsi="Arial" w:cs="Arial"/>
              </w:rPr>
            </w:pPr>
          </w:p>
          <w:p w14:paraId="103F8E2E" w14:textId="77777777" w:rsidR="00703876" w:rsidRDefault="00703876" w:rsidP="00604BA4">
            <w:pPr>
              <w:jc w:val="center"/>
              <w:rPr>
                <w:rFonts w:ascii="Arial" w:hAnsi="Arial" w:cs="Arial"/>
              </w:rPr>
            </w:pPr>
          </w:p>
          <w:p w14:paraId="713E2C4B" w14:textId="77777777" w:rsidR="00604BA4" w:rsidRPr="0052465A" w:rsidRDefault="00604BA4" w:rsidP="00604BA4">
            <w:pPr>
              <w:jc w:val="center"/>
              <w:rPr>
                <w:rFonts w:ascii="Arial" w:hAnsi="Arial" w:cs="Arial"/>
              </w:rPr>
            </w:pPr>
            <w:r w:rsidRPr="0052465A">
              <w:rPr>
                <w:rFonts w:ascii="Arial" w:hAnsi="Arial" w:cs="Arial"/>
              </w:rPr>
              <w:t>E</w:t>
            </w:r>
          </w:p>
          <w:p w14:paraId="7936245F" w14:textId="77777777" w:rsidR="00604BA4" w:rsidRPr="0052465A" w:rsidRDefault="00604BA4" w:rsidP="00604BA4">
            <w:pPr>
              <w:jc w:val="center"/>
              <w:rPr>
                <w:rFonts w:ascii="Arial" w:hAnsi="Arial" w:cs="Arial"/>
              </w:rPr>
            </w:pPr>
          </w:p>
          <w:p w14:paraId="2D1E4EEB" w14:textId="77777777" w:rsidR="00703876" w:rsidRDefault="00703876" w:rsidP="00703876">
            <w:pPr>
              <w:rPr>
                <w:rFonts w:ascii="Arial" w:hAnsi="Arial" w:cs="Arial"/>
              </w:rPr>
            </w:pPr>
          </w:p>
          <w:p w14:paraId="7EC65154" w14:textId="77777777" w:rsidR="00604BA4" w:rsidRDefault="00604BA4" w:rsidP="00604BA4">
            <w:pPr>
              <w:jc w:val="center"/>
              <w:rPr>
                <w:rFonts w:ascii="Arial" w:hAnsi="Arial" w:cs="Arial"/>
              </w:rPr>
            </w:pPr>
            <w:r w:rsidRPr="0052465A">
              <w:rPr>
                <w:rFonts w:ascii="Arial" w:hAnsi="Arial" w:cs="Arial"/>
              </w:rPr>
              <w:t>E</w:t>
            </w:r>
          </w:p>
          <w:p w14:paraId="192AFA0E" w14:textId="77777777" w:rsidR="00604BA4" w:rsidRDefault="00604BA4" w:rsidP="00604BA4">
            <w:pPr>
              <w:jc w:val="center"/>
              <w:rPr>
                <w:rFonts w:ascii="Arial" w:hAnsi="Arial" w:cs="Arial"/>
              </w:rPr>
            </w:pPr>
          </w:p>
          <w:p w14:paraId="20C7AC5A" w14:textId="77777777" w:rsidR="00703876" w:rsidRDefault="00703876" w:rsidP="00703876">
            <w:pPr>
              <w:rPr>
                <w:rFonts w:ascii="Arial" w:hAnsi="Arial" w:cs="Arial"/>
              </w:rPr>
            </w:pPr>
          </w:p>
          <w:p w14:paraId="272BB431" w14:textId="7887E65D" w:rsidR="00604BA4" w:rsidRPr="0052465A" w:rsidRDefault="00E3445A" w:rsidP="00604BA4">
            <w:pPr>
              <w:jc w:val="center"/>
              <w:rPr>
                <w:rFonts w:ascii="Arial" w:hAnsi="Arial" w:cs="Arial"/>
              </w:rPr>
            </w:pPr>
            <w:r>
              <w:rPr>
                <w:rFonts w:ascii="Arial" w:hAnsi="Arial" w:cs="Arial"/>
              </w:rPr>
              <w:t>D</w:t>
            </w:r>
          </w:p>
        </w:tc>
      </w:tr>
      <w:tr w:rsidR="00455C27" w:rsidRPr="00F607B2" w14:paraId="64EC32FA" w14:textId="77777777" w:rsidTr="008F7D36">
        <w:tc>
          <w:tcPr>
            <w:tcW w:w="7641" w:type="dxa"/>
          </w:tcPr>
          <w:p w14:paraId="3D7D79B9" w14:textId="77777777" w:rsidR="00455C27" w:rsidRPr="00F607B2" w:rsidRDefault="00455C27" w:rsidP="00455C27">
            <w:pPr>
              <w:jc w:val="both"/>
              <w:rPr>
                <w:rFonts w:ascii="Arial" w:hAnsi="Arial" w:cs="Arial"/>
                <w:b/>
              </w:rPr>
            </w:pPr>
            <w:r w:rsidRPr="00F607B2">
              <w:rPr>
                <w:rFonts w:ascii="Arial" w:hAnsi="Arial" w:cs="Arial"/>
                <w:b/>
              </w:rPr>
              <w:lastRenderedPageBreak/>
              <w:t xml:space="preserve">EXPERIENCE </w:t>
            </w:r>
          </w:p>
          <w:p w14:paraId="11B37E29" w14:textId="77777777" w:rsidR="00455C27" w:rsidRDefault="00455C27" w:rsidP="00455C27">
            <w:pPr>
              <w:jc w:val="both"/>
              <w:rPr>
                <w:rFonts w:ascii="Arial" w:hAnsi="Arial" w:cs="Arial"/>
                <w:color w:val="FF0000"/>
              </w:rPr>
            </w:pPr>
          </w:p>
          <w:p w14:paraId="2DFB971B" w14:textId="77777777" w:rsidR="00455C27" w:rsidRDefault="00455C27" w:rsidP="00455C27">
            <w:pPr>
              <w:numPr>
                <w:ilvl w:val="0"/>
                <w:numId w:val="9"/>
              </w:numPr>
              <w:ind w:left="284" w:hanging="284"/>
              <w:rPr>
                <w:rFonts w:ascii="Arial" w:hAnsi="Arial" w:cs="Arial"/>
              </w:rPr>
            </w:pPr>
            <w:r>
              <w:rPr>
                <w:rFonts w:ascii="Arial" w:hAnsi="Arial" w:cs="Arial"/>
              </w:rPr>
              <w:t>W</w:t>
            </w:r>
            <w:r w:rsidRPr="006C33CF">
              <w:rPr>
                <w:rFonts w:ascii="Arial" w:hAnsi="Arial" w:cs="Arial"/>
              </w:rPr>
              <w:t>ell-</w:t>
            </w:r>
            <w:r>
              <w:rPr>
                <w:rFonts w:ascii="Arial" w:hAnsi="Arial" w:cs="Arial"/>
              </w:rPr>
              <w:t>developed clinical understanding. Able to advise on and implement improvements to the quality and efficiency of care for patients in wards/units and people in the community setting.</w:t>
            </w:r>
          </w:p>
          <w:p w14:paraId="27E0A0BB" w14:textId="77777777" w:rsidR="00455C27" w:rsidRDefault="00455C27" w:rsidP="00455C27">
            <w:pPr>
              <w:ind w:left="284"/>
              <w:rPr>
                <w:rFonts w:ascii="Arial" w:hAnsi="Arial" w:cs="Arial"/>
              </w:rPr>
            </w:pPr>
          </w:p>
          <w:p w14:paraId="6F82E911" w14:textId="77777777" w:rsidR="00455C27" w:rsidRDefault="00455C27" w:rsidP="00455C27">
            <w:pPr>
              <w:numPr>
                <w:ilvl w:val="0"/>
                <w:numId w:val="9"/>
              </w:numPr>
              <w:ind w:left="284" w:hanging="284"/>
              <w:rPr>
                <w:rFonts w:ascii="Arial" w:hAnsi="Arial" w:cs="Arial"/>
              </w:rPr>
            </w:pPr>
            <w:r>
              <w:rPr>
                <w:rFonts w:ascii="Arial" w:hAnsi="Arial" w:cs="Arial"/>
              </w:rPr>
              <w:t>Ability to make sound judgements on clinical and professional standards with clear clinical reasoning.</w:t>
            </w:r>
          </w:p>
          <w:p w14:paraId="0C3427CA" w14:textId="77777777" w:rsidR="00455C27" w:rsidRDefault="00455C27" w:rsidP="00455C27">
            <w:pPr>
              <w:rPr>
                <w:rFonts w:ascii="Arial" w:hAnsi="Arial" w:cs="Arial"/>
              </w:rPr>
            </w:pPr>
          </w:p>
          <w:p w14:paraId="47E7388A" w14:textId="77777777" w:rsidR="00455C27" w:rsidRDefault="00455C27" w:rsidP="00455C27">
            <w:pPr>
              <w:numPr>
                <w:ilvl w:val="0"/>
                <w:numId w:val="9"/>
              </w:numPr>
              <w:ind w:left="284" w:hanging="284"/>
              <w:rPr>
                <w:rFonts w:ascii="Arial" w:hAnsi="Arial" w:cs="Arial"/>
              </w:rPr>
            </w:pPr>
            <w:r>
              <w:rPr>
                <w:rFonts w:ascii="Arial" w:hAnsi="Arial" w:cs="Arial"/>
              </w:rPr>
              <w:t>Demonstrates commitment to an empathetic and caring approach to patients and relatives and ability to motivate staff to demonstrate this to ensure that all patients’ dignity and respect are maintained at all times.</w:t>
            </w:r>
          </w:p>
          <w:p w14:paraId="0C70DCE7" w14:textId="77777777" w:rsidR="00455C27" w:rsidRDefault="00455C27" w:rsidP="00455C27">
            <w:pPr>
              <w:rPr>
                <w:rFonts w:ascii="Arial" w:hAnsi="Arial" w:cs="Arial"/>
              </w:rPr>
            </w:pPr>
          </w:p>
          <w:p w14:paraId="60D74A6E" w14:textId="77777777" w:rsidR="00455C27" w:rsidRDefault="00455C27" w:rsidP="00455C27">
            <w:pPr>
              <w:numPr>
                <w:ilvl w:val="0"/>
                <w:numId w:val="9"/>
              </w:numPr>
              <w:ind w:left="284" w:hanging="284"/>
              <w:rPr>
                <w:rFonts w:ascii="Arial" w:hAnsi="Arial" w:cs="Arial"/>
              </w:rPr>
            </w:pPr>
            <w:r>
              <w:rPr>
                <w:rFonts w:ascii="Arial" w:hAnsi="Arial" w:cs="Arial"/>
              </w:rPr>
              <w:t>Demonstrates ability to apply research-based practice and advocate it to improve the quality &amp; efficiency of wards/</w:t>
            </w:r>
            <w:proofErr w:type="gramStart"/>
            <w:r>
              <w:rPr>
                <w:rFonts w:ascii="Arial" w:hAnsi="Arial" w:cs="Arial"/>
              </w:rPr>
              <w:t>units</w:t>
            </w:r>
            <w:proofErr w:type="gramEnd"/>
            <w:r>
              <w:rPr>
                <w:rFonts w:ascii="Arial" w:hAnsi="Arial" w:cs="Arial"/>
              </w:rPr>
              <w:t xml:space="preserve"> services.</w:t>
            </w:r>
          </w:p>
          <w:p w14:paraId="3E4F46DC" w14:textId="77777777" w:rsidR="00455C27" w:rsidRDefault="00455C27" w:rsidP="00455C27">
            <w:pPr>
              <w:rPr>
                <w:rFonts w:ascii="Arial" w:hAnsi="Arial" w:cs="Arial"/>
              </w:rPr>
            </w:pPr>
          </w:p>
          <w:p w14:paraId="025E4B27" w14:textId="77777777" w:rsidR="00455C27" w:rsidRDefault="00455C27" w:rsidP="00455C27">
            <w:pPr>
              <w:numPr>
                <w:ilvl w:val="0"/>
                <w:numId w:val="9"/>
              </w:numPr>
              <w:ind w:left="284" w:hanging="284"/>
              <w:rPr>
                <w:rFonts w:ascii="Arial" w:hAnsi="Arial" w:cs="Arial"/>
              </w:rPr>
            </w:pPr>
            <w:r>
              <w:rPr>
                <w:rFonts w:ascii="Arial" w:hAnsi="Arial" w:cs="Arial"/>
              </w:rPr>
              <w:t>Demonstrate ability to interpret and analyse data and adapt national and local policy from several sources into Trust standards.</w:t>
            </w:r>
          </w:p>
          <w:p w14:paraId="7675D9DA" w14:textId="77777777" w:rsidR="00455C27" w:rsidRDefault="00455C27" w:rsidP="00455C27">
            <w:pPr>
              <w:rPr>
                <w:rFonts w:ascii="Arial" w:hAnsi="Arial" w:cs="Arial"/>
              </w:rPr>
            </w:pPr>
          </w:p>
          <w:p w14:paraId="2233735D" w14:textId="77777777" w:rsidR="00455C27" w:rsidRDefault="00455C27" w:rsidP="00455C27">
            <w:pPr>
              <w:numPr>
                <w:ilvl w:val="0"/>
                <w:numId w:val="9"/>
              </w:numPr>
              <w:ind w:left="284" w:hanging="284"/>
              <w:rPr>
                <w:rFonts w:ascii="Arial" w:hAnsi="Arial" w:cs="Arial"/>
              </w:rPr>
            </w:pPr>
            <w:r w:rsidRPr="0065689A">
              <w:rPr>
                <w:rFonts w:ascii="Arial" w:hAnsi="Arial" w:cs="Arial"/>
              </w:rPr>
              <w:t xml:space="preserve">Ability to act as effective facilitator and supervisor and </w:t>
            </w:r>
            <w:r>
              <w:rPr>
                <w:rFonts w:ascii="Arial" w:hAnsi="Arial" w:cs="Arial"/>
              </w:rPr>
              <w:t>d</w:t>
            </w:r>
            <w:r w:rsidRPr="0065689A">
              <w:rPr>
                <w:rFonts w:ascii="Arial" w:hAnsi="Arial" w:cs="Arial"/>
              </w:rPr>
              <w:t>emonstrates evidence of ability to educate others.</w:t>
            </w:r>
          </w:p>
          <w:p w14:paraId="2ADD883C" w14:textId="77777777" w:rsidR="00455C27" w:rsidRPr="00455C27" w:rsidRDefault="00455C27" w:rsidP="00455C27">
            <w:pPr>
              <w:rPr>
                <w:rFonts w:ascii="Arial" w:hAnsi="Arial" w:cs="Arial"/>
              </w:rPr>
            </w:pPr>
          </w:p>
          <w:p w14:paraId="0FC02A49" w14:textId="77777777" w:rsidR="00455C27" w:rsidRDefault="00455C27" w:rsidP="00455C27">
            <w:pPr>
              <w:numPr>
                <w:ilvl w:val="0"/>
                <w:numId w:val="9"/>
              </w:numPr>
              <w:ind w:left="284" w:hanging="284"/>
              <w:rPr>
                <w:rFonts w:ascii="Arial" w:hAnsi="Arial" w:cs="Arial"/>
              </w:rPr>
            </w:pPr>
            <w:r w:rsidRPr="00566BF2">
              <w:rPr>
                <w:rFonts w:ascii="Arial" w:hAnsi="Arial" w:cs="Arial"/>
              </w:rPr>
              <w:t>Ability to initiate, undertake and facilitate audit and clinical effectiveness projects and to develop services from research and best practice guidance.</w:t>
            </w:r>
          </w:p>
          <w:p w14:paraId="5A22E6BE" w14:textId="77777777" w:rsidR="00455C27" w:rsidRPr="00566BF2" w:rsidRDefault="00455C27" w:rsidP="00455C27">
            <w:pPr>
              <w:rPr>
                <w:rFonts w:ascii="Arial" w:hAnsi="Arial" w:cs="Arial"/>
              </w:rPr>
            </w:pPr>
          </w:p>
          <w:p w14:paraId="07FAF805" w14:textId="77777777" w:rsidR="00455C27" w:rsidRDefault="00455C27" w:rsidP="00455C27">
            <w:pPr>
              <w:numPr>
                <w:ilvl w:val="0"/>
                <w:numId w:val="9"/>
              </w:numPr>
              <w:ind w:left="284" w:hanging="284"/>
              <w:rPr>
                <w:rFonts w:ascii="Arial" w:hAnsi="Arial" w:cs="Arial"/>
              </w:rPr>
            </w:pPr>
            <w:r>
              <w:rPr>
                <w:rFonts w:ascii="Arial" w:hAnsi="Arial" w:cs="Arial"/>
              </w:rPr>
              <w:t>Ability to write management reports identifying investigation findings, clearly documented with appropriate judgement and actions needed.</w:t>
            </w:r>
          </w:p>
          <w:p w14:paraId="420987FF" w14:textId="77777777" w:rsidR="00455C27" w:rsidRDefault="00455C27" w:rsidP="00455C27">
            <w:pPr>
              <w:rPr>
                <w:rFonts w:ascii="Arial" w:hAnsi="Arial" w:cs="Arial"/>
              </w:rPr>
            </w:pPr>
          </w:p>
          <w:p w14:paraId="02B3139D" w14:textId="77777777" w:rsidR="00455C27" w:rsidRDefault="00455C27" w:rsidP="00455C27">
            <w:pPr>
              <w:numPr>
                <w:ilvl w:val="0"/>
                <w:numId w:val="9"/>
              </w:numPr>
              <w:ind w:left="284" w:hanging="284"/>
              <w:rPr>
                <w:rFonts w:ascii="Arial" w:hAnsi="Arial" w:cs="Arial"/>
              </w:rPr>
            </w:pPr>
            <w:r w:rsidRPr="00566BF2">
              <w:rPr>
                <w:rFonts w:ascii="Arial" w:hAnsi="Arial" w:cs="Arial"/>
              </w:rPr>
              <w:t>Able to gain credibility with and influence fellow clinicians, managers and speciality leads – including influencing clinical changes where appropriate.</w:t>
            </w:r>
          </w:p>
          <w:p w14:paraId="2B041693" w14:textId="77777777" w:rsidR="00455C27" w:rsidRPr="00566BF2" w:rsidRDefault="00455C27" w:rsidP="00455C27">
            <w:pPr>
              <w:rPr>
                <w:rFonts w:ascii="Arial" w:hAnsi="Arial" w:cs="Arial"/>
              </w:rPr>
            </w:pPr>
          </w:p>
          <w:p w14:paraId="56E2C325" w14:textId="77777777" w:rsidR="00455C27" w:rsidRDefault="00455C27" w:rsidP="00455C27">
            <w:pPr>
              <w:numPr>
                <w:ilvl w:val="0"/>
                <w:numId w:val="9"/>
              </w:numPr>
              <w:ind w:left="284" w:hanging="284"/>
              <w:rPr>
                <w:rFonts w:ascii="Arial" w:hAnsi="Arial" w:cs="Arial"/>
              </w:rPr>
            </w:pPr>
            <w:r>
              <w:rPr>
                <w:rFonts w:ascii="Arial" w:hAnsi="Arial" w:cs="Arial"/>
              </w:rPr>
              <w:t>Able to lead specific policy development across the wider health community in conjunction with other agencies.</w:t>
            </w:r>
          </w:p>
          <w:p w14:paraId="546546B2" w14:textId="77777777" w:rsidR="00455C27" w:rsidRDefault="00455C27" w:rsidP="00455C27">
            <w:pPr>
              <w:jc w:val="both"/>
              <w:rPr>
                <w:rFonts w:ascii="Arial" w:hAnsi="Arial" w:cs="Arial"/>
                <w:color w:val="FF0000"/>
              </w:rPr>
            </w:pPr>
          </w:p>
          <w:p w14:paraId="4C55F5DA" w14:textId="77777777" w:rsidR="003E4D55" w:rsidRDefault="003E4D55" w:rsidP="00455C27">
            <w:pPr>
              <w:jc w:val="both"/>
              <w:rPr>
                <w:rFonts w:ascii="Arial" w:hAnsi="Arial" w:cs="Arial"/>
                <w:color w:val="FF0000"/>
              </w:rPr>
            </w:pPr>
          </w:p>
          <w:p w14:paraId="18C58836" w14:textId="77777777" w:rsidR="003E4D55" w:rsidRDefault="003E4D55" w:rsidP="00455C27">
            <w:pPr>
              <w:jc w:val="both"/>
              <w:rPr>
                <w:rFonts w:ascii="Arial" w:hAnsi="Arial" w:cs="Arial"/>
                <w:color w:val="FF0000"/>
              </w:rPr>
            </w:pPr>
          </w:p>
          <w:p w14:paraId="6D073530" w14:textId="77777777" w:rsidR="003E4D55" w:rsidRPr="00F607B2" w:rsidRDefault="003E4D55" w:rsidP="00455C27">
            <w:pPr>
              <w:jc w:val="both"/>
              <w:rPr>
                <w:rFonts w:ascii="Arial" w:hAnsi="Arial" w:cs="Arial"/>
                <w:color w:val="FF0000"/>
              </w:rPr>
            </w:pPr>
          </w:p>
        </w:tc>
        <w:tc>
          <w:tcPr>
            <w:tcW w:w="1398" w:type="dxa"/>
          </w:tcPr>
          <w:p w14:paraId="48906DC5" w14:textId="77777777" w:rsidR="00455C27" w:rsidRPr="00685924" w:rsidRDefault="00455C27" w:rsidP="00455C27">
            <w:pPr>
              <w:jc w:val="center"/>
              <w:rPr>
                <w:rFonts w:ascii="Arial" w:hAnsi="Arial" w:cs="Arial"/>
              </w:rPr>
            </w:pPr>
          </w:p>
          <w:p w14:paraId="67CFF7CE" w14:textId="77777777" w:rsidR="00455C27" w:rsidRDefault="00455C27" w:rsidP="00455C27">
            <w:pPr>
              <w:jc w:val="center"/>
              <w:rPr>
                <w:rFonts w:ascii="Arial" w:hAnsi="Arial" w:cs="Arial"/>
              </w:rPr>
            </w:pPr>
          </w:p>
          <w:p w14:paraId="3062807D" w14:textId="77777777" w:rsidR="00455C27" w:rsidRDefault="00455C27" w:rsidP="00455C27">
            <w:pPr>
              <w:jc w:val="center"/>
              <w:rPr>
                <w:rFonts w:ascii="Arial" w:hAnsi="Arial" w:cs="Arial"/>
              </w:rPr>
            </w:pPr>
          </w:p>
          <w:p w14:paraId="4DE80F67" w14:textId="77777777" w:rsidR="00455C27" w:rsidRDefault="00455C27" w:rsidP="00455C27">
            <w:pPr>
              <w:jc w:val="center"/>
              <w:rPr>
                <w:rFonts w:ascii="Arial" w:hAnsi="Arial" w:cs="Arial"/>
              </w:rPr>
            </w:pPr>
            <w:r>
              <w:rPr>
                <w:rFonts w:ascii="Arial" w:hAnsi="Arial" w:cs="Arial"/>
              </w:rPr>
              <w:t>E</w:t>
            </w:r>
          </w:p>
          <w:p w14:paraId="5AA3D402" w14:textId="77777777" w:rsidR="00455C27" w:rsidRDefault="00455C27" w:rsidP="00455C27">
            <w:pPr>
              <w:jc w:val="center"/>
              <w:rPr>
                <w:rFonts w:ascii="Arial" w:hAnsi="Arial" w:cs="Arial"/>
              </w:rPr>
            </w:pPr>
          </w:p>
          <w:p w14:paraId="5A0938A7" w14:textId="77777777" w:rsidR="00455C27" w:rsidRDefault="00455C27" w:rsidP="00455C27">
            <w:pPr>
              <w:jc w:val="center"/>
              <w:rPr>
                <w:rFonts w:ascii="Arial" w:hAnsi="Arial" w:cs="Arial"/>
              </w:rPr>
            </w:pPr>
          </w:p>
          <w:p w14:paraId="2ECF3609" w14:textId="77777777" w:rsidR="00455C27" w:rsidRDefault="00455C27" w:rsidP="00455C27">
            <w:pPr>
              <w:jc w:val="center"/>
              <w:rPr>
                <w:rFonts w:ascii="Arial" w:hAnsi="Arial" w:cs="Arial"/>
              </w:rPr>
            </w:pPr>
          </w:p>
          <w:p w14:paraId="5E58C92A" w14:textId="77777777" w:rsidR="00455C27" w:rsidRDefault="00455C27" w:rsidP="00455C27">
            <w:pPr>
              <w:jc w:val="center"/>
              <w:rPr>
                <w:rFonts w:ascii="Arial" w:hAnsi="Arial" w:cs="Arial"/>
              </w:rPr>
            </w:pPr>
            <w:r>
              <w:rPr>
                <w:rFonts w:ascii="Arial" w:hAnsi="Arial" w:cs="Arial"/>
              </w:rPr>
              <w:t>E</w:t>
            </w:r>
          </w:p>
          <w:p w14:paraId="0F2A3E8E" w14:textId="77777777" w:rsidR="00455C27" w:rsidRDefault="00455C27" w:rsidP="00455C27">
            <w:pPr>
              <w:jc w:val="center"/>
              <w:rPr>
                <w:rFonts w:ascii="Arial" w:hAnsi="Arial" w:cs="Arial"/>
              </w:rPr>
            </w:pPr>
          </w:p>
          <w:p w14:paraId="62AE8F72" w14:textId="77777777" w:rsidR="00455C27" w:rsidRDefault="00455C27" w:rsidP="00455C27">
            <w:pPr>
              <w:jc w:val="center"/>
              <w:rPr>
                <w:rFonts w:ascii="Arial" w:hAnsi="Arial" w:cs="Arial"/>
              </w:rPr>
            </w:pPr>
          </w:p>
          <w:p w14:paraId="5DC1FBA7" w14:textId="77777777" w:rsidR="00455C27" w:rsidRDefault="00455C27" w:rsidP="00455C27">
            <w:pPr>
              <w:jc w:val="center"/>
              <w:rPr>
                <w:rFonts w:ascii="Arial" w:hAnsi="Arial" w:cs="Arial"/>
              </w:rPr>
            </w:pPr>
            <w:r>
              <w:rPr>
                <w:rFonts w:ascii="Arial" w:hAnsi="Arial" w:cs="Arial"/>
              </w:rPr>
              <w:t>E</w:t>
            </w:r>
          </w:p>
          <w:p w14:paraId="75E01D71" w14:textId="77777777" w:rsidR="00455C27" w:rsidRDefault="00455C27" w:rsidP="00455C27">
            <w:pPr>
              <w:jc w:val="center"/>
              <w:rPr>
                <w:rFonts w:ascii="Arial" w:hAnsi="Arial" w:cs="Arial"/>
              </w:rPr>
            </w:pPr>
          </w:p>
          <w:p w14:paraId="31D667D8" w14:textId="77777777" w:rsidR="00455C27" w:rsidRDefault="00455C27" w:rsidP="00455C27">
            <w:pPr>
              <w:jc w:val="center"/>
              <w:rPr>
                <w:rFonts w:ascii="Arial" w:hAnsi="Arial" w:cs="Arial"/>
              </w:rPr>
            </w:pPr>
          </w:p>
          <w:p w14:paraId="095AA39C" w14:textId="77777777" w:rsidR="00455C27" w:rsidRDefault="00455C27" w:rsidP="00455C27">
            <w:pPr>
              <w:jc w:val="center"/>
              <w:rPr>
                <w:rFonts w:ascii="Arial" w:hAnsi="Arial" w:cs="Arial"/>
              </w:rPr>
            </w:pPr>
          </w:p>
          <w:p w14:paraId="75435EDA" w14:textId="77777777" w:rsidR="00455C27" w:rsidRDefault="00455C27" w:rsidP="00455C27">
            <w:pPr>
              <w:jc w:val="center"/>
              <w:rPr>
                <w:rFonts w:ascii="Arial" w:hAnsi="Arial" w:cs="Arial"/>
              </w:rPr>
            </w:pPr>
            <w:r>
              <w:rPr>
                <w:rFonts w:ascii="Arial" w:hAnsi="Arial" w:cs="Arial"/>
              </w:rPr>
              <w:t>E</w:t>
            </w:r>
          </w:p>
          <w:p w14:paraId="349AC077" w14:textId="77777777" w:rsidR="00455C27" w:rsidRDefault="00455C27" w:rsidP="00455C27">
            <w:pPr>
              <w:jc w:val="center"/>
              <w:rPr>
                <w:rFonts w:ascii="Arial" w:hAnsi="Arial" w:cs="Arial"/>
              </w:rPr>
            </w:pPr>
          </w:p>
          <w:p w14:paraId="2FD66508" w14:textId="77777777" w:rsidR="00455C27" w:rsidRDefault="00455C27" w:rsidP="00455C27">
            <w:pPr>
              <w:jc w:val="center"/>
              <w:rPr>
                <w:rFonts w:ascii="Arial" w:hAnsi="Arial" w:cs="Arial"/>
              </w:rPr>
            </w:pPr>
          </w:p>
          <w:p w14:paraId="4EEEA88A" w14:textId="77777777" w:rsidR="00455C27" w:rsidRDefault="00455C27" w:rsidP="00455C27">
            <w:pPr>
              <w:jc w:val="center"/>
              <w:rPr>
                <w:rFonts w:ascii="Arial" w:hAnsi="Arial" w:cs="Arial"/>
              </w:rPr>
            </w:pPr>
            <w:r>
              <w:rPr>
                <w:rFonts w:ascii="Arial" w:hAnsi="Arial" w:cs="Arial"/>
              </w:rPr>
              <w:t>E</w:t>
            </w:r>
          </w:p>
          <w:p w14:paraId="34C49EA9" w14:textId="77777777" w:rsidR="00455C27" w:rsidRDefault="00455C27" w:rsidP="00455C27">
            <w:pPr>
              <w:jc w:val="center"/>
              <w:rPr>
                <w:rFonts w:ascii="Arial" w:hAnsi="Arial" w:cs="Arial"/>
              </w:rPr>
            </w:pPr>
          </w:p>
          <w:p w14:paraId="76077BC7" w14:textId="77777777" w:rsidR="00455C27" w:rsidRDefault="00455C27" w:rsidP="00455C27">
            <w:pPr>
              <w:jc w:val="center"/>
              <w:rPr>
                <w:rFonts w:ascii="Arial" w:hAnsi="Arial" w:cs="Arial"/>
              </w:rPr>
            </w:pPr>
          </w:p>
          <w:p w14:paraId="18247EF3" w14:textId="77777777" w:rsidR="00455C27" w:rsidRDefault="00455C27" w:rsidP="00455C27">
            <w:pPr>
              <w:jc w:val="center"/>
              <w:rPr>
                <w:rFonts w:ascii="Arial" w:hAnsi="Arial" w:cs="Arial"/>
              </w:rPr>
            </w:pPr>
            <w:r>
              <w:rPr>
                <w:rFonts w:ascii="Arial" w:hAnsi="Arial" w:cs="Arial"/>
              </w:rPr>
              <w:t>E</w:t>
            </w:r>
          </w:p>
          <w:p w14:paraId="4B26FB48" w14:textId="77777777" w:rsidR="00455C27" w:rsidRDefault="00455C27" w:rsidP="00455C27">
            <w:pPr>
              <w:jc w:val="center"/>
              <w:rPr>
                <w:rFonts w:ascii="Arial" w:hAnsi="Arial" w:cs="Arial"/>
              </w:rPr>
            </w:pPr>
          </w:p>
          <w:p w14:paraId="3182CC2E" w14:textId="77777777" w:rsidR="00455C27" w:rsidRDefault="00455C27" w:rsidP="00455C27">
            <w:pPr>
              <w:jc w:val="center"/>
              <w:rPr>
                <w:rFonts w:ascii="Arial" w:hAnsi="Arial" w:cs="Arial"/>
              </w:rPr>
            </w:pPr>
          </w:p>
          <w:p w14:paraId="01DFBE15" w14:textId="77777777" w:rsidR="00455C27" w:rsidRDefault="00455C27" w:rsidP="00455C27">
            <w:pPr>
              <w:jc w:val="center"/>
              <w:rPr>
                <w:rFonts w:ascii="Arial" w:hAnsi="Arial" w:cs="Arial"/>
              </w:rPr>
            </w:pPr>
            <w:r>
              <w:rPr>
                <w:rFonts w:ascii="Arial" w:hAnsi="Arial" w:cs="Arial"/>
              </w:rPr>
              <w:t>E</w:t>
            </w:r>
          </w:p>
          <w:p w14:paraId="7F8BD609" w14:textId="77777777" w:rsidR="00455C27" w:rsidRDefault="00455C27" w:rsidP="00455C27">
            <w:pPr>
              <w:jc w:val="center"/>
              <w:rPr>
                <w:rFonts w:ascii="Arial" w:hAnsi="Arial" w:cs="Arial"/>
              </w:rPr>
            </w:pPr>
          </w:p>
          <w:p w14:paraId="329F1022" w14:textId="77777777" w:rsidR="00455C27" w:rsidRDefault="00455C27" w:rsidP="00455C27">
            <w:pPr>
              <w:jc w:val="center"/>
              <w:rPr>
                <w:rFonts w:ascii="Arial" w:hAnsi="Arial" w:cs="Arial"/>
              </w:rPr>
            </w:pPr>
          </w:p>
          <w:p w14:paraId="1B3AB24F" w14:textId="77777777" w:rsidR="00455C27" w:rsidRDefault="00455C27" w:rsidP="00455C27">
            <w:pPr>
              <w:jc w:val="center"/>
              <w:rPr>
                <w:rFonts w:ascii="Arial" w:hAnsi="Arial" w:cs="Arial"/>
              </w:rPr>
            </w:pPr>
          </w:p>
          <w:p w14:paraId="35D73EE4" w14:textId="77777777" w:rsidR="00455C27" w:rsidRDefault="00455C27" w:rsidP="00455C27">
            <w:pPr>
              <w:jc w:val="center"/>
              <w:rPr>
                <w:rFonts w:ascii="Arial" w:hAnsi="Arial" w:cs="Arial"/>
              </w:rPr>
            </w:pPr>
            <w:r>
              <w:rPr>
                <w:rFonts w:ascii="Arial" w:hAnsi="Arial" w:cs="Arial"/>
              </w:rPr>
              <w:t>E</w:t>
            </w:r>
          </w:p>
          <w:p w14:paraId="1D948187" w14:textId="77777777" w:rsidR="00455C27" w:rsidRDefault="00455C27" w:rsidP="00455C27">
            <w:pPr>
              <w:jc w:val="center"/>
              <w:rPr>
                <w:rFonts w:ascii="Arial" w:hAnsi="Arial" w:cs="Arial"/>
              </w:rPr>
            </w:pPr>
          </w:p>
          <w:p w14:paraId="6539E392" w14:textId="77777777" w:rsidR="00455C27" w:rsidRDefault="00455C27" w:rsidP="00455C27">
            <w:pPr>
              <w:jc w:val="center"/>
              <w:rPr>
                <w:rFonts w:ascii="Arial" w:hAnsi="Arial" w:cs="Arial"/>
              </w:rPr>
            </w:pPr>
          </w:p>
          <w:p w14:paraId="78DC3579" w14:textId="77777777" w:rsidR="00455C27" w:rsidRDefault="00455C27" w:rsidP="00455C27">
            <w:pPr>
              <w:jc w:val="center"/>
              <w:rPr>
                <w:rFonts w:ascii="Arial" w:hAnsi="Arial" w:cs="Arial"/>
              </w:rPr>
            </w:pPr>
            <w:r>
              <w:rPr>
                <w:rFonts w:ascii="Arial" w:hAnsi="Arial" w:cs="Arial"/>
              </w:rPr>
              <w:t>E</w:t>
            </w:r>
          </w:p>
          <w:p w14:paraId="32FC5034" w14:textId="77777777" w:rsidR="00455C27" w:rsidRDefault="00455C27" w:rsidP="00455C27">
            <w:pPr>
              <w:jc w:val="center"/>
              <w:rPr>
                <w:rFonts w:ascii="Arial" w:hAnsi="Arial" w:cs="Arial"/>
              </w:rPr>
            </w:pPr>
          </w:p>
          <w:p w14:paraId="149DAE70" w14:textId="77777777" w:rsidR="00455C27" w:rsidRDefault="00455C27" w:rsidP="00455C27">
            <w:pPr>
              <w:jc w:val="center"/>
              <w:rPr>
                <w:rFonts w:ascii="Arial" w:hAnsi="Arial" w:cs="Arial"/>
              </w:rPr>
            </w:pPr>
          </w:p>
          <w:p w14:paraId="0039C679" w14:textId="77777777" w:rsidR="002D6F4C" w:rsidRDefault="002D6F4C" w:rsidP="00455C27">
            <w:pPr>
              <w:jc w:val="center"/>
              <w:rPr>
                <w:rFonts w:ascii="Arial" w:hAnsi="Arial" w:cs="Arial"/>
              </w:rPr>
            </w:pPr>
          </w:p>
          <w:p w14:paraId="437FC3E2" w14:textId="77777777" w:rsidR="00455C27" w:rsidRDefault="00455C27" w:rsidP="00455C27">
            <w:pPr>
              <w:jc w:val="center"/>
              <w:rPr>
                <w:rFonts w:ascii="Arial" w:hAnsi="Arial" w:cs="Arial"/>
              </w:rPr>
            </w:pPr>
            <w:r>
              <w:rPr>
                <w:rFonts w:ascii="Arial" w:hAnsi="Arial" w:cs="Arial"/>
              </w:rPr>
              <w:t>E</w:t>
            </w:r>
          </w:p>
          <w:p w14:paraId="178A8A39" w14:textId="77777777" w:rsidR="00455C27" w:rsidRDefault="00455C27" w:rsidP="00455C27">
            <w:pPr>
              <w:jc w:val="center"/>
              <w:rPr>
                <w:rFonts w:ascii="Arial" w:hAnsi="Arial" w:cs="Arial"/>
              </w:rPr>
            </w:pPr>
          </w:p>
          <w:p w14:paraId="38E57BC2" w14:textId="77777777" w:rsidR="00455C27" w:rsidRDefault="00455C27" w:rsidP="00455C27">
            <w:pPr>
              <w:jc w:val="center"/>
              <w:rPr>
                <w:rFonts w:ascii="Arial" w:hAnsi="Arial" w:cs="Arial"/>
              </w:rPr>
            </w:pPr>
          </w:p>
          <w:p w14:paraId="56C98D27" w14:textId="77777777" w:rsidR="00455C27" w:rsidRDefault="00455C27" w:rsidP="00455C27">
            <w:pPr>
              <w:jc w:val="center"/>
              <w:rPr>
                <w:rFonts w:ascii="Arial" w:hAnsi="Arial" w:cs="Arial"/>
              </w:rPr>
            </w:pPr>
          </w:p>
          <w:p w14:paraId="0D38FC8B" w14:textId="77777777" w:rsidR="00455C27" w:rsidRPr="00685924" w:rsidRDefault="00455C27" w:rsidP="00455C27">
            <w:pPr>
              <w:jc w:val="center"/>
              <w:rPr>
                <w:rFonts w:ascii="Arial" w:hAnsi="Arial" w:cs="Arial"/>
              </w:rPr>
            </w:pPr>
          </w:p>
        </w:tc>
        <w:tc>
          <w:tcPr>
            <w:tcW w:w="1275" w:type="dxa"/>
          </w:tcPr>
          <w:p w14:paraId="5E3D1F22" w14:textId="77777777" w:rsidR="00455C27" w:rsidRDefault="00455C27" w:rsidP="00455C27">
            <w:pPr>
              <w:jc w:val="center"/>
              <w:rPr>
                <w:rFonts w:ascii="Arial" w:hAnsi="Arial" w:cs="Arial"/>
              </w:rPr>
            </w:pPr>
          </w:p>
          <w:p w14:paraId="69E055DB" w14:textId="77777777" w:rsidR="00455C27" w:rsidRDefault="00455C27" w:rsidP="00455C27">
            <w:pPr>
              <w:jc w:val="center"/>
              <w:rPr>
                <w:rFonts w:ascii="Arial" w:hAnsi="Arial" w:cs="Arial"/>
              </w:rPr>
            </w:pPr>
          </w:p>
          <w:p w14:paraId="5E4AB216" w14:textId="77777777" w:rsidR="00455C27" w:rsidRDefault="00455C27" w:rsidP="00455C27">
            <w:pPr>
              <w:jc w:val="center"/>
              <w:rPr>
                <w:rFonts w:ascii="Arial" w:hAnsi="Arial" w:cs="Arial"/>
              </w:rPr>
            </w:pPr>
          </w:p>
          <w:p w14:paraId="729ED5AC" w14:textId="77777777" w:rsidR="00455C27" w:rsidRDefault="00455C27" w:rsidP="00455C27">
            <w:pPr>
              <w:jc w:val="center"/>
              <w:rPr>
                <w:rFonts w:ascii="Arial" w:hAnsi="Arial" w:cs="Arial"/>
              </w:rPr>
            </w:pPr>
            <w:r>
              <w:rPr>
                <w:rFonts w:ascii="Arial" w:hAnsi="Arial" w:cs="Arial"/>
              </w:rPr>
              <w:t>E</w:t>
            </w:r>
          </w:p>
          <w:p w14:paraId="527825F6" w14:textId="77777777" w:rsidR="00455C27" w:rsidRDefault="00455C27" w:rsidP="00455C27">
            <w:pPr>
              <w:jc w:val="center"/>
              <w:rPr>
                <w:rFonts w:ascii="Arial" w:hAnsi="Arial" w:cs="Arial"/>
              </w:rPr>
            </w:pPr>
          </w:p>
          <w:p w14:paraId="66553F95" w14:textId="77777777" w:rsidR="00455C27" w:rsidRDefault="00455C27" w:rsidP="00455C27">
            <w:pPr>
              <w:jc w:val="center"/>
              <w:rPr>
                <w:rFonts w:ascii="Arial" w:hAnsi="Arial" w:cs="Arial"/>
              </w:rPr>
            </w:pPr>
          </w:p>
          <w:p w14:paraId="6F752293" w14:textId="77777777" w:rsidR="00455C27" w:rsidRDefault="00455C27" w:rsidP="00455C27">
            <w:pPr>
              <w:jc w:val="center"/>
              <w:rPr>
                <w:rFonts w:ascii="Arial" w:hAnsi="Arial" w:cs="Arial"/>
              </w:rPr>
            </w:pPr>
          </w:p>
          <w:p w14:paraId="7BBC4D5F" w14:textId="77777777" w:rsidR="00455C27" w:rsidRDefault="00455C27" w:rsidP="00455C27">
            <w:pPr>
              <w:jc w:val="center"/>
              <w:rPr>
                <w:rFonts w:ascii="Arial" w:hAnsi="Arial" w:cs="Arial"/>
              </w:rPr>
            </w:pPr>
            <w:r>
              <w:rPr>
                <w:rFonts w:ascii="Arial" w:hAnsi="Arial" w:cs="Arial"/>
              </w:rPr>
              <w:t>E</w:t>
            </w:r>
          </w:p>
          <w:p w14:paraId="01F12BFA" w14:textId="77777777" w:rsidR="00455C27" w:rsidRDefault="00455C27" w:rsidP="00455C27">
            <w:pPr>
              <w:jc w:val="center"/>
              <w:rPr>
                <w:rFonts w:ascii="Arial" w:hAnsi="Arial" w:cs="Arial"/>
              </w:rPr>
            </w:pPr>
          </w:p>
          <w:p w14:paraId="1C30D00B" w14:textId="77777777" w:rsidR="00455C27" w:rsidRDefault="00455C27" w:rsidP="00455C27">
            <w:pPr>
              <w:jc w:val="center"/>
              <w:rPr>
                <w:rFonts w:ascii="Arial" w:hAnsi="Arial" w:cs="Arial"/>
              </w:rPr>
            </w:pPr>
          </w:p>
          <w:p w14:paraId="17A9EEA6" w14:textId="77777777" w:rsidR="00455C27" w:rsidRDefault="00455C27" w:rsidP="00455C27">
            <w:pPr>
              <w:jc w:val="center"/>
              <w:rPr>
                <w:rFonts w:ascii="Arial" w:hAnsi="Arial" w:cs="Arial"/>
              </w:rPr>
            </w:pPr>
            <w:r>
              <w:rPr>
                <w:rFonts w:ascii="Arial" w:hAnsi="Arial" w:cs="Arial"/>
              </w:rPr>
              <w:t>E</w:t>
            </w:r>
          </w:p>
          <w:p w14:paraId="6D3506B5" w14:textId="77777777" w:rsidR="00455C27" w:rsidRDefault="00455C27" w:rsidP="00455C27">
            <w:pPr>
              <w:jc w:val="center"/>
              <w:rPr>
                <w:rFonts w:ascii="Arial" w:hAnsi="Arial" w:cs="Arial"/>
              </w:rPr>
            </w:pPr>
          </w:p>
          <w:p w14:paraId="264F34A2" w14:textId="77777777" w:rsidR="00455C27" w:rsidRDefault="00455C27" w:rsidP="00455C27">
            <w:pPr>
              <w:jc w:val="center"/>
              <w:rPr>
                <w:rFonts w:ascii="Arial" w:hAnsi="Arial" w:cs="Arial"/>
              </w:rPr>
            </w:pPr>
          </w:p>
          <w:p w14:paraId="47A2ED76" w14:textId="77777777" w:rsidR="00455C27" w:rsidRDefault="00455C27" w:rsidP="00455C27">
            <w:pPr>
              <w:jc w:val="center"/>
              <w:rPr>
                <w:rFonts w:ascii="Arial" w:hAnsi="Arial" w:cs="Arial"/>
              </w:rPr>
            </w:pPr>
          </w:p>
          <w:p w14:paraId="507CB410" w14:textId="77777777" w:rsidR="00455C27" w:rsidRDefault="00455C27" w:rsidP="00455C27">
            <w:pPr>
              <w:jc w:val="center"/>
              <w:rPr>
                <w:rFonts w:ascii="Arial" w:hAnsi="Arial" w:cs="Arial"/>
              </w:rPr>
            </w:pPr>
            <w:r>
              <w:rPr>
                <w:rFonts w:ascii="Arial" w:hAnsi="Arial" w:cs="Arial"/>
              </w:rPr>
              <w:t>E</w:t>
            </w:r>
          </w:p>
          <w:p w14:paraId="5B14AEBD" w14:textId="77777777" w:rsidR="00455C27" w:rsidRDefault="00455C27" w:rsidP="00455C27">
            <w:pPr>
              <w:jc w:val="center"/>
              <w:rPr>
                <w:rFonts w:ascii="Arial" w:hAnsi="Arial" w:cs="Arial"/>
              </w:rPr>
            </w:pPr>
          </w:p>
          <w:p w14:paraId="43807C33" w14:textId="77777777" w:rsidR="00455C27" w:rsidRDefault="00455C27" w:rsidP="00455C27">
            <w:pPr>
              <w:jc w:val="center"/>
              <w:rPr>
                <w:rFonts w:ascii="Arial" w:hAnsi="Arial" w:cs="Arial"/>
              </w:rPr>
            </w:pPr>
          </w:p>
          <w:p w14:paraId="33298DD0" w14:textId="77777777" w:rsidR="00455C27" w:rsidRDefault="00455C27" w:rsidP="00455C27">
            <w:pPr>
              <w:jc w:val="center"/>
              <w:rPr>
                <w:rFonts w:ascii="Arial" w:hAnsi="Arial" w:cs="Arial"/>
              </w:rPr>
            </w:pPr>
            <w:r>
              <w:rPr>
                <w:rFonts w:ascii="Arial" w:hAnsi="Arial" w:cs="Arial"/>
              </w:rPr>
              <w:t>E</w:t>
            </w:r>
          </w:p>
          <w:p w14:paraId="5C3243DF" w14:textId="77777777" w:rsidR="00455C27" w:rsidRDefault="00455C27" w:rsidP="00455C27">
            <w:pPr>
              <w:jc w:val="center"/>
              <w:rPr>
                <w:rFonts w:ascii="Arial" w:hAnsi="Arial" w:cs="Arial"/>
              </w:rPr>
            </w:pPr>
          </w:p>
          <w:p w14:paraId="0F629DA7" w14:textId="77777777" w:rsidR="00455C27" w:rsidRDefault="00455C27" w:rsidP="00455C27">
            <w:pPr>
              <w:jc w:val="center"/>
              <w:rPr>
                <w:rFonts w:ascii="Arial" w:hAnsi="Arial" w:cs="Arial"/>
              </w:rPr>
            </w:pPr>
          </w:p>
          <w:p w14:paraId="5546C8C3" w14:textId="77777777" w:rsidR="00455C27" w:rsidRDefault="00455C27" w:rsidP="00455C27">
            <w:pPr>
              <w:jc w:val="center"/>
              <w:rPr>
                <w:rFonts w:ascii="Arial" w:hAnsi="Arial" w:cs="Arial"/>
              </w:rPr>
            </w:pPr>
            <w:r>
              <w:rPr>
                <w:rFonts w:ascii="Arial" w:hAnsi="Arial" w:cs="Arial"/>
              </w:rPr>
              <w:t>E</w:t>
            </w:r>
          </w:p>
          <w:p w14:paraId="1790CA6B" w14:textId="77777777" w:rsidR="00455C27" w:rsidRDefault="00455C27" w:rsidP="00455C27">
            <w:pPr>
              <w:jc w:val="center"/>
              <w:rPr>
                <w:rFonts w:ascii="Arial" w:hAnsi="Arial" w:cs="Arial"/>
              </w:rPr>
            </w:pPr>
          </w:p>
          <w:p w14:paraId="28B21BBA" w14:textId="77777777" w:rsidR="00455C27" w:rsidRDefault="00455C27" w:rsidP="00455C27">
            <w:pPr>
              <w:jc w:val="center"/>
              <w:rPr>
                <w:rFonts w:ascii="Arial" w:hAnsi="Arial" w:cs="Arial"/>
              </w:rPr>
            </w:pPr>
          </w:p>
          <w:p w14:paraId="53DE7288" w14:textId="77777777" w:rsidR="00455C27" w:rsidRDefault="00455C27" w:rsidP="00455C27">
            <w:pPr>
              <w:jc w:val="center"/>
              <w:rPr>
                <w:rFonts w:ascii="Arial" w:hAnsi="Arial" w:cs="Arial"/>
              </w:rPr>
            </w:pPr>
            <w:r>
              <w:rPr>
                <w:rFonts w:ascii="Arial" w:hAnsi="Arial" w:cs="Arial"/>
              </w:rPr>
              <w:t>E</w:t>
            </w:r>
          </w:p>
          <w:p w14:paraId="17DC9B95" w14:textId="77777777" w:rsidR="00455C27" w:rsidRDefault="00455C27" w:rsidP="00455C27">
            <w:pPr>
              <w:jc w:val="center"/>
              <w:rPr>
                <w:rFonts w:ascii="Arial" w:hAnsi="Arial" w:cs="Arial"/>
              </w:rPr>
            </w:pPr>
          </w:p>
          <w:p w14:paraId="0549643F" w14:textId="77777777" w:rsidR="00455C27" w:rsidRDefault="00455C27" w:rsidP="00455C27">
            <w:pPr>
              <w:jc w:val="center"/>
              <w:rPr>
                <w:rFonts w:ascii="Arial" w:hAnsi="Arial" w:cs="Arial"/>
              </w:rPr>
            </w:pPr>
          </w:p>
          <w:p w14:paraId="6B977271" w14:textId="77777777" w:rsidR="00455C27" w:rsidRDefault="00455C27" w:rsidP="00455C27">
            <w:pPr>
              <w:jc w:val="center"/>
              <w:rPr>
                <w:rFonts w:ascii="Arial" w:hAnsi="Arial" w:cs="Arial"/>
              </w:rPr>
            </w:pPr>
          </w:p>
          <w:p w14:paraId="2C0E43AD" w14:textId="77777777" w:rsidR="00455C27" w:rsidRDefault="00455C27" w:rsidP="00455C27">
            <w:pPr>
              <w:jc w:val="center"/>
              <w:rPr>
                <w:rFonts w:ascii="Arial" w:hAnsi="Arial" w:cs="Arial"/>
              </w:rPr>
            </w:pPr>
            <w:r>
              <w:rPr>
                <w:rFonts w:ascii="Arial" w:hAnsi="Arial" w:cs="Arial"/>
              </w:rPr>
              <w:t>E</w:t>
            </w:r>
          </w:p>
          <w:p w14:paraId="3A47099B" w14:textId="77777777" w:rsidR="00455C27" w:rsidRDefault="00455C27" w:rsidP="00455C27">
            <w:pPr>
              <w:jc w:val="center"/>
              <w:rPr>
                <w:rFonts w:ascii="Arial" w:hAnsi="Arial" w:cs="Arial"/>
              </w:rPr>
            </w:pPr>
          </w:p>
          <w:p w14:paraId="52485D45" w14:textId="77777777" w:rsidR="00455C27" w:rsidRDefault="00455C27" w:rsidP="00455C27">
            <w:pPr>
              <w:jc w:val="center"/>
              <w:rPr>
                <w:rFonts w:ascii="Arial" w:hAnsi="Arial" w:cs="Arial"/>
              </w:rPr>
            </w:pPr>
          </w:p>
          <w:p w14:paraId="3D2EF15D" w14:textId="77777777" w:rsidR="00455C27" w:rsidRDefault="00455C27" w:rsidP="00455C27">
            <w:pPr>
              <w:jc w:val="center"/>
              <w:rPr>
                <w:rFonts w:ascii="Arial" w:hAnsi="Arial" w:cs="Arial"/>
              </w:rPr>
            </w:pPr>
            <w:r>
              <w:rPr>
                <w:rFonts w:ascii="Arial" w:hAnsi="Arial" w:cs="Arial"/>
              </w:rPr>
              <w:t>E</w:t>
            </w:r>
          </w:p>
          <w:p w14:paraId="4CEE59B2" w14:textId="77777777" w:rsidR="00455C27" w:rsidRDefault="00455C27" w:rsidP="00455C27">
            <w:pPr>
              <w:jc w:val="center"/>
              <w:rPr>
                <w:rFonts w:ascii="Arial" w:hAnsi="Arial" w:cs="Arial"/>
              </w:rPr>
            </w:pPr>
          </w:p>
          <w:p w14:paraId="6EF3E47E" w14:textId="77777777" w:rsidR="00455C27" w:rsidRDefault="00455C27" w:rsidP="00455C27">
            <w:pPr>
              <w:jc w:val="center"/>
              <w:rPr>
                <w:rFonts w:ascii="Arial" w:hAnsi="Arial" w:cs="Arial"/>
              </w:rPr>
            </w:pPr>
          </w:p>
          <w:p w14:paraId="1D91A605" w14:textId="77777777" w:rsidR="002D6F4C" w:rsidRDefault="002D6F4C" w:rsidP="00455C27">
            <w:pPr>
              <w:jc w:val="center"/>
              <w:rPr>
                <w:rFonts w:ascii="Arial" w:hAnsi="Arial" w:cs="Arial"/>
              </w:rPr>
            </w:pPr>
          </w:p>
          <w:p w14:paraId="779AC52F" w14:textId="77777777" w:rsidR="00455C27" w:rsidRDefault="00455C27" w:rsidP="00455C27">
            <w:pPr>
              <w:jc w:val="center"/>
              <w:rPr>
                <w:rFonts w:ascii="Arial" w:hAnsi="Arial" w:cs="Arial"/>
              </w:rPr>
            </w:pPr>
            <w:r>
              <w:rPr>
                <w:rFonts w:ascii="Arial" w:hAnsi="Arial" w:cs="Arial"/>
              </w:rPr>
              <w:t>E</w:t>
            </w:r>
          </w:p>
          <w:p w14:paraId="078BA532" w14:textId="77777777" w:rsidR="00455C27" w:rsidRDefault="00455C27" w:rsidP="00455C27">
            <w:pPr>
              <w:jc w:val="center"/>
              <w:rPr>
                <w:rFonts w:ascii="Arial" w:hAnsi="Arial" w:cs="Arial"/>
              </w:rPr>
            </w:pPr>
          </w:p>
          <w:p w14:paraId="134D323A" w14:textId="77777777" w:rsidR="00455C27" w:rsidRDefault="00455C27" w:rsidP="00455C27">
            <w:pPr>
              <w:jc w:val="center"/>
              <w:rPr>
                <w:rFonts w:ascii="Arial" w:hAnsi="Arial" w:cs="Arial"/>
              </w:rPr>
            </w:pPr>
          </w:p>
          <w:p w14:paraId="138CA45A" w14:textId="77777777" w:rsidR="00455C27" w:rsidRDefault="00455C27" w:rsidP="00455C27">
            <w:pPr>
              <w:jc w:val="center"/>
              <w:rPr>
                <w:rFonts w:ascii="Arial" w:hAnsi="Arial" w:cs="Arial"/>
              </w:rPr>
            </w:pPr>
          </w:p>
          <w:p w14:paraId="1589DCE6" w14:textId="77777777" w:rsidR="00455C27" w:rsidRPr="00685924" w:rsidRDefault="00455C27" w:rsidP="00455C27">
            <w:pPr>
              <w:jc w:val="center"/>
              <w:rPr>
                <w:rFonts w:ascii="Arial" w:hAnsi="Arial" w:cs="Arial"/>
              </w:rPr>
            </w:pPr>
          </w:p>
        </w:tc>
      </w:tr>
      <w:tr w:rsidR="0070140F" w:rsidRPr="00F607B2" w14:paraId="6FF4BC3D" w14:textId="77777777" w:rsidTr="008F7D36">
        <w:tc>
          <w:tcPr>
            <w:tcW w:w="7641" w:type="dxa"/>
          </w:tcPr>
          <w:p w14:paraId="546C8F57" w14:textId="77777777" w:rsidR="0070140F" w:rsidRPr="00F607B2" w:rsidRDefault="0070140F" w:rsidP="0070140F">
            <w:pPr>
              <w:jc w:val="both"/>
              <w:rPr>
                <w:rFonts w:ascii="Arial" w:hAnsi="Arial" w:cs="Arial"/>
                <w:b/>
              </w:rPr>
            </w:pPr>
            <w:r w:rsidRPr="00F607B2">
              <w:rPr>
                <w:rFonts w:ascii="Arial" w:hAnsi="Arial" w:cs="Arial"/>
                <w:b/>
              </w:rPr>
              <w:lastRenderedPageBreak/>
              <w:t xml:space="preserve">PERSONAL ATTRIBUTES </w:t>
            </w:r>
          </w:p>
          <w:p w14:paraId="63C3D35F" w14:textId="77777777" w:rsidR="0070140F" w:rsidRDefault="0070140F" w:rsidP="0070140F">
            <w:pPr>
              <w:jc w:val="both"/>
              <w:rPr>
                <w:rFonts w:ascii="Arial" w:hAnsi="Arial" w:cs="Arial"/>
                <w:color w:val="FF0000"/>
              </w:rPr>
            </w:pPr>
          </w:p>
          <w:p w14:paraId="6A90CA63" w14:textId="77777777" w:rsidR="0070140F" w:rsidRDefault="0070140F" w:rsidP="0070140F">
            <w:pPr>
              <w:numPr>
                <w:ilvl w:val="0"/>
                <w:numId w:val="9"/>
              </w:numPr>
              <w:ind w:left="284" w:hanging="284"/>
              <w:rPr>
                <w:rFonts w:ascii="Arial" w:hAnsi="Arial" w:cs="Arial"/>
              </w:rPr>
            </w:pPr>
            <w:r w:rsidRPr="002E17C4">
              <w:rPr>
                <w:rFonts w:ascii="Arial" w:hAnsi="Arial" w:cs="Arial"/>
              </w:rPr>
              <w:t xml:space="preserve">Dealing with </w:t>
            </w:r>
            <w:r>
              <w:rPr>
                <w:rFonts w:ascii="Arial" w:hAnsi="Arial" w:cs="Arial"/>
              </w:rPr>
              <w:t>difficult news – Ability to sensitively inform service users on emotional and complex issues such as patient death, diagnosis and treatment, complaints, investigation and resolution.  Able to support and facilitate own staff in dealing with these issues.</w:t>
            </w:r>
          </w:p>
          <w:p w14:paraId="4FB120DD" w14:textId="77777777" w:rsidR="0070140F" w:rsidRDefault="0070140F" w:rsidP="0070140F">
            <w:pPr>
              <w:rPr>
                <w:rFonts w:ascii="Arial" w:hAnsi="Arial" w:cs="Arial"/>
              </w:rPr>
            </w:pPr>
          </w:p>
          <w:p w14:paraId="5946A383" w14:textId="77777777" w:rsidR="0070140F" w:rsidRDefault="0070140F" w:rsidP="0070140F">
            <w:pPr>
              <w:numPr>
                <w:ilvl w:val="0"/>
                <w:numId w:val="9"/>
              </w:numPr>
              <w:ind w:left="284" w:hanging="284"/>
              <w:rPr>
                <w:rFonts w:ascii="Arial" w:hAnsi="Arial" w:cs="Arial"/>
              </w:rPr>
            </w:pPr>
            <w:r>
              <w:rPr>
                <w:rFonts w:ascii="Arial" w:hAnsi="Arial" w:cs="Arial"/>
              </w:rPr>
              <w:t>Conflict – ability to deal with conflict within any of the terms for which post is responsible, which may also include service users.</w:t>
            </w:r>
          </w:p>
          <w:p w14:paraId="05FBC1A5" w14:textId="77777777" w:rsidR="0070140F" w:rsidRDefault="0070140F" w:rsidP="0070140F">
            <w:pPr>
              <w:rPr>
                <w:rFonts w:ascii="Arial" w:hAnsi="Arial" w:cs="Arial"/>
              </w:rPr>
            </w:pPr>
          </w:p>
          <w:p w14:paraId="26407D62" w14:textId="77777777" w:rsidR="0070140F" w:rsidRDefault="0070140F" w:rsidP="0070140F">
            <w:pPr>
              <w:numPr>
                <w:ilvl w:val="0"/>
                <w:numId w:val="9"/>
              </w:numPr>
              <w:ind w:left="284" w:hanging="284"/>
              <w:rPr>
                <w:rFonts w:ascii="Arial" w:hAnsi="Arial" w:cs="Arial"/>
              </w:rPr>
            </w:pPr>
            <w:r>
              <w:rPr>
                <w:rFonts w:ascii="Arial" w:hAnsi="Arial" w:cs="Arial"/>
              </w:rPr>
              <w:t>Compassionate and courageous leadership, motivating and inspiring others</w:t>
            </w:r>
          </w:p>
          <w:p w14:paraId="1316D30C" w14:textId="77777777" w:rsidR="0070140F" w:rsidRDefault="0070140F" w:rsidP="0070140F">
            <w:pPr>
              <w:rPr>
                <w:rFonts w:ascii="Arial" w:hAnsi="Arial" w:cs="Arial"/>
              </w:rPr>
            </w:pPr>
          </w:p>
          <w:p w14:paraId="6DAB40E8" w14:textId="77777777" w:rsidR="0070140F" w:rsidRDefault="0070140F" w:rsidP="0070140F">
            <w:pPr>
              <w:numPr>
                <w:ilvl w:val="0"/>
                <w:numId w:val="9"/>
              </w:numPr>
              <w:ind w:left="284" w:hanging="284"/>
              <w:rPr>
                <w:rFonts w:ascii="Arial" w:hAnsi="Arial" w:cs="Arial"/>
              </w:rPr>
            </w:pPr>
            <w:r>
              <w:rPr>
                <w:rFonts w:ascii="Arial" w:hAnsi="Arial" w:cs="Arial"/>
              </w:rPr>
              <w:t>Emotional and political intelligence and insight.</w:t>
            </w:r>
          </w:p>
          <w:p w14:paraId="5DE60468" w14:textId="77777777" w:rsidR="0070140F" w:rsidRDefault="0070140F" w:rsidP="0070140F">
            <w:pPr>
              <w:rPr>
                <w:rFonts w:ascii="Arial" w:hAnsi="Arial" w:cs="Arial"/>
              </w:rPr>
            </w:pPr>
          </w:p>
          <w:p w14:paraId="5C43FAFF" w14:textId="77777777" w:rsidR="0070140F" w:rsidRDefault="0070140F" w:rsidP="0070140F">
            <w:pPr>
              <w:numPr>
                <w:ilvl w:val="0"/>
                <w:numId w:val="9"/>
              </w:numPr>
              <w:ind w:left="284" w:hanging="284"/>
              <w:rPr>
                <w:rFonts w:ascii="Arial" w:hAnsi="Arial" w:cs="Arial"/>
              </w:rPr>
            </w:pPr>
            <w:r>
              <w:rPr>
                <w:rFonts w:ascii="Arial" w:hAnsi="Arial" w:cs="Arial"/>
              </w:rPr>
              <w:t xml:space="preserve">Self-Awareness and ability to manage yourself effectively </w:t>
            </w:r>
          </w:p>
          <w:p w14:paraId="3700F416" w14:textId="77777777" w:rsidR="0070140F" w:rsidRDefault="0070140F" w:rsidP="0070140F">
            <w:pPr>
              <w:rPr>
                <w:rFonts w:ascii="Arial" w:hAnsi="Arial" w:cs="Arial"/>
              </w:rPr>
            </w:pPr>
          </w:p>
          <w:p w14:paraId="3AA0B59A" w14:textId="77777777" w:rsidR="0070140F" w:rsidRDefault="0070140F" w:rsidP="0070140F">
            <w:pPr>
              <w:numPr>
                <w:ilvl w:val="0"/>
                <w:numId w:val="9"/>
              </w:numPr>
              <w:ind w:left="284" w:hanging="284"/>
              <w:rPr>
                <w:rFonts w:ascii="Arial" w:hAnsi="Arial" w:cs="Arial"/>
              </w:rPr>
            </w:pPr>
            <w:r>
              <w:rPr>
                <w:rFonts w:ascii="Arial" w:hAnsi="Arial" w:cs="Arial"/>
              </w:rPr>
              <w:t>Positive can-do attitude.</w:t>
            </w:r>
          </w:p>
          <w:p w14:paraId="4263A4F8" w14:textId="77777777" w:rsidR="0070140F" w:rsidRPr="0070140F" w:rsidRDefault="0070140F" w:rsidP="0070140F">
            <w:pPr>
              <w:rPr>
                <w:rFonts w:ascii="Arial" w:hAnsi="Arial" w:cs="Arial"/>
              </w:rPr>
            </w:pPr>
          </w:p>
          <w:p w14:paraId="03BC97A3" w14:textId="77777777" w:rsidR="0070140F" w:rsidRDefault="0070140F" w:rsidP="0070140F">
            <w:pPr>
              <w:numPr>
                <w:ilvl w:val="0"/>
                <w:numId w:val="9"/>
              </w:numPr>
              <w:ind w:left="284" w:hanging="284"/>
              <w:rPr>
                <w:rFonts w:ascii="Arial" w:hAnsi="Arial" w:cs="Arial"/>
              </w:rPr>
            </w:pPr>
            <w:r>
              <w:rPr>
                <w:rFonts w:ascii="Arial" w:hAnsi="Arial" w:cs="Arial"/>
              </w:rPr>
              <w:t>Solution focused</w:t>
            </w:r>
          </w:p>
          <w:p w14:paraId="7511FE03" w14:textId="77777777" w:rsidR="0070140F" w:rsidRPr="00F607B2" w:rsidRDefault="0070140F" w:rsidP="0070140F">
            <w:pPr>
              <w:jc w:val="both"/>
              <w:rPr>
                <w:rFonts w:ascii="Arial" w:hAnsi="Arial" w:cs="Arial"/>
                <w:color w:val="FF0000"/>
              </w:rPr>
            </w:pPr>
            <w:r w:rsidRPr="00F607B2">
              <w:rPr>
                <w:rFonts w:ascii="Arial" w:hAnsi="Arial" w:cs="Arial"/>
                <w:color w:val="FF0000"/>
              </w:rPr>
              <w:t xml:space="preserve"> </w:t>
            </w:r>
          </w:p>
        </w:tc>
        <w:tc>
          <w:tcPr>
            <w:tcW w:w="1398" w:type="dxa"/>
          </w:tcPr>
          <w:p w14:paraId="4E4AA2F7" w14:textId="77777777" w:rsidR="0070140F" w:rsidRPr="00685924" w:rsidRDefault="0070140F" w:rsidP="0070140F">
            <w:pPr>
              <w:jc w:val="both"/>
              <w:rPr>
                <w:rFonts w:ascii="Arial" w:hAnsi="Arial" w:cs="Arial"/>
              </w:rPr>
            </w:pPr>
          </w:p>
          <w:p w14:paraId="205AAA89" w14:textId="77777777" w:rsidR="0070140F" w:rsidRDefault="0070140F" w:rsidP="0070140F">
            <w:pPr>
              <w:jc w:val="center"/>
              <w:rPr>
                <w:rFonts w:ascii="Arial" w:hAnsi="Arial" w:cs="Arial"/>
              </w:rPr>
            </w:pPr>
          </w:p>
          <w:p w14:paraId="514D0436" w14:textId="77777777" w:rsidR="0070140F" w:rsidRDefault="0070140F" w:rsidP="0070140F">
            <w:pPr>
              <w:jc w:val="center"/>
              <w:rPr>
                <w:rFonts w:ascii="Arial" w:hAnsi="Arial" w:cs="Arial"/>
              </w:rPr>
            </w:pPr>
          </w:p>
          <w:p w14:paraId="12A77F89" w14:textId="77777777" w:rsidR="0070140F" w:rsidRDefault="0070140F" w:rsidP="0070140F">
            <w:pPr>
              <w:jc w:val="center"/>
              <w:rPr>
                <w:rFonts w:ascii="Arial" w:hAnsi="Arial" w:cs="Arial"/>
              </w:rPr>
            </w:pPr>
            <w:r>
              <w:rPr>
                <w:rFonts w:ascii="Arial" w:hAnsi="Arial" w:cs="Arial"/>
              </w:rPr>
              <w:t>E</w:t>
            </w:r>
          </w:p>
          <w:p w14:paraId="3ED45E2C" w14:textId="77777777" w:rsidR="0070140F" w:rsidRDefault="0070140F" w:rsidP="0070140F">
            <w:pPr>
              <w:jc w:val="center"/>
              <w:rPr>
                <w:rFonts w:ascii="Arial" w:hAnsi="Arial" w:cs="Arial"/>
              </w:rPr>
            </w:pPr>
          </w:p>
          <w:p w14:paraId="742D88AF" w14:textId="77777777" w:rsidR="0070140F" w:rsidRDefault="0070140F" w:rsidP="0070140F">
            <w:pPr>
              <w:jc w:val="center"/>
              <w:rPr>
                <w:rFonts w:ascii="Arial" w:hAnsi="Arial" w:cs="Arial"/>
              </w:rPr>
            </w:pPr>
          </w:p>
          <w:p w14:paraId="11E1A573" w14:textId="77777777" w:rsidR="0070140F" w:rsidRDefault="0070140F" w:rsidP="0070140F">
            <w:pPr>
              <w:jc w:val="center"/>
              <w:rPr>
                <w:rFonts w:ascii="Arial" w:hAnsi="Arial" w:cs="Arial"/>
              </w:rPr>
            </w:pPr>
          </w:p>
          <w:p w14:paraId="1894FAA1" w14:textId="77777777" w:rsidR="0070140F" w:rsidRDefault="0070140F" w:rsidP="0070140F">
            <w:pPr>
              <w:jc w:val="center"/>
              <w:rPr>
                <w:rFonts w:ascii="Arial" w:hAnsi="Arial" w:cs="Arial"/>
              </w:rPr>
            </w:pPr>
          </w:p>
          <w:p w14:paraId="265FC1C4" w14:textId="77777777" w:rsidR="0070140F" w:rsidRDefault="0070140F" w:rsidP="0070140F">
            <w:pPr>
              <w:jc w:val="center"/>
              <w:rPr>
                <w:rFonts w:ascii="Arial" w:hAnsi="Arial" w:cs="Arial"/>
              </w:rPr>
            </w:pPr>
            <w:r>
              <w:rPr>
                <w:rFonts w:ascii="Arial" w:hAnsi="Arial" w:cs="Arial"/>
              </w:rPr>
              <w:t>E</w:t>
            </w:r>
          </w:p>
          <w:p w14:paraId="4299366C" w14:textId="77777777" w:rsidR="0070140F" w:rsidRDefault="0070140F" w:rsidP="0070140F">
            <w:pPr>
              <w:jc w:val="center"/>
              <w:rPr>
                <w:rFonts w:ascii="Arial" w:hAnsi="Arial" w:cs="Arial"/>
              </w:rPr>
            </w:pPr>
          </w:p>
          <w:p w14:paraId="0AC9AC3F" w14:textId="77777777" w:rsidR="0070140F" w:rsidRDefault="0070140F" w:rsidP="0070140F">
            <w:pPr>
              <w:jc w:val="center"/>
              <w:rPr>
                <w:rFonts w:ascii="Arial" w:hAnsi="Arial" w:cs="Arial"/>
              </w:rPr>
            </w:pPr>
          </w:p>
          <w:p w14:paraId="75E1ACA6" w14:textId="77777777" w:rsidR="0070140F" w:rsidRDefault="0070140F" w:rsidP="0070140F">
            <w:pPr>
              <w:jc w:val="center"/>
              <w:rPr>
                <w:rFonts w:ascii="Arial" w:hAnsi="Arial" w:cs="Arial"/>
              </w:rPr>
            </w:pPr>
            <w:r>
              <w:rPr>
                <w:rFonts w:ascii="Arial" w:hAnsi="Arial" w:cs="Arial"/>
              </w:rPr>
              <w:t>E</w:t>
            </w:r>
          </w:p>
          <w:p w14:paraId="6DA94C3F" w14:textId="77777777" w:rsidR="0070140F" w:rsidRDefault="0070140F" w:rsidP="0070140F">
            <w:pPr>
              <w:jc w:val="center"/>
              <w:rPr>
                <w:rFonts w:ascii="Arial" w:hAnsi="Arial" w:cs="Arial"/>
              </w:rPr>
            </w:pPr>
          </w:p>
          <w:p w14:paraId="12DEF51D" w14:textId="77777777" w:rsidR="0070140F" w:rsidRDefault="0070140F" w:rsidP="0070140F">
            <w:pPr>
              <w:jc w:val="center"/>
              <w:rPr>
                <w:rFonts w:ascii="Arial" w:hAnsi="Arial" w:cs="Arial"/>
              </w:rPr>
            </w:pPr>
            <w:r>
              <w:rPr>
                <w:rFonts w:ascii="Arial" w:hAnsi="Arial" w:cs="Arial"/>
              </w:rPr>
              <w:t>E</w:t>
            </w:r>
          </w:p>
          <w:p w14:paraId="0E6E267D" w14:textId="77777777" w:rsidR="0070140F" w:rsidRDefault="0070140F" w:rsidP="0070140F">
            <w:pPr>
              <w:jc w:val="center"/>
              <w:rPr>
                <w:rFonts w:ascii="Arial" w:hAnsi="Arial" w:cs="Arial"/>
              </w:rPr>
            </w:pPr>
          </w:p>
          <w:p w14:paraId="32C751CB" w14:textId="77777777" w:rsidR="0070140F" w:rsidRDefault="0070140F" w:rsidP="0070140F">
            <w:pPr>
              <w:jc w:val="center"/>
              <w:rPr>
                <w:rFonts w:ascii="Arial" w:hAnsi="Arial" w:cs="Arial"/>
              </w:rPr>
            </w:pPr>
            <w:r>
              <w:rPr>
                <w:rFonts w:ascii="Arial" w:hAnsi="Arial" w:cs="Arial"/>
              </w:rPr>
              <w:t>E</w:t>
            </w:r>
          </w:p>
          <w:p w14:paraId="23999E0F" w14:textId="77777777" w:rsidR="0070140F" w:rsidRDefault="0070140F" w:rsidP="0070140F">
            <w:pPr>
              <w:jc w:val="center"/>
              <w:rPr>
                <w:rFonts w:ascii="Arial" w:hAnsi="Arial" w:cs="Arial"/>
              </w:rPr>
            </w:pPr>
          </w:p>
          <w:p w14:paraId="57515999" w14:textId="77777777" w:rsidR="0070140F" w:rsidRDefault="0070140F" w:rsidP="0070140F">
            <w:pPr>
              <w:jc w:val="center"/>
              <w:rPr>
                <w:rFonts w:ascii="Arial" w:hAnsi="Arial" w:cs="Arial"/>
              </w:rPr>
            </w:pPr>
            <w:r>
              <w:rPr>
                <w:rFonts w:ascii="Arial" w:hAnsi="Arial" w:cs="Arial"/>
              </w:rPr>
              <w:t>E</w:t>
            </w:r>
          </w:p>
          <w:p w14:paraId="66E72C9A" w14:textId="77777777" w:rsidR="0070140F" w:rsidRDefault="0070140F" w:rsidP="0070140F">
            <w:pPr>
              <w:jc w:val="center"/>
              <w:rPr>
                <w:rFonts w:ascii="Arial" w:hAnsi="Arial" w:cs="Arial"/>
              </w:rPr>
            </w:pPr>
          </w:p>
          <w:p w14:paraId="4DA710F9" w14:textId="77777777" w:rsidR="0070140F" w:rsidRDefault="0070140F" w:rsidP="0070140F">
            <w:pPr>
              <w:jc w:val="center"/>
              <w:rPr>
                <w:rFonts w:ascii="Arial" w:hAnsi="Arial" w:cs="Arial"/>
              </w:rPr>
            </w:pPr>
          </w:p>
          <w:p w14:paraId="1D42F20E" w14:textId="77777777" w:rsidR="0070140F" w:rsidRPr="00685924" w:rsidRDefault="0070140F" w:rsidP="0070140F">
            <w:pPr>
              <w:jc w:val="center"/>
              <w:rPr>
                <w:rFonts w:ascii="Arial" w:hAnsi="Arial" w:cs="Arial"/>
              </w:rPr>
            </w:pPr>
            <w:r>
              <w:rPr>
                <w:rFonts w:ascii="Arial" w:hAnsi="Arial" w:cs="Arial"/>
              </w:rPr>
              <w:t>E</w:t>
            </w:r>
          </w:p>
        </w:tc>
        <w:tc>
          <w:tcPr>
            <w:tcW w:w="1275" w:type="dxa"/>
          </w:tcPr>
          <w:p w14:paraId="2C4CD582" w14:textId="77777777" w:rsidR="0070140F" w:rsidRDefault="0070140F" w:rsidP="0070140F">
            <w:pPr>
              <w:jc w:val="center"/>
              <w:rPr>
                <w:rFonts w:ascii="Arial" w:hAnsi="Arial" w:cs="Arial"/>
              </w:rPr>
            </w:pPr>
          </w:p>
          <w:p w14:paraId="1AA7AE93" w14:textId="77777777" w:rsidR="0070140F" w:rsidRDefault="0070140F" w:rsidP="0070140F">
            <w:pPr>
              <w:jc w:val="center"/>
              <w:rPr>
                <w:rFonts w:ascii="Arial" w:hAnsi="Arial" w:cs="Arial"/>
              </w:rPr>
            </w:pPr>
          </w:p>
          <w:p w14:paraId="2DE108C8" w14:textId="77777777" w:rsidR="0070140F" w:rsidRDefault="0070140F" w:rsidP="0070140F">
            <w:pPr>
              <w:jc w:val="center"/>
              <w:rPr>
                <w:rFonts w:ascii="Arial" w:hAnsi="Arial" w:cs="Arial"/>
              </w:rPr>
            </w:pPr>
          </w:p>
          <w:p w14:paraId="2D1AB028" w14:textId="77777777" w:rsidR="0070140F" w:rsidRDefault="0070140F" w:rsidP="0070140F">
            <w:pPr>
              <w:jc w:val="center"/>
              <w:rPr>
                <w:rFonts w:ascii="Arial" w:hAnsi="Arial" w:cs="Arial"/>
              </w:rPr>
            </w:pPr>
            <w:r>
              <w:rPr>
                <w:rFonts w:ascii="Arial" w:hAnsi="Arial" w:cs="Arial"/>
              </w:rPr>
              <w:t>E</w:t>
            </w:r>
          </w:p>
          <w:p w14:paraId="73E4BDA7" w14:textId="77777777" w:rsidR="0070140F" w:rsidRDefault="0070140F" w:rsidP="0070140F">
            <w:pPr>
              <w:jc w:val="center"/>
              <w:rPr>
                <w:rFonts w:ascii="Arial" w:hAnsi="Arial" w:cs="Arial"/>
              </w:rPr>
            </w:pPr>
          </w:p>
          <w:p w14:paraId="294CA8AE" w14:textId="77777777" w:rsidR="0070140F" w:rsidRDefault="0070140F" w:rsidP="0070140F">
            <w:pPr>
              <w:jc w:val="center"/>
              <w:rPr>
                <w:rFonts w:ascii="Arial" w:hAnsi="Arial" w:cs="Arial"/>
              </w:rPr>
            </w:pPr>
          </w:p>
          <w:p w14:paraId="7CEFDC2C" w14:textId="77777777" w:rsidR="0070140F" w:rsidRDefault="0070140F" w:rsidP="0070140F">
            <w:pPr>
              <w:jc w:val="center"/>
              <w:rPr>
                <w:rFonts w:ascii="Arial" w:hAnsi="Arial" w:cs="Arial"/>
              </w:rPr>
            </w:pPr>
          </w:p>
          <w:p w14:paraId="18DE7055" w14:textId="77777777" w:rsidR="0070140F" w:rsidRDefault="0070140F" w:rsidP="0070140F">
            <w:pPr>
              <w:jc w:val="both"/>
              <w:rPr>
                <w:rFonts w:ascii="Arial" w:hAnsi="Arial" w:cs="Arial"/>
              </w:rPr>
            </w:pPr>
            <w:r>
              <w:rPr>
                <w:rFonts w:ascii="Arial" w:hAnsi="Arial" w:cs="Arial"/>
              </w:rPr>
              <w:t xml:space="preserve">        </w:t>
            </w:r>
          </w:p>
          <w:p w14:paraId="28883988" w14:textId="77777777" w:rsidR="0070140F" w:rsidRDefault="0070140F" w:rsidP="0070140F">
            <w:pPr>
              <w:jc w:val="both"/>
              <w:rPr>
                <w:rFonts w:ascii="Arial" w:hAnsi="Arial" w:cs="Arial"/>
              </w:rPr>
            </w:pPr>
            <w:r>
              <w:rPr>
                <w:rFonts w:ascii="Arial" w:hAnsi="Arial" w:cs="Arial"/>
              </w:rPr>
              <w:t xml:space="preserve">        E</w:t>
            </w:r>
          </w:p>
          <w:p w14:paraId="0D13E948" w14:textId="77777777" w:rsidR="0070140F" w:rsidRDefault="0070140F" w:rsidP="0070140F">
            <w:pPr>
              <w:jc w:val="center"/>
              <w:rPr>
                <w:rFonts w:ascii="Arial" w:hAnsi="Arial" w:cs="Arial"/>
              </w:rPr>
            </w:pPr>
          </w:p>
          <w:p w14:paraId="4FE91E96" w14:textId="77777777" w:rsidR="0070140F" w:rsidRDefault="0070140F" w:rsidP="0070140F">
            <w:pPr>
              <w:jc w:val="center"/>
              <w:rPr>
                <w:rFonts w:ascii="Arial" w:hAnsi="Arial" w:cs="Arial"/>
              </w:rPr>
            </w:pPr>
          </w:p>
          <w:p w14:paraId="3D473982" w14:textId="77777777" w:rsidR="0070140F" w:rsidRDefault="0070140F" w:rsidP="0070140F">
            <w:pPr>
              <w:jc w:val="center"/>
              <w:rPr>
                <w:rFonts w:ascii="Arial" w:hAnsi="Arial" w:cs="Arial"/>
              </w:rPr>
            </w:pPr>
            <w:r>
              <w:rPr>
                <w:rFonts w:ascii="Arial" w:hAnsi="Arial" w:cs="Arial"/>
              </w:rPr>
              <w:t>E</w:t>
            </w:r>
          </w:p>
          <w:p w14:paraId="707601F8" w14:textId="77777777" w:rsidR="0070140F" w:rsidRDefault="0070140F" w:rsidP="0070140F">
            <w:pPr>
              <w:jc w:val="center"/>
              <w:rPr>
                <w:rFonts w:ascii="Arial" w:hAnsi="Arial" w:cs="Arial"/>
              </w:rPr>
            </w:pPr>
          </w:p>
          <w:p w14:paraId="7A368DD0" w14:textId="77777777" w:rsidR="0070140F" w:rsidRDefault="0070140F" w:rsidP="0070140F">
            <w:pPr>
              <w:jc w:val="center"/>
              <w:rPr>
                <w:rFonts w:ascii="Arial" w:hAnsi="Arial" w:cs="Arial"/>
              </w:rPr>
            </w:pPr>
            <w:r>
              <w:rPr>
                <w:rFonts w:ascii="Arial" w:hAnsi="Arial" w:cs="Arial"/>
              </w:rPr>
              <w:t>E</w:t>
            </w:r>
          </w:p>
          <w:p w14:paraId="19EB552F" w14:textId="77777777" w:rsidR="0070140F" w:rsidRDefault="0070140F" w:rsidP="0070140F">
            <w:pPr>
              <w:jc w:val="center"/>
              <w:rPr>
                <w:rFonts w:ascii="Arial" w:hAnsi="Arial" w:cs="Arial"/>
              </w:rPr>
            </w:pPr>
          </w:p>
          <w:p w14:paraId="742F9FD9" w14:textId="77777777" w:rsidR="0070140F" w:rsidRDefault="0070140F" w:rsidP="0070140F">
            <w:pPr>
              <w:jc w:val="center"/>
              <w:rPr>
                <w:rFonts w:ascii="Arial" w:hAnsi="Arial" w:cs="Arial"/>
              </w:rPr>
            </w:pPr>
            <w:r>
              <w:rPr>
                <w:rFonts w:ascii="Arial" w:hAnsi="Arial" w:cs="Arial"/>
              </w:rPr>
              <w:t>E</w:t>
            </w:r>
          </w:p>
          <w:p w14:paraId="62143560" w14:textId="77777777" w:rsidR="0070140F" w:rsidRDefault="0070140F" w:rsidP="0070140F">
            <w:pPr>
              <w:rPr>
                <w:rFonts w:ascii="Arial" w:hAnsi="Arial" w:cs="Arial"/>
              </w:rPr>
            </w:pPr>
          </w:p>
          <w:p w14:paraId="3C50934B" w14:textId="77777777" w:rsidR="0070140F" w:rsidRDefault="0070140F" w:rsidP="0070140F">
            <w:pPr>
              <w:jc w:val="center"/>
              <w:rPr>
                <w:rFonts w:ascii="Arial" w:hAnsi="Arial" w:cs="Arial"/>
              </w:rPr>
            </w:pPr>
            <w:r>
              <w:rPr>
                <w:rFonts w:ascii="Arial" w:hAnsi="Arial" w:cs="Arial"/>
              </w:rPr>
              <w:t>E</w:t>
            </w:r>
          </w:p>
          <w:p w14:paraId="7A2F81E7" w14:textId="77777777" w:rsidR="0070140F" w:rsidRDefault="0070140F" w:rsidP="0070140F">
            <w:pPr>
              <w:jc w:val="center"/>
              <w:rPr>
                <w:rFonts w:ascii="Arial" w:hAnsi="Arial" w:cs="Arial"/>
              </w:rPr>
            </w:pPr>
          </w:p>
          <w:p w14:paraId="0B977D12" w14:textId="77777777" w:rsidR="0070140F" w:rsidRDefault="0070140F" w:rsidP="0070140F">
            <w:pPr>
              <w:jc w:val="center"/>
              <w:rPr>
                <w:rFonts w:ascii="Arial" w:hAnsi="Arial" w:cs="Arial"/>
              </w:rPr>
            </w:pPr>
          </w:p>
          <w:p w14:paraId="4DA5E2A5" w14:textId="77777777" w:rsidR="0070140F" w:rsidRPr="00685924" w:rsidRDefault="0070140F" w:rsidP="0070140F">
            <w:pPr>
              <w:jc w:val="center"/>
              <w:rPr>
                <w:rFonts w:ascii="Arial" w:hAnsi="Arial" w:cs="Arial"/>
              </w:rPr>
            </w:pPr>
            <w:r>
              <w:rPr>
                <w:rFonts w:ascii="Arial" w:hAnsi="Arial" w:cs="Arial"/>
              </w:rPr>
              <w:t>E</w:t>
            </w:r>
          </w:p>
        </w:tc>
      </w:tr>
      <w:tr w:rsidR="00795F00" w:rsidRPr="00F607B2" w14:paraId="66BA176A" w14:textId="77777777" w:rsidTr="008F7D36">
        <w:tc>
          <w:tcPr>
            <w:tcW w:w="7641" w:type="dxa"/>
          </w:tcPr>
          <w:p w14:paraId="1AE66A5F" w14:textId="77777777" w:rsidR="00795F00" w:rsidRPr="00795F00" w:rsidRDefault="00795F00" w:rsidP="00795F00">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148B7BE2" w14:textId="77777777" w:rsidR="00795F00" w:rsidRPr="00795F00" w:rsidRDefault="00795F00" w:rsidP="00795F00">
            <w:pPr>
              <w:pStyle w:val="ListParagraph"/>
              <w:numPr>
                <w:ilvl w:val="0"/>
                <w:numId w:val="11"/>
              </w:numPr>
              <w:rPr>
                <w:rFonts w:cs="Arial"/>
              </w:rPr>
            </w:pPr>
            <w:r w:rsidRPr="00795F00">
              <w:rPr>
                <w:rFonts w:cs="Arial"/>
              </w:rPr>
              <w:t>Ability to manually handle patients and equipment e.g. patient hoists, commodes wheelchairs etc.</w:t>
            </w:r>
          </w:p>
        </w:tc>
        <w:tc>
          <w:tcPr>
            <w:tcW w:w="1398" w:type="dxa"/>
          </w:tcPr>
          <w:p w14:paraId="461C3783" w14:textId="77777777" w:rsidR="00795F00" w:rsidRDefault="00795F00" w:rsidP="00795F00">
            <w:pPr>
              <w:jc w:val="center"/>
              <w:rPr>
                <w:rFonts w:ascii="Arial" w:hAnsi="Arial" w:cs="Arial"/>
              </w:rPr>
            </w:pPr>
          </w:p>
          <w:p w14:paraId="438A6F16" w14:textId="77777777" w:rsidR="00795F00" w:rsidRDefault="00795F00" w:rsidP="00795F00">
            <w:pPr>
              <w:jc w:val="center"/>
              <w:rPr>
                <w:rFonts w:ascii="Arial" w:hAnsi="Arial" w:cs="Arial"/>
              </w:rPr>
            </w:pPr>
          </w:p>
          <w:p w14:paraId="30D4784F" w14:textId="77777777" w:rsidR="00795F00" w:rsidRDefault="00795F00" w:rsidP="00795F00">
            <w:pPr>
              <w:jc w:val="center"/>
              <w:rPr>
                <w:rFonts w:ascii="Arial" w:hAnsi="Arial" w:cs="Arial"/>
              </w:rPr>
            </w:pPr>
            <w:r>
              <w:rPr>
                <w:rFonts w:ascii="Arial" w:hAnsi="Arial" w:cs="Arial"/>
              </w:rPr>
              <w:t>E</w:t>
            </w:r>
          </w:p>
          <w:p w14:paraId="621835F4" w14:textId="77777777" w:rsidR="00795F00" w:rsidRDefault="00795F00" w:rsidP="00795F00">
            <w:pPr>
              <w:jc w:val="center"/>
              <w:rPr>
                <w:rFonts w:ascii="Arial" w:hAnsi="Arial" w:cs="Arial"/>
              </w:rPr>
            </w:pPr>
          </w:p>
          <w:p w14:paraId="55DAC7E0" w14:textId="77777777" w:rsidR="00795F00" w:rsidRPr="00685924" w:rsidRDefault="00795F00" w:rsidP="00795F00">
            <w:pPr>
              <w:jc w:val="center"/>
              <w:rPr>
                <w:rFonts w:ascii="Arial" w:hAnsi="Arial" w:cs="Arial"/>
              </w:rPr>
            </w:pPr>
          </w:p>
        </w:tc>
        <w:tc>
          <w:tcPr>
            <w:tcW w:w="1275" w:type="dxa"/>
          </w:tcPr>
          <w:p w14:paraId="4532CE57" w14:textId="77777777" w:rsidR="00795F00" w:rsidRDefault="00795F00" w:rsidP="00795F00">
            <w:pPr>
              <w:jc w:val="both"/>
              <w:rPr>
                <w:rFonts w:ascii="Arial" w:hAnsi="Arial" w:cs="Arial"/>
              </w:rPr>
            </w:pPr>
          </w:p>
          <w:p w14:paraId="4922C402" w14:textId="77777777" w:rsidR="00795F00" w:rsidRDefault="00795F00" w:rsidP="00795F00">
            <w:pPr>
              <w:jc w:val="center"/>
              <w:rPr>
                <w:rFonts w:ascii="Arial" w:hAnsi="Arial" w:cs="Arial"/>
              </w:rPr>
            </w:pPr>
          </w:p>
          <w:p w14:paraId="55C669DA" w14:textId="77777777" w:rsidR="00795F00" w:rsidRDefault="00795F00" w:rsidP="00795F00">
            <w:pPr>
              <w:jc w:val="center"/>
              <w:rPr>
                <w:rFonts w:ascii="Arial" w:hAnsi="Arial" w:cs="Arial"/>
              </w:rPr>
            </w:pPr>
            <w:r>
              <w:rPr>
                <w:rFonts w:ascii="Arial" w:hAnsi="Arial" w:cs="Arial"/>
              </w:rPr>
              <w:t>E</w:t>
            </w:r>
          </w:p>
          <w:p w14:paraId="37D7A3F7" w14:textId="77777777" w:rsidR="00795F00" w:rsidRPr="00685924" w:rsidRDefault="00795F00" w:rsidP="00795F00">
            <w:pPr>
              <w:jc w:val="center"/>
              <w:rPr>
                <w:rFonts w:ascii="Arial" w:hAnsi="Arial" w:cs="Arial"/>
              </w:rPr>
            </w:pPr>
          </w:p>
        </w:tc>
      </w:tr>
    </w:tbl>
    <w:p w14:paraId="0C2131CD"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70803559" w14:textId="77777777" w:rsidR="00431F44" w:rsidRPr="00F607B2" w:rsidRDefault="00431F44" w:rsidP="00D767F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B31033B" w14:textId="77777777" w:rsidTr="000C32E3">
        <w:tc>
          <w:tcPr>
            <w:tcW w:w="7338" w:type="dxa"/>
            <w:gridSpan w:val="2"/>
            <w:shd w:val="clear" w:color="auto" w:fill="002060"/>
          </w:tcPr>
          <w:p w14:paraId="018B9A29"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3A5D01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B2BE65B" w14:textId="77777777" w:rsidR="00F607B2" w:rsidRDefault="00F607B2" w:rsidP="000C32E3">
            <w:pPr>
              <w:jc w:val="center"/>
              <w:rPr>
                <w:rFonts w:ascii="Arial" w:hAnsi="Arial" w:cs="Arial"/>
                <w:b/>
                <w:color w:val="FFFFFF" w:themeColor="background1"/>
              </w:rPr>
            </w:pPr>
          </w:p>
          <w:p w14:paraId="0E310F9F"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61A46AF0" w14:textId="77777777" w:rsidTr="000C32E3">
        <w:tc>
          <w:tcPr>
            <w:tcW w:w="7338" w:type="dxa"/>
            <w:gridSpan w:val="2"/>
            <w:tcBorders>
              <w:bottom w:val="single" w:sz="4" w:space="0" w:color="auto"/>
            </w:tcBorders>
            <w:shd w:val="clear" w:color="auto" w:fill="002060"/>
          </w:tcPr>
          <w:p w14:paraId="7255B84F"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D8CB2A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9AE5F32"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186F9A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2243225"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122976F" w14:textId="77777777" w:rsidTr="000C32E3">
        <w:trPr>
          <w:trHeight w:val="288"/>
        </w:trPr>
        <w:tc>
          <w:tcPr>
            <w:tcW w:w="10314" w:type="dxa"/>
            <w:gridSpan w:val="6"/>
            <w:shd w:val="clear" w:color="auto" w:fill="auto"/>
          </w:tcPr>
          <w:p w14:paraId="7BA76D8C" w14:textId="77777777" w:rsidR="00615705" w:rsidRPr="00F607B2" w:rsidRDefault="00615705" w:rsidP="000C32E3">
            <w:pPr>
              <w:jc w:val="center"/>
              <w:rPr>
                <w:rFonts w:ascii="Arial" w:hAnsi="Arial" w:cs="Arial"/>
                <w:b/>
              </w:rPr>
            </w:pPr>
          </w:p>
        </w:tc>
      </w:tr>
      <w:tr w:rsidR="00F607B2" w:rsidRPr="00F607B2" w14:paraId="0F7644C3" w14:textId="77777777" w:rsidTr="000C32E3">
        <w:trPr>
          <w:trHeight w:val="288"/>
        </w:trPr>
        <w:tc>
          <w:tcPr>
            <w:tcW w:w="7338" w:type="dxa"/>
            <w:gridSpan w:val="2"/>
            <w:shd w:val="clear" w:color="auto" w:fill="002060"/>
          </w:tcPr>
          <w:p w14:paraId="071855A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B9B3A84" w14:textId="77777777" w:rsidR="00F607B2" w:rsidRPr="00F607B2" w:rsidRDefault="00F607B2" w:rsidP="000C32E3">
            <w:pPr>
              <w:jc w:val="center"/>
              <w:rPr>
                <w:rFonts w:ascii="Arial" w:hAnsi="Arial" w:cs="Arial"/>
                <w:b/>
              </w:rPr>
            </w:pPr>
          </w:p>
        </w:tc>
        <w:tc>
          <w:tcPr>
            <w:tcW w:w="789" w:type="dxa"/>
            <w:shd w:val="clear" w:color="auto" w:fill="002060"/>
          </w:tcPr>
          <w:p w14:paraId="1D20B90A" w14:textId="77777777" w:rsidR="00F607B2" w:rsidRPr="00F607B2" w:rsidRDefault="00F607B2" w:rsidP="000C32E3">
            <w:pPr>
              <w:jc w:val="center"/>
              <w:rPr>
                <w:rFonts w:ascii="Arial" w:hAnsi="Arial" w:cs="Arial"/>
                <w:b/>
              </w:rPr>
            </w:pPr>
          </w:p>
        </w:tc>
        <w:tc>
          <w:tcPr>
            <w:tcW w:w="709" w:type="dxa"/>
            <w:shd w:val="clear" w:color="auto" w:fill="002060"/>
          </w:tcPr>
          <w:p w14:paraId="0B677B5E" w14:textId="77777777" w:rsidR="00F607B2" w:rsidRPr="00F607B2" w:rsidRDefault="00F607B2" w:rsidP="000C32E3">
            <w:pPr>
              <w:jc w:val="center"/>
              <w:rPr>
                <w:rFonts w:ascii="Arial" w:hAnsi="Arial" w:cs="Arial"/>
                <w:b/>
              </w:rPr>
            </w:pPr>
          </w:p>
        </w:tc>
        <w:tc>
          <w:tcPr>
            <w:tcW w:w="708" w:type="dxa"/>
            <w:shd w:val="clear" w:color="auto" w:fill="002060"/>
          </w:tcPr>
          <w:p w14:paraId="1BF48A9C" w14:textId="77777777" w:rsidR="00F607B2" w:rsidRPr="00F607B2" w:rsidRDefault="00F607B2" w:rsidP="000C32E3">
            <w:pPr>
              <w:jc w:val="center"/>
              <w:rPr>
                <w:rFonts w:ascii="Arial" w:hAnsi="Arial" w:cs="Arial"/>
                <w:b/>
              </w:rPr>
            </w:pPr>
          </w:p>
        </w:tc>
      </w:tr>
      <w:tr w:rsidR="00F607B2" w:rsidRPr="00F607B2" w14:paraId="6F491087" w14:textId="77777777" w:rsidTr="000C32E3">
        <w:tc>
          <w:tcPr>
            <w:tcW w:w="6629" w:type="dxa"/>
          </w:tcPr>
          <w:p w14:paraId="4738A842"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639BC763" w14:textId="77777777" w:rsidR="00F607B2" w:rsidRPr="00F607B2" w:rsidRDefault="006015CA" w:rsidP="000C32E3">
            <w:pPr>
              <w:jc w:val="both"/>
              <w:rPr>
                <w:rFonts w:ascii="Arial" w:hAnsi="Arial" w:cs="Arial"/>
              </w:rPr>
            </w:pPr>
            <w:r>
              <w:rPr>
                <w:rFonts w:ascii="Arial" w:hAnsi="Arial" w:cs="Arial"/>
              </w:rPr>
              <w:t>No</w:t>
            </w:r>
          </w:p>
        </w:tc>
        <w:tc>
          <w:tcPr>
            <w:tcW w:w="770" w:type="dxa"/>
            <w:tcBorders>
              <w:bottom w:val="single" w:sz="4" w:space="0" w:color="auto"/>
            </w:tcBorders>
          </w:tcPr>
          <w:p w14:paraId="6A3D11E1"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3E3DAA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748F4F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4E99013" w14:textId="77777777" w:rsidR="00F607B2" w:rsidRPr="00F607B2" w:rsidRDefault="00F607B2" w:rsidP="000C32E3">
            <w:pPr>
              <w:jc w:val="both"/>
              <w:rPr>
                <w:rFonts w:ascii="Arial" w:hAnsi="Arial" w:cs="Arial"/>
              </w:rPr>
            </w:pPr>
          </w:p>
        </w:tc>
      </w:tr>
      <w:tr w:rsidR="00F607B2" w:rsidRPr="00F607B2" w14:paraId="53D6EFA8" w14:textId="77777777" w:rsidTr="000C32E3">
        <w:tc>
          <w:tcPr>
            <w:tcW w:w="6629" w:type="dxa"/>
          </w:tcPr>
          <w:p w14:paraId="610BECE6"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18C1616" w14:textId="77777777" w:rsidR="00F607B2" w:rsidRPr="00F607B2" w:rsidRDefault="006015CA" w:rsidP="000C32E3">
            <w:pPr>
              <w:jc w:val="both"/>
              <w:rPr>
                <w:rFonts w:ascii="Arial" w:hAnsi="Arial" w:cs="Arial"/>
              </w:rPr>
            </w:pPr>
            <w:r>
              <w:rPr>
                <w:rFonts w:ascii="Arial" w:hAnsi="Arial" w:cs="Arial"/>
              </w:rPr>
              <w:t>Yes</w:t>
            </w:r>
          </w:p>
        </w:tc>
        <w:tc>
          <w:tcPr>
            <w:tcW w:w="770" w:type="dxa"/>
            <w:shd w:val="clear" w:color="auto" w:fill="002060"/>
          </w:tcPr>
          <w:p w14:paraId="16381E5D" w14:textId="77777777" w:rsidR="00F607B2" w:rsidRPr="00F607B2" w:rsidRDefault="00F607B2" w:rsidP="000C32E3">
            <w:pPr>
              <w:jc w:val="both"/>
              <w:rPr>
                <w:rFonts w:ascii="Arial" w:hAnsi="Arial" w:cs="Arial"/>
              </w:rPr>
            </w:pPr>
          </w:p>
        </w:tc>
        <w:tc>
          <w:tcPr>
            <w:tcW w:w="789" w:type="dxa"/>
            <w:shd w:val="clear" w:color="auto" w:fill="002060"/>
          </w:tcPr>
          <w:p w14:paraId="01F19D7F" w14:textId="77777777" w:rsidR="00F607B2" w:rsidRPr="00F607B2" w:rsidRDefault="00F607B2" w:rsidP="000C32E3">
            <w:pPr>
              <w:jc w:val="both"/>
              <w:rPr>
                <w:rFonts w:ascii="Arial" w:hAnsi="Arial" w:cs="Arial"/>
              </w:rPr>
            </w:pPr>
          </w:p>
        </w:tc>
        <w:tc>
          <w:tcPr>
            <w:tcW w:w="709" w:type="dxa"/>
            <w:shd w:val="clear" w:color="auto" w:fill="002060"/>
          </w:tcPr>
          <w:p w14:paraId="2D33BE18" w14:textId="77777777" w:rsidR="00F607B2" w:rsidRPr="00F607B2" w:rsidRDefault="00F607B2" w:rsidP="000C32E3">
            <w:pPr>
              <w:jc w:val="both"/>
              <w:rPr>
                <w:rFonts w:ascii="Arial" w:hAnsi="Arial" w:cs="Arial"/>
              </w:rPr>
            </w:pPr>
          </w:p>
        </w:tc>
        <w:tc>
          <w:tcPr>
            <w:tcW w:w="708" w:type="dxa"/>
            <w:shd w:val="clear" w:color="auto" w:fill="002060"/>
          </w:tcPr>
          <w:p w14:paraId="351077F6" w14:textId="77777777" w:rsidR="00F607B2" w:rsidRPr="00F607B2" w:rsidRDefault="00F607B2" w:rsidP="000C32E3">
            <w:pPr>
              <w:jc w:val="both"/>
              <w:rPr>
                <w:rFonts w:ascii="Arial" w:hAnsi="Arial" w:cs="Arial"/>
              </w:rPr>
            </w:pPr>
          </w:p>
        </w:tc>
      </w:tr>
      <w:tr w:rsidR="00F607B2" w:rsidRPr="00F607B2" w14:paraId="38A896F1" w14:textId="77777777" w:rsidTr="000C32E3">
        <w:tc>
          <w:tcPr>
            <w:tcW w:w="6629" w:type="dxa"/>
          </w:tcPr>
          <w:p w14:paraId="77B4F152"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39AC934" w14:textId="77777777" w:rsidR="00F607B2" w:rsidRPr="00F607B2" w:rsidRDefault="006015CA" w:rsidP="000C32E3">
            <w:pPr>
              <w:jc w:val="both"/>
              <w:rPr>
                <w:rFonts w:ascii="Arial" w:hAnsi="Arial" w:cs="Arial"/>
              </w:rPr>
            </w:pPr>
            <w:r>
              <w:rPr>
                <w:rFonts w:ascii="Arial" w:hAnsi="Arial" w:cs="Arial"/>
              </w:rPr>
              <w:t>No</w:t>
            </w:r>
          </w:p>
        </w:tc>
        <w:tc>
          <w:tcPr>
            <w:tcW w:w="770" w:type="dxa"/>
          </w:tcPr>
          <w:p w14:paraId="1425B7D2" w14:textId="77777777" w:rsidR="00F607B2" w:rsidRPr="00F607B2" w:rsidRDefault="00F607B2" w:rsidP="000C32E3">
            <w:pPr>
              <w:jc w:val="both"/>
              <w:rPr>
                <w:rFonts w:ascii="Arial" w:hAnsi="Arial" w:cs="Arial"/>
              </w:rPr>
            </w:pPr>
          </w:p>
        </w:tc>
        <w:tc>
          <w:tcPr>
            <w:tcW w:w="789" w:type="dxa"/>
          </w:tcPr>
          <w:p w14:paraId="0609A45F" w14:textId="77777777" w:rsidR="00F607B2" w:rsidRPr="00F607B2" w:rsidRDefault="00F607B2" w:rsidP="000C32E3">
            <w:pPr>
              <w:jc w:val="both"/>
              <w:rPr>
                <w:rFonts w:ascii="Arial" w:hAnsi="Arial" w:cs="Arial"/>
              </w:rPr>
            </w:pPr>
          </w:p>
        </w:tc>
        <w:tc>
          <w:tcPr>
            <w:tcW w:w="709" w:type="dxa"/>
          </w:tcPr>
          <w:p w14:paraId="3AF38304" w14:textId="77777777" w:rsidR="00F607B2" w:rsidRPr="00F607B2" w:rsidRDefault="00F607B2" w:rsidP="000C32E3">
            <w:pPr>
              <w:jc w:val="both"/>
              <w:rPr>
                <w:rFonts w:ascii="Arial" w:hAnsi="Arial" w:cs="Arial"/>
              </w:rPr>
            </w:pPr>
          </w:p>
        </w:tc>
        <w:tc>
          <w:tcPr>
            <w:tcW w:w="708" w:type="dxa"/>
          </w:tcPr>
          <w:p w14:paraId="2AF5F444" w14:textId="77777777" w:rsidR="00F607B2" w:rsidRPr="00F607B2" w:rsidRDefault="00F607B2" w:rsidP="000C32E3">
            <w:pPr>
              <w:jc w:val="both"/>
              <w:rPr>
                <w:rFonts w:ascii="Arial" w:hAnsi="Arial" w:cs="Arial"/>
              </w:rPr>
            </w:pPr>
          </w:p>
        </w:tc>
      </w:tr>
      <w:tr w:rsidR="00F607B2" w:rsidRPr="00F607B2" w14:paraId="39D99D08" w14:textId="77777777" w:rsidTr="000C32E3">
        <w:tc>
          <w:tcPr>
            <w:tcW w:w="6629" w:type="dxa"/>
          </w:tcPr>
          <w:p w14:paraId="36B364E8"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B32EB74" w14:textId="77777777" w:rsidR="00F607B2" w:rsidRPr="00F607B2" w:rsidRDefault="00F607B2" w:rsidP="000C32E3">
            <w:pPr>
              <w:jc w:val="both"/>
              <w:rPr>
                <w:rFonts w:ascii="Arial" w:hAnsi="Arial" w:cs="Arial"/>
              </w:rPr>
            </w:pPr>
            <w:r w:rsidRPr="00F607B2">
              <w:rPr>
                <w:rFonts w:ascii="Arial" w:hAnsi="Arial" w:cs="Arial"/>
              </w:rPr>
              <w:t>Y</w:t>
            </w:r>
            <w:r w:rsidR="006015CA">
              <w:rPr>
                <w:rFonts w:ascii="Arial" w:hAnsi="Arial" w:cs="Arial"/>
              </w:rPr>
              <w:t>es</w:t>
            </w:r>
          </w:p>
        </w:tc>
        <w:tc>
          <w:tcPr>
            <w:tcW w:w="770" w:type="dxa"/>
          </w:tcPr>
          <w:p w14:paraId="0B7F8C72" w14:textId="77777777" w:rsidR="00F607B2" w:rsidRPr="00F607B2" w:rsidRDefault="00F607B2" w:rsidP="000C32E3">
            <w:pPr>
              <w:jc w:val="both"/>
              <w:rPr>
                <w:rFonts w:ascii="Arial" w:hAnsi="Arial" w:cs="Arial"/>
              </w:rPr>
            </w:pPr>
          </w:p>
        </w:tc>
        <w:tc>
          <w:tcPr>
            <w:tcW w:w="789" w:type="dxa"/>
          </w:tcPr>
          <w:p w14:paraId="373BB9F2" w14:textId="77777777" w:rsidR="00F607B2" w:rsidRPr="00F607B2" w:rsidRDefault="00F607B2" w:rsidP="000C32E3">
            <w:pPr>
              <w:jc w:val="both"/>
              <w:rPr>
                <w:rFonts w:ascii="Arial" w:hAnsi="Arial" w:cs="Arial"/>
              </w:rPr>
            </w:pPr>
          </w:p>
        </w:tc>
        <w:tc>
          <w:tcPr>
            <w:tcW w:w="709" w:type="dxa"/>
          </w:tcPr>
          <w:p w14:paraId="09594C2A" w14:textId="77777777" w:rsidR="00F607B2" w:rsidRPr="00F607B2" w:rsidRDefault="00F607B2" w:rsidP="000C32E3">
            <w:pPr>
              <w:jc w:val="both"/>
              <w:rPr>
                <w:rFonts w:ascii="Arial" w:hAnsi="Arial" w:cs="Arial"/>
              </w:rPr>
            </w:pPr>
          </w:p>
        </w:tc>
        <w:tc>
          <w:tcPr>
            <w:tcW w:w="708" w:type="dxa"/>
          </w:tcPr>
          <w:p w14:paraId="41CB932A" w14:textId="6D195CC1" w:rsidR="00F607B2" w:rsidRPr="00F607B2" w:rsidRDefault="007E534B" w:rsidP="000C32E3">
            <w:pPr>
              <w:jc w:val="both"/>
              <w:rPr>
                <w:rFonts w:ascii="Arial" w:hAnsi="Arial" w:cs="Arial"/>
              </w:rPr>
            </w:pPr>
            <w:r>
              <w:rPr>
                <w:rFonts w:ascii="Arial" w:hAnsi="Arial" w:cs="Arial"/>
              </w:rPr>
              <w:t>Y</w:t>
            </w:r>
          </w:p>
        </w:tc>
      </w:tr>
      <w:tr w:rsidR="00F607B2" w:rsidRPr="00F607B2" w14:paraId="6F88B63A" w14:textId="77777777" w:rsidTr="000C32E3">
        <w:tc>
          <w:tcPr>
            <w:tcW w:w="6629" w:type="dxa"/>
            <w:shd w:val="clear" w:color="auto" w:fill="002060"/>
          </w:tcPr>
          <w:p w14:paraId="6C6A0F86"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BE27CCB"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7ADA4DFC"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23EEBF60"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9307F0C"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486B989" w14:textId="77777777" w:rsidR="00F607B2" w:rsidRPr="00F607B2" w:rsidRDefault="00F607B2" w:rsidP="000C32E3">
            <w:pPr>
              <w:jc w:val="both"/>
              <w:rPr>
                <w:rFonts w:ascii="Arial" w:hAnsi="Arial" w:cs="Arial"/>
                <w:color w:val="002060"/>
              </w:rPr>
            </w:pPr>
          </w:p>
        </w:tc>
      </w:tr>
      <w:tr w:rsidR="00F607B2" w:rsidRPr="00F607B2" w14:paraId="6FF0BCD0" w14:textId="77777777" w:rsidTr="000C32E3">
        <w:tc>
          <w:tcPr>
            <w:tcW w:w="6629" w:type="dxa"/>
            <w:vAlign w:val="bottom"/>
          </w:tcPr>
          <w:p w14:paraId="6AC3B9D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71BD6729" w14:textId="77777777" w:rsidR="00F607B2" w:rsidRPr="00F607B2" w:rsidRDefault="006015CA" w:rsidP="000C32E3">
            <w:pPr>
              <w:jc w:val="both"/>
              <w:rPr>
                <w:rFonts w:ascii="Arial" w:hAnsi="Arial" w:cs="Arial"/>
              </w:rPr>
            </w:pPr>
            <w:r>
              <w:rPr>
                <w:rFonts w:ascii="Arial" w:hAnsi="Arial" w:cs="Arial"/>
              </w:rPr>
              <w:t>No</w:t>
            </w:r>
          </w:p>
        </w:tc>
        <w:tc>
          <w:tcPr>
            <w:tcW w:w="770" w:type="dxa"/>
            <w:shd w:val="clear" w:color="auto" w:fill="FFFFFF" w:themeFill="background1"/>
          </w:tcPr>
          <w:p w14:paraId="0A2B8BF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43A5C7D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9F16584"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CD058F0" w14:textId="77777777" w:rsidR="00F607B2" w:rsidRPr="009D0DEA" w:rsidRDefault="00F607B2" w:rsidP="000C32E3">
            <w:pPr>
              <w:jc w:val="both"/>
              <w:rPr>
                <w:rFonts w:ascii="Arial" w:hAnsi="Arial" w:cs="Arial"/>
                <w:color w:val="FFFFFF" w:themeColor="background1"/>
              </w:rPr>
            </w:pPr>
          </w:p>
        </w:tc>
      </w:tr>
      <w:tr w:rsidR="00F607B2" w:rsidRPr="00F607B2" w14:paraId="6F40EB71" w14:textId="77777777" w:rsidTr="000C32E3">
        <w:tc>
          <w:tcPr>
            <w:tcW w:w="6629" w:type="dxa"/>
            <w:vAlign w:val="bottom"/>
          </w:tcPr>
          <w:p w14:paraId="0188584D"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66B02244" w14:textId="77777777" w:rsidR="00F607B2" w:rsidRPr="00F607B2" w:rsidRDefault="0087260B" w:rsidP="000C32E3">
            <w:pPr>
              <w:jc w:val="both"/>
              <w:rPr>
                <w:rFonts w:ascii="Arial" w:hAnsi="Arial" w:cs="Arial"/>
              </w:rPr>
            </w:pPr>
            <w:r>
              <w:rPr>
                <w:rFonts w:ascii="Arial" w:hAnsi="Arial" w:cs="Arial"/>
              </w:rPr>
              <w:t>No</w:t>
            </w:r>
          </w:p>
        </w:tc>
        <w:tc>
          <w:tcPr>
            <w:tcW w:w="770" w:type="dxa"/>
            <w:shd w:val="clear" w:color="auto" w:fill="FFFFFF" w:themeFill="background1"/>
          </w:tcPr>
          <w:p w14:paraId="0E1F6F90" w14:textId="77777777" w:rsidR="00F607B2" w:rsidRPr="009D0DEA" w:rsidRDefault="00443A2C" w:rsidP="000C32E3">
            <w:pPr>
              <w:jc w:val="both"/>
              <w:rPr>
                <w:rFonts w:ascii="Arial" w:hAnsi="Arial" w:cs="Arial"/>
                <w:color w:val="FFFFFF" w:themeColor="background1"/>
              </w:rPr>
            </w:pPr>
            <w:r>
              <w:rPr>
                <w:rFonts w:ascii="Arial" w:hAnsi="Arial" w:cs="Arial"/>
                <w:color w:val="FFFFFF" w:themeColor="background1"/>
              </w:rPr>
              <w:t xml:space="preserve">  </w:t>
            </w:r>
          </w:p>
        </w:tc>
        <w:tc>
          <w:tcPr>
            <w:tcW w:w="789" w:type="dxa"/>
            <w:shd w:val="clear" w:color="auto" w:fill="FFFFFF" w:themeFill="background1"/>
          </w:tcPr>
          <w:p w14:paraId="6707929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890B72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2CF2164" w14:textId="77777777" w:rsidR="00F607B2" w:rsidRPr="009D0DEA" w:rsidRDefault="00F607B2" w:rsidP="000C32E3">
            <w:pPr>
              <w:jc w:val="both"/>
              <w:rPr>
                <w:rFonts w:ascii="Arial" w:hAnsi="Arial" w:cs="Arial"/>
                <w:color w:val="FFFFFF" w:themeColor="background1"/>
              </w:rPr>
            </w:pPr>
          </w:p>
        </w:tc>
      </w:tr>
      <w:tr w:rsidR="00F607B2" w:rsidRPr="00F607B2" w14:paraId="7B47204C" w14:textId="77777777" w:rsidTr="000C32E3">
        <w:tc>
          <w:tcPr>
            <w:tcW w:w="6629" w:type="dxa"/>
          </w:tcPr>
          <w:p w14:paraId="28954065" w14:textId="77777777" w:rsidR="00F607B2" w:rsidRPr="008F7319" w:rsidRDefault="00F607B2" w:rsidP="000C32E3">
            <w:pPr>
              <w:jc w:val="both"/>
              <w:rPr>
                <w:rFonts w:ascii="Arial" w:hAnsi="Arial" w:cs="Arial"/>
              </w:rPr>
            </w:pPr>
            <w:r w:rsidRPr="008F7319">
              <w:rPr>
                <w:rFonts w:ascii="Arial" w:hAnsi="Arial" w:cs="Arial"/>
              </w:rPr>
              <w:t xml:space="preserve">Chlorine based cleaning solutions </w:t>
            </w:r>
          </w:p>
          <w:p w14:paraId="00D41D5D" w14:textId="77777777" w:rsidR="00F607B2" w:rsidRPr="008F7319" w:rsidRDefault="00F607B2" w:rsidP="000C32E3">
            <w:pPr>
              <w:jc w:val="both"/>
              <w:rPr>
                <w:rFonts w:ascii="Arial" w:hAnsi="Arial" w:cs="Arial"/>
              </w:rPr>
            </w:pPr>
            <w:r w:rsidRPr="008F7319">
              <w:rPr>
                <w:rFonts w:ascii="Arial" w:hAnsi="Arial" w:cs="Arial"/>
              </w:rPr>
              <w:t xml:space="preserve">(e.g. </w:t>
            </w:r>
            <w:proofErr w:type="spellStart"/>
            <w:r w:rsidRPr="008F7319">
              <w:rPr>
                <w:rFonts w:ascii="Arial" w:hAnsi="Arial" w:cs="Arial"/>
              </w:rPr>
              <w:t>Chlorclean</w:t>
            </w:r>
            <w:proofErr w:type="spellEnd"/>
            <w:r w:rsidRPr="008F7319">
              <w:rPr>
                <w:rFonts w:ascii="Arial" w:hAnsi="Arial" w:cs="Arial"/>
              </w:rPr>
              <w:t xml:space="preserve">, </w:t>
            </w:r>
            <w:proofErr w:type="spellStart"/>
            <w:r w:rsidRPr="008F7319">
              <w:rPr>
                <w:rFonts w:ascii="Arial" w:hAnsi="Arial" w:cs="Arial"/>
              </w:rPr>
              <w:t>Actichlor</w:t>
            </w:r>
            <w:proofErr w:type="spellEnd"/>
            <w:r w:rsidRPr="008F7319">
              <w:rPr>
                <w:rFonts w:ascii="Arial" w:hAnsi="Arial" w:cs="Arial"/>
              </w:rPr>
              <w:t xml:space="preserve">, </w:t>
            </w:r>
            <w:proofErr w:type="spellStart"/>
            <w:r w:rsidRPr="008F7319">
              <w:rPr>
                <w:rFonts w:ascii="Arial" w:hAnsi="Arial" w:cs="Arial"/>
              </w:rPr>
              <w:t>Tristel</w:t>
            </w:r>
            <w:proofErr w:type="spellEnd"/>
            <w:r w:rsidRPr="008F7319">
              <w:rPr>
                <w:rFonts w:ascii="Arial" w:hAnsi="Arial" w:cs="Arial"/>
              </w:rPr>
              <w:t>)</w:t>
            </w:r>
          </w:p>
        </w:tc>
        <w:tc>
          <w:tcPr>
            <w:tcW w:w="709" w:type="dxa"/>
          </w:tcPr>
          <w:p w14:paraId="647734E0" w14:textId="10A6285C" w:rsidR="00F607B2" w:rsidRPr="008F7319" w:rsidRDefault="008F7319" w:rsidP="000C32E3">
            <w:pPr>
              <w:jc w:val="both"/>
              <w:rPr>
                <w:rFonts w:ascii="Arial" w:hAnsi="Arial" w:cs="Arial"/>
              </w:rPr>
            </w:pPr>
            <w:r w:rsidRPr="008F7319">
              <w:rPr>
                <w:rFonts w:ascii="Arial" w:hAnsi="Arial" w:cs="Arial"/>
              </w:rPr>
              <w:t>Yes</w:t>
            </w:r>
          </w:p>
        </w:tc>
        <w:tc>
          <w:tcPr>
            <w:tcW w:w="770" w:type="dxa"/>
            <w:shd w:val="clear" w:color="auto" w:fill="FFFFFF" w:themeFill="background1"/>
          </w:tcPr>
          <w:p w14:paraId="4C346924" w14:textId="77777777" w:rsidR="00F607B2" w:rsidRPr="008F7319" w:rsidRDefault="00F607B2" w:rsidP="000C32E3">
            <w:pPr>
              <w:jc w:val="both"/>
              <w:rPr>
                <w:rFonts w:ascii="Arial" w:hAnsi="Arial" w:cs="Arial"/>
              </w:rPr>
            </w:pPr>
          </w:p>
        </w:tc>
        <w:tc>
          <w:tcPr>
            <w:tcW w:w="789" w:type="dxa"/>
            <w:shd w:val="clear" w:color="auto" w:fill="FFFFFF" w:themeFill="background1"/>
          </w:tcPr>
          <w:p w14:paraId="11B2615F" w14:textId="77777777" w:rsidR="00F607B2" w:rsidRPr="008F7319" w:rsidRDefault="00F607B2" w:rsidP="000C32E3">
            <w:pPr>
              <w:jc w:val="both"/>
              <w:rPr>
                <w:rFonts w:ascii="Arial" w:hAnsi="Arial" w:cs="Arial"/>
              </w:rPr>
            </w:pPr>
          </w:p>
        </w:tc>
        <w:tc>
          <w:tcPr>
            <w:tcW w:w="709" w:type="dxa"/>
            <w:shd w:val="clear" w:color="auto" w:fill="FFFFFF" w:themeFill="background1"/>
          </w:tcPr>
          <w:p w14:paraId="034E4472" w14:textId="77777777" w:rsidR="00F607B2" w:rsidRPr="008F7319" w:rsidRDefault="00F607B2" w:rsidP="000C32E3">
            <w:pPr>
              <w:jc w:val="both"/>
              <w:rPr>
                <w:rFonts w:ascii="Arial" w:hAnsi="Arial" w:cs="Arial"/>
              </w:rPr>
            </w:pPr>
          </w:p>
        </w:tc>
        <w:tc>
          <w:tcPr>
            <w:tcW w:w="708" w:type="dxa"/>
            <w:shd w:val="clear" w:color="auto" w:fill="FFFFFF" w:themeFill="background1"/>
          </w:tcPr>
          <w:p w14:paraId="6CA46F1A" w14:textId="0E5F1D74" w:rsidR="00F607B2" w:rsidRPr="008F7319" w:rsidRDefault="007E534B" w:rsidP="000C32E3">
            <w:pPr>
              <w:jc w:val="both"/>
              <w:rPr>
                <w:rFonts w:ascii="Arial" w:hAnsi="Arial" w:cs="Arial"/>
              </w:rPr>
            </w:pPr>
            <w:r w:rsidRPr="008F7319">
              <w:rPr>
                <w:rFonts w:ascii="Arial" w:hAnsi="Arial" w:cs="Arial"/>
              </w:rPr>
              <w:t>Y</w:t>
            </w:r>
          </w:p>
        </w:tc>
      </w:tr>
      <w:tr w:rsidR="00F607B2" w:rsidRPr="00F607B2" w14:paraId="735ACF02" w14:textId="77777777" w:rsidTr="000C32E3">
        <w:tc>
          <w:tcPr>
            <w:tcW w:w="6629" w:type="dxa"/>
          </w:tcPr>
          <w:p w14:paraId="72AEEB15"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3B7D7EFD" w14:textId="77777777" w:rsidR="00F607B2" w:rsidRPr="00F607B2" w:rsidRDefault="0087260B" w:rsidP="000C32E3">
            <w:pPr>
              <w:jc w:val="both"/>
              <w:rPr>
                <w:rFonts w:ascii="Arial" w:hAnsi="Arial" w:cs="Arial"/>
              </w:rPr>
            </w:pPr>
            <w:r>
              <w:rPr>
                <w:rFonts w:ascii="Arial" w:hAnsi="Arial" w:cs="Arial"/>
              </w:rPr>
              <w:t>No</w:t>
            </w:r>
          </w:p>
        </w:tc>
        <w:tc>
          <w:tcPr>
            <w:tcW w:w="770" w:type="dxa"/>
            <w:shd w:val="clear" w:color="auto" w:fill="FFFFFF" w:themeFill="background1"/>
          </w:tcPr>
          <w:p w14:paraId="587D7B36" w14:textId="26B89D4C" w:rsidR="00F607B2" w:rsidRPr="008F7319" w:rsidRDefault="00F607B2" w:rsidP="000C32E3">
            <w:pPr>
              <w:jc w:val="both"/>
              <w:rPr>
                <w:rFonts w:ascii="Arial" w:hAnsi="Arial" w:cs="Arial"/>
              </w:rPr>
            </w:pPr>
          </w:p>
        </w:tc>
        <w:tc>
          <w:tcPr>
            <w:tcW w:w="789" w:type="dxa"/>
            <w:shd w:val="clear" w:color="auto" w:fill="FFFFFF" w:themeFill="background1"/>
          </w:tcPr>
          <w:p w14:paraId="60ECB582" w14:textId="77777777" w:rsidR="00F607B2" w:rsidRPr="008F7319" w:rsidRDefault="00F607B2" w:rsidP="000C32E3">
            <w:pPr>
              <w:jc w:val="both"/>
              <w:rPr>
                <w:rFonts w:ascii="Arial" w:hAnsi="Arial" w:cs="Arial"/>
              </w:rPr>
            </w:pPr>
          </w:p>
        </w:tc>
        <w:tc>
          <w:tcPr>
            <w:tcW w:w="709" w:type="dxa"/>
            <w:shd w:val="clear" w:color="auto" w:fill="FFFFFF" w:themeFill="background1"/>
          </w:tcPr>
          <w:p w14:paraId="73FC35D5" w14:textId="77777777" w:rsidR="00F607B2" w:rsidRPr="008F7319" w:rsidRDefault="00F607B2" w:rsidP="000C32E3">
            <w:pPr>
              <w:jc w:val="both"/>
              <w:rPr>
                <w:rFonts w:ascii="Arial" w:hAnsi="Arial" w:cs="Arial"/>
              </w:rPr>
            </w:pPr>
          </w:p>
        </w:tc>
        <w:tc>
          <w:tcPr>
            <w:tcW w:w="708" w:type="dxa"/>
            <w:shd w:val="clear" w:color="auto" w:fill="FFFFFF" w:themeFill="background1"/>
          </w:tcPr>
          <w:p w14:paraId="2DAA2504" w14:textId="77777777" w:rsidR="00F607B2" w:rsidRPr="008F7319" w:rsidRDefault="00F607B2" w:rsidP="000C32E3">
            <w:pPr>
              <w:jc w:val="both"/>
              <w:rPr>
                <w:rFonts w:ascii="Arial" w:hAnsi="Arial" w:cs="Arial"/>
              </w:rPr>
            </w:pPr>
          </w:p>
        </w:tc>
      </w:tr>
      <w:tr w:rsidR="00F607B2" w:rsidRPr="00F607B2" w14:paraId="5AADE3C8" w14:textId="77777777" w:rsidTr="000C32E3">
        <w:tc>
          <w:tcPr>
            <w:tcW w:w="6629" w:type="dxa"/>
            <w:tcBorders>
              <w:bottom w:val="single" w:sz="4" w:space="0" w:color="auto"/>
            </w:tcBorders>
          </w:tcPr>
          <w:p w14:paraId="7DC487A5"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794B1F6" w14:textId="7AAF00A4" w:rsidR="00F607B2" w:rsidRPr="00F607B2" w:rsidRDefault="008F7319" w:rsidP="000C32E3">
            <w:pPr>
              <w:jc w:val="both"/>
              <w:rPr>
                <w:rFonts w:ascii="Arial" w:hAnsi="Arial" w:cs="Arial"/>
              </w:rPr>
            </w:pPr>
            <w:r w:rsidRPr="00F607B2">
              <w:rPr>
                <w:rFonts w:ascii="Arial" w:hAnsi="Arial" w:cs="Arial"/>
              </w:rPr>
              <w:t>Y</w:t>
            </w:r>
            <w:r>
              <w:rPr>
                <w:rFonts w:ascii="Arial" w:hAnsi="Arial" w:cs="Arial"/>
              </w:rPr>
              <w:t>es</w:t>
            </w:r>
          </w:p>
        </w:tc>
        <w:tc>
          <w:tcPr>
            <w:tcW w:w="770" w:type="dxa"/>
            <w:tcBorders>
              <w:bottom w:val="single" w:sz="4" w:space="0" w:color="auto"/>
            </w:tcBorders>
            <w:shd w:val="clear" w:color="auto" w:fill="FFFFFF" w:themeFill="background1"/>
          </w:tcPr>
          <w:p w14:paraId="1E7C0F4C" w14:textId="77777777" w:rsidR="00F607B2" w:rsidRPr="008F7319"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863A3DD" w14:textId="77777777" w:rsidR="00F607B2" w:rsidRPr="008F7319"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4192132D" w14:textId="109D69E9" w:rsidR="00F607B2" w:rsidRPr="008F7319" w:rsidRDefault="00E3445A" w:rsidP="000C32E3">
            <w:pPr>
              <w:jc w:val="both"/>
              <w:rPr>
                <w:rFonts w:ascii="Arial" w:hAnsi="Arial" w:cs="Arial"/>
              </w:rPr>
            </w:pPr>
            <w:r>
              <w:rPr>
                <w:rFonts w:ascii="Arial" w:hAnsi="Arial" w:cs="Arial"/>
              </w:rPr>
              <w:t>Y</w:t>
            </w:r>
          </w:p>
        </w:tc>
        <w:tc>
          <w:tcPr>
            <w:tcW w:w="708" w:type="dxa"/>
            <w:tcBorders>
              <w:bottom w:val="single" w:sz="4" w:space="0" w:color="auto"/>
            </w:tcBorders>
            <w:shd w:val="clear" w:color="auto" w:fill="FFFFFF" w:themeFill="background1"/>
          </w:tcPr>
          <w:p w14:paraId="1BF6808A" w14:textId="77777777" w:rsidR="00F607B2" w:rsidRPr="008F7319" w:rsidRDefault="00F607B2" w:rsidP="000C32E3">
            <w:pPr>
              <w:jc w:val="both"/>
              <w:rPr>
                <w:rFonts w:ascii="Arial" w:hAnsi="Arial" w:cs="Arial"/>
              </w:rPr>
            </w:pPr>
          </w:p>
        </w:tc>
      </w:tr>
      <w:tr w:rsidR="00F607B2" w:rsidRPr="00F607B2" w14:paraId="45829509" w14:textId="77777777" w:rsidTr="000C32E3">
        <w:tc>
          <w:tcPr>
            <w:tcW w:w="7338" w:type="dxa"/>
            <w:gridSpan w:val="2"/>
            <w:shd w:val="clear" w:color="auto" w:fill="002060"/>
          </w:tcPr>
          <w:p w14:paraId="5C084B98"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548DB30" w14:textId="77777777" w:rsidR="00F607B2" w:rsidRPr="008F7319" w:rsidRDefault="00F607B2" w:rsidP="000C32E3">
            <w:pPr>
              <w:jc w:val="both"/>
              <w:rPr>
                <w:rFonts w:ascii="Arial" w:hAnsi="Arial" w:cs="Arial"/>
                <w:b/>
              </w:rPr>
            </w:pPr>
          </w:p>
        </w:tc>
        <w:tc>
          <w:tcPr>
            <w:tcW w:w="789" w:type="dxa"/>
            <w:shd w:val="clear" w:color="auto" w:fill="002060"/>
          </w:tcPr>
          <w:p w14:paraId="170D9988" w14:textId="77777777" w:rsidR="00F607B2" w:rsidRPr="008F7319" w:rsidRDefault="00F607B2" w:rsidP="000C32E3">
            <w:pPr>
              <w:jc w:val="both"/>
              <w:rPr>
                <w:rFonts w:ascii="Arial" w:hAnsi="Arial" w:cs="Arial"/>
                <w:b/>
              </w:rPr>
            </w:pPr>
          </w:p>
        </w:tc>
        <w:tc>
          <w:tcPr>
            <w:tcW w:w="709" w:type="dxa"/>
            <w:shd w:val="clear" w:color="auto" w:fill="002060"/>
          </w:tcPr>
          <w:p w14:paraId="7FC7A8C1" w14:textId="77777777" w:rsidR="00F607B2" w:rsidRPr="008F7319" w:rsidRDefault="00F607B2" w:rsidP="000C32E3">
            <w:pPr>
              <w:jc w:val="both"/>
              <w:rPr>
                <w:rFonts w:ascii="Arial" w:hAnsi="Arial" w:cs="Arial"/>
                <w:b/>
              </w:rPr>
            </w:pPr>
          </w:p>
        </w:tc>
        <w:tc>
          <w:tcPr>
            <w:tcW w:w="708" w:type="dxa"/>
            <w:shd w:val="clear" w:color="auto" w:fill="002060"/>
          </w:tcPr>
          <w:p w14:paraId="29A1F6B7" w14:textId="77777777" w:rsidR="00F607B2" w:rsidRPr="008F7319" w:rsidRDefault="00F607B2" w:rsidP="000C32E3">
            <w:pPr>
              <w:jc w:val="both"/>
              <w:rPr>
                <w:rFonts w:ascii="Arial" w:hAnsi="Arial" w:cs="Arial"/>
                <w:b/>
              </w:rPr>
            </w:pPr>
          </w:p>
        </w:tc>
      </w:tr>
      <w:tr w:rsidR="00F607B2" w:rsidRPr="00F607B2" w14:paraId="58DF29E5" w14:textId="77777777" w:rsidTr="000C32E3">
        <w:tc>
          <w:tcPr>
            <w:tcW w:w="6629" w:type="dxa"/>
          </w:tcPr>
          <w:p w14:paraId="3D9C49D8"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FC9B990" w14:textId="77777777" w:rsidR="00F607B2" w:rsidRPr="00F607B2" w:rsidRDefault="0087260B" w:rsidP="000C32E3">
            <w:pPr>
              <w:jc w:val="both"/>
              <w:rPr>
                <w:rFonts w:ascii="Arial" w:hAnsi="Arial" w:cs="Arial"/>
              </w:rPr>
            </w:pPr>
            <w:r>
              <w:rPr>
                <w:rFonts w:ascii="Arial" w:hAnsi="Arial" w:cs="Arial"/>
              </w:rPr>
              <w:t>No</w:t>
            </w:r>
          </w:p>
        </w:tc>
        <w:tc>
          <w:tcPr>
            <w:tcW w:w="770" w:type="dxa"/>
          </w:tcPr>
          <w:p w14:paraId="68E097D6" w14:textId="77777777" w:rsidR="00F607B2" w:rsidRPr="008F7319" w:rsidRDefault="00F607B2" w:rsidP="000C32E3">
            <w:pPr>
              <w:jc w:val="both"/>
              <w:rPr>
                <w:rFonts w:ascii="Arial" w:hAnsi="Arial" w:cs="Arial"/>
              </w:rPr>
            </w:pPr>
          </w:p>
        </w:tc>
        <w:tc>
          <w:tcPr>
            <w:tcW w:w="789" w:type="dxa"/>
          </w:tcPr>
          <w:p w14:paraId="0B2DD45F" w14:textId="77777777" w:rsidR="00F607B2" w:rsidRPr="008F7319" w:rsidRDefault="00F607B2" w:rsidP="000C32E3">
            <w:pPr>
              <w:jc w:val="both"/>
              <w:rPr>
                <w:rFonts w:ascii="Arial" w:hAnsi="Arial" w:cs="Arial"/>
              </w:rPr>
            </w:pPr>
          </w:p>
        </w:tc>
        <w:tc>
          <w:tcPr>
            <w:tcW w:w="709" w:type="dxa"/>
          </w:tcPr>
          <w:p w14:paraId="7838FC00" w14:textId="77777777" w:rsidR="00F607B2" w:rsidRPr="008F7319" w:rsidRDefault="00F607B2" w:rsidP="000C32E3">
            <w:pPr>
              <w:jc w:val="both"/>
              <w:rPr>
                <w:rFonts w:ascii="Arial" w:hAnsi="Arial" w:cs="Arial"/>
              </w:rPr>
            </w:pPr>
          </w:p>
        </w:tc>
        <w:tc>
          <w:tcPr>
            <w:tcW w:w="708" w:type="dxa"/>
          </w:tcPr>
          <w:p w14:paraId="3D2894BF" w14:textId="77777777" w:rsidR="00F607B2" w:rsidRPr="008F7319" w:rsidRDefault="00F607B2" w:rsidP="000C32E3">
            <w:pPr>
              <w:jc w:val="both"/>
              <w:rPr>
                <w:rFonts w:ascii="Arial" w:hAnsi="Arial" w:cs="Arial"/>
              </w:rPr>
            </w:pPr>
          </w:p>
        </w:tc>
      </w:tr>
      <w:tr w:rsidR="008F7319" w:rsidRPr="00F607B2" w14:paraId="4958D314" w14:textId="77777777" w:rsidTr="000C32E3">
        <w:tc>
          <w:tcPr>
            <w:tcW w:w="6629" w:type="dxa"/>
            <w:vAlign w:val="bottom"/>
          </w:tcPr>
          <w:p w14:paraId="04570D1D" w14:textId="77777777" w:rsidR="008F7319" w:rsidRPr="00F607B2" w:rsidRDefault="008F7319" w:rsidP="008F7319">
            <w:pPr>
              <w:jc w:val="both"/>
              <w:rPr>
                <w:rFonts w:ascii="Arial" w:hAnsi="Arial" w:cs="Arial"/>
                <w:color w:val="000000"/>
              </w:rPr>
            </w:pPr>
            <w:r w:rsidRPr="00F607B2">
              <w:rPr>
                <w:rFonts w:ascii="Arial" w:hAnsi="Arial" w:cs="Arial"/>
                <w:color w:val="000000"/>
              </w:rPr>
              <w:t>Laser (Class 3R, 3B, 4)</w:t>
            </w:r>
          </w:p>
        </w:tc>
        <w:tc>
          <w:tcPr>
            <w:tcW w:w="709" w:type="dxa"/>
          </w:tcPr>
          <w:p w14:paraId="1A9EB9A0" w14:textId="298A858F" w:rsidR="008F7319" w:rsidRPr="00F607B2" w:rsidRDefault="008F7319" w:rsidP="008F7319">
            <w:pPr>
              <w:jc w:val="both"/>
              <w:rPr>
                <w:rFonts w:ascii="Arial" w:hAnsi="Arial" w:cs="Arial"/>
              </w:rPr>
            </w:pPr>
            <w:r w:rsidRPr="008632EA">
              <w:rPr>
                <w:rFonts w:ascii="Arial" w:hAnsi="Arial" w:cs="Arial"/>
              </w:rPr>
              <w:t>No</w:t>
            </w:r>
          </w:p>
        </w:tc>
        <w:tc>
          <w:tcPr>
            <w:tcW w:w="770" w:type="dxa"/>
          </w:tcPr>
          <w:p w14:paraId="5643E96B" w14:textId="77777777" w:rsidR="008F7319" w:rsidRPr="008F7319" w:rsidRDefault="008F7319" w:rsidP="008F7319">
            <w:pPr>
              <w:jc w:val="both"/>
              <w:rPr>
                <w:rFonts w:ascii="Arial" w:hAnsi="Arial" w:cs="Arial"/>
              </w:rPr>
            </w:pPr>
          </w:p>
        </w:tc>
        <w:tc>
          <w:tcPr>
            <w:tcW w:w="789" w:type="dxa"/>
          </w:tcPr>
          <w:p w14:paraId="065E93DA" w14:textId="77777777" w:rsidR="008F7319" w:rsidRPr="008F7319" w:rsidRDefault="008F7319" w:rsidP="008F7319">
            <w:pPr>
              <w:jc w:val="both"/>
              <w:rPr>
                <w:rFonts w:ascii="Arial" w:hAnsi="Arial" w:cs="Arial"/>
              </w:rPr>
            </w:pPr>
          </w:p>
        </w:tc>
        <w:tc>
          <w:tcPr>
            <w:tcW w:w="709" w:type="dxa"/>
          </w:tcPr>
          <w:p w14:paraId="755ACDD6" w14:textId="77777777" w:rsidR="008F7319" w:rsidRPr="008F7319" w:rsidRDefault="008F7319" w:rsidP="008F7319">
            <w:pPr>
              <w:jc w:val="both"/>
              <w:rPr>
                <w:rFonts w:ascii="Arial" w:hAnsi="Arial" w:cs="Arial"/>
              </w:rPr>
            </w:pPr>
          </w:p>
        </w:tc>
        <w:tc>
          <w:tcPr>
            <w:tcW w:w="708" w:type="dxa"/>
          </w:tcPr>
          <w:p w14:paraId="37977B0F" w14:textId="77777777" w:rsidR="008F7319" w:rsidRPr="008F7319" w:rsidRDefault="008F7319" w:rsidP="008F7319">
            <w:pPr>
              <w:jc w:val="both"/>
              <w:rPr>
                <w:rFonts w:ascii="Arial" w:hAnsi="Arial" w:cs="Arial"/>
              </w:rPr>
            </w:pPr>
          </w:p>
        </w:tc>
      </w:tr>
      <w:tr w:rsidR="008F7319" w:rsidRPr="00F607B2" w14:paraId="02798DC7" w14:textId="77777777" w:rsidTr="000C32E3">
        <w:tc>
          <w:tcPr>
            <w:tcW w:w="6629" w:type="dxa"/>
            <w:vAlign w:val="bottom"/>
          </w:tcPr>
          <w:p w14:paraId="6FA67DEE" w14:textId="77777777" w:rsidR="008F7319" w:rsidRPr="00F607B2" w:rsidRDefault="008F7319" w:rsidP="008F7319">
            <w:pPr>
              <w:jc w:val="both"/>
              <w:rPr>
                <w:rFonts w:ascii="Arial" w:hAnsi="Arial" w:cs="Arial"/>
                <w:color w:val="000000"/>
              </w:rPr>
            </w:pPr>
            <w:r w:rsidRPr="00F607B2">
              <w:rPr>
                <w:rFonts w:ascii="Arial" w:hAnsi="Arial" w:cs="Arial"/>
                <w:color w:val="000000"/>
              </w:rPr>
              <w:t>Dusty environment (&gt;4mg/m3)</w:t>
            </w:r>
          </w:p>
        </w:tc>
        <w:tc>
          <w:tcPr>
            <w:tcW w:w="709" w:type="dxa"/>
          </w:tcPr>
          <w:p w14:paraId="613A013B" w14:textId="265F1A1F" w:rsidR="008F7319" w:rsidRPr="00F607B2" w:rsidRDefault="008F7319" w:rsidP="008F7319">
            <w:pPr>
              <w:jc w:val="both"/>
              <w:rPr>
                <w:rFonts w:ascii="Arial" w:hAnsi="Arial" w:cs="Arial"/>
              </w:rPr>
            </w:pPr>
            <w:r w:rsidRPr="008632EA">
              <w:rPr>
                <w:rFonts w:ascii="Arial" w:hAnsi="Arial" w:cs="Arial"/>
              </w:rPr>
              <w:t>No</w:t>
            </w:r>
          </w:p>
        </w:tc>
        <w:tc>
          <w:tcPr>
            <w:tcW w:w="770" w:type="dxa"/>
          </w:tcPr>
          <w:p w14:paraId="094E1253" w14:textId="77777777" w:rsidR="008F7319" w:rsidRPr="008F7319" w:rsidRDefault="008F7319" w:rsidP="008F7319">
            <w:pPr>
              <w:jc w:val="both"/>
              <w:rPr>
                <w:rFonts w:ascii="Arial" w:hAnsi="Arial" w:cs="Arial"/>
              </w:rPr>
            </w:pPr>
          </w:p>
        </w:tc>
        <w:tc>
          <w:tcPr>
            <w:tcW w:w="789" w:type="dxa"/>
          </w:tcPr>
          <w:p w14:paraId="13219E1F" w14:textId="77777777" w:rsidR="008F7319" w:rsidRPr="008F7319" w:rsidRDefault="008F7319" w:rsidP="008F7319">
            <w:pPr>
              <w:jc w:val="both"/>
              <w:rPr>
                <w:rFonts w:ascii="Arial" w:hAnsi="Arial" w:cs="Arial"/>
              </w:rPr>
            </w:pPr>
          </w:p>
        </w:tc>
        <w:tc>
          <w:tcPr>
            <w:tcW w:w="709" w:type="dxa"/>
          </w:tcPr>
          <w:p w14:paraId="0BBBC5EF" w14:textId="77777777" w:rsidR="008F7319" w:rsidRPr="008F7319" w:rsidRDefault="008F7319" w:rsidP="008F7319">
            <w:pPr>
              <w:jc w:val="both"/>
              <w:rPr>
                <w:rFonts w:ascii="Arial" w:hAnsi="Arial" w:cs="Arial"/>
              </w:rPr>
            </w:pPr>
          </w:p>
        </w:tc>
        <w:tc>
          <w:tcPr>
            <w:tcW w:w="708" w:type="dxa"/>
          </w:tcPr>
          <w:p w14:paraId="3DA51DEB" w14:textId="77777777" w:rsidR="008F7319" w:rsidRPr="008F7319" w:rsidRDefault="008F7319" w:rsidP="008F7319">
            <w:pPr>
              <w:jc w:val="both"/>
              <w:rPr>
                <w:rFonts w:ascii="Arial" w:hAnsi="Arial" w:cs="Arial"/>
              </w:rPr>
            </w:pPr>
          </w:p>
        </w:tc>
      </w:tr>
      <w:tr w:rsidR="008F7319" w:rsidRPr="00F607B2" w14:paraId="42F146EF" w14:textId="77777777" w:rsidTr="000C32E3">
        <w:tc>
          <w:tcPr>
            <w:tcW w:w="6629" w:type="dxa"/>
          </w:tcPr>
          <w:p w14:paraId="0C40B0C3" w14:textId="77777777" w:rsidR="008F7319" w:rsidRPr="00F607B2" w:rsidRDefault="008F7319" w:rsidP="008F7319">
            <w:pPr>
              <w:jc w:val="both"/>
              <w:rPr>
                <w:rFonts w:ascii="Arial" w:hAnsi="Arial" w:cs="Arial"/>
              </w:rPr>
            </w:pPr>
            <w:r w:rsidRPr="00F607B2">
              <w:rPr>
                <w:rFonts w:ascii="Arial" w:hAnsi="Arial" w:cs="Arial"/>
              </w:rPr>
              <w:t>Noise (over 80dBA)</w:t>
            </w:r>
          </w:p>
        </w:tc>
        <w:tc>
          <w:tcPr>
            <w:tcW w:w="709" w:type="dxa"/>
          </w:tcPr>
          <w:p w14:paraId="28C9D56D" w14:textId="44C1B406" w:rsidR="008F7319" w:rsidRPr="00F607B2" w:rsidRDefault="008F7319" w:rsidP="008F7319">
            <w:pPr>
              <w:jc w:val="both"/>
              <w:rPr>
                <w:rFonts w:ascii="Arial" w:hAnsi="Arial" w:cs="Arial"/>
              </w:rPr>
            </w:pPr>
            <w:r w:rsidRPr="008632EA">
              <w:rPr>
                <w:rFonts w:ascii="Arial" w:hAnsi="Arial" w:cs="Arial"/>
              </w:rPr>
              <w:t>No</w:t>
            </w:r>
          </w:p>
        </w:tc>
        <w:tc>
          <w:tcPr>
            <w:tcW w:w="770" w:type="dxa"/>
          </w:tcPr>
          <w:p w14:paraId="620D83FD" w14:textId="77777777" w:rsidR="008F7319" w:rsidRPr="008F7319" w:rsidRDefault="008F7319" w:rsidP="008F7319">
            <w:pPr>
              <w:jc w:val="both"/>
              <w:rPr>
                <w:rFonts w:ascii="Arial" w:hAnsi="Arial" w:cs="Arial"/>
              </w:rPr>
            </w:pPr>
          </w:p>
        </w:tc>
        <w:tc>
          <w:tcPr>
            <w:tcW w:w="789" w:type="dxa"/>
          </w:tcPr>
          <w:p w14:paraId="3B8D63DB" w14:textId="77777777" w:rsidR="008F7319" w:rsidRPr="008F7319" w:rsidRDefault="008F7319" w:rsidP="008F7319">
            <w:pPr>
              <w:jc w:val="both"/>
              <w:rPr>
                <w:rFonts w:ascii="Arial" w:hAnsi="Arial" w:cs="Arial"/>
              </w:rPr>
            </w:pPr>
          </w:p>
        </w:tc>
        <w:tc>
          <w:tcPr>
            <w:tcW w:w="709" w:type="dxa"/>
          </w:tcPr>
          <w:p w14:paraId="3A3C89BF" w14:textId="77777777" w:rsidR="008F7319" w:rsidRPr="008F7319" w:rsidRDefault="008F7319" w:rsidP="008F7319">
            <w:pPr>
              <w:jc w:val="both"/>
              <w:rPr>
                <w:rFonts w:ascii="Arial" w:hAnsi="Arial" w:cs="Arial"/>
              </w:rPr>
            </w:pPr>
          </w:p>
        </w:tc>
        <w:tc>
          <w:tcPr>
            <w:tcW w:w="708" w:type="dxa"/>
          </w:tcPr>
          <w:p w14:paraId="3F7D3F46" w14:textId="77777777" w:rsidR="008F7319" w:rsidRPr="008F7319" w:rsidRDefault="008F7319" w:rsidP="008F7319">
            <w:pPr>
              <w:jc w:val="both"/>
              <w:rPr>
                <w:rFonts w:ascii="Arial" w:hAnsi="Arial" w:cs="Arial"/>
              </w:rPr>
            </w:pPr>
          </w:p>
        </w:tc>
      </w:tr>
      <w:tr w:rsidR="008F7319" w:rsidRPr="00F607B2" w14:paraId="058E6813" w14:textId="77777777" w:rsidTr="000C32E3">
        <w:tc>
          <w:tcPr>
            <w:tcW w:w="6629" w:type="dxa"/>
            <w:tcBorders>
              <w:bottom w:val="single" w:sz="4" w:space="0" w:color="auto"/>
            </w:tcBorders>
          </w:tcPr>
          <w:p w14:paraId="3D3B04E2" w14:textId="77777777" w:rsidR="008F7319" w:rsidRPr="00F607B2" w:rsidRDefault="008F7319" w:rsidP="008F731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1C372593" w14:textId="44AEB82B" w:rsidR="008F7319" w:rsidRPr="00F607B2" w:rsidRDefault="008F7319" w:rsidP="008F7319">
            <w:pPr>
              <w:jc w:val="both"/>
              <w:rPr>
                <w:rFonts w:ascii="Arial" w:hAnsi="Arial" w:cs="Arial"/>
              </w:rPr>
            </w:pPr>
            <w:r w:rsidRPr="008632EA">
              <w:rPr>
                <w:rFonts w:ascii="Arial" w:hAnsi="Arial" w:cs="Arial"/>
              </w:rPr>
              <w:t>No</w:t>
            </w:r>
          </w:p>
        </w:tc>
        <w:tc>
          <w:tcPr>
            <w:tcW w:w="770" w:type="dxa"/>
            <w:tcBorders>
              <w:bottom w:val="single" w:sz="4" w:space="0" w:color="auto"/>
            </w:tcBorders>
          </w:tcPr>
          <w:p w14:paraId="0AA93938" w14:textId="77777777" w:rsidR="008F7319" w:rsidRPr="008F7319" w:rsidRDefault="008F7319" w:rsidP="008F7319">
            <w:pPr>
              <w:jc w:val="both"/>
              <w:rPr>
                <w:rFonts w:ascii="Arial" w:hAnsi="Arial" w:cs="Arial"/>
              </w:rPr>
            </w:pPr>
          </w:p>
        </w:tc>
        <w:tc>
          <w:tcPr>
            <w:tcW w:w="789" w:type="dxa"/>
            <w:tcBorders>
              <w:bottom w:val="single" w:sz="4" w:space="0" w:color="auto"/>
            </w:tcBorders>
          </w:tcPr>
          <w:p w14:paraId="1904D165" w14:textId="77777777" w:rsidR="008F7319" w:rsidRPr="008F7319" w:rsidRDefault="008F7319" w:rsidP="008F7319">
            <w:pPr>
              <w:jc w:val="both"/>
              <w:rPr>
                <w:rFonts w:ascii="Arial" w:hAnsi="Arial" w:cs="Arial"/>
              </w:rPr>
            </w:pPr>
          </w:p>
        </w:tc>
        <w:tc>
          <w:tcPr>
            <w:tcW w:w="709" w:type="dxa"/>
            <w:tcBorders>
              <w:bottom w:val="single" w:sz="4" w:space="0" w:color="auto"/>
            </w:tcBorders>
          </w:tcPr>
          <w:p w14:paraId="68E1BE12" w14:textId="77777777" w:rsidR="008F7319" w:rsidRPr="008F7319" w:rsidRDefault="008F7319" w:rsidP="008F7319">
            <w:pPr>
              <w:jc w:val="both"/>
              <w:rPr>
                <w:rFonts w:ascii="Arial" w:hAnsi="Arial" w:cs="Arial"/>
              </w:rPr>
            </w:pPr>
          </w:p>
        </w:tc>
        <w:tc>
          <w:tcPr>
            <w:tcW w:w="708" w:type="dxa"/>
            <w:tcBorders>
              <w:bottom w:val="single" w:sz="4" w:space="0" w:color="auto"/>
            </w:tcBorders>
          </w:tcPr>
          <w:p w14:paraId="3745A317" w14:textId="77777777" w:rsidR="008F7319" w:rsidRPr="008F7319" w:rsidRDefault="008F7319" w:rsidP="008F7319">
            <w:pPr>
              <w:jc w:val="both"/>
              <w:rPr>
                <w:rFonts w:ascii="Arial" w:hAnsi="Arial" w:cs="Arial"/>
              </w:rPr>
            </w:pPr>
          </w:p>
        </w:tc>
      </w:tr>
      <w:tr w:rsidR="00F607B2" w:rsidRPr="00F607B2" w14:paraId="76F8C036" w14:textId="77777777" w:rsidTr="000C32E3">
        <w:tc>
          <w:tcPr>
            <w:tcW w:w="7338" w:type="dxa"/>
            <w:gridSpan w:val="2"/>
            <w:shd w:val="clear" w:color="auto" w:fill="002060"/>
          </w:tcPr>
          <w:p w14:paraId="433B55A7"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651BCB6" w14:textId="77777777" w:rsidR="00F607B2" w:rsidRPr="008F7319" w:rsidRDefault="00F607B2" w:rsidP="000C32E3">
            <w:pPr>
              <w:jc w:val="both"/>
              <w:rPr>
                <w:rFonts w:ascii="Arial" w:hAnsi="Arial" w:cs="Arial"/>
                <w:b/>
              </w:rPr>
            </w:pPr>
          </w:p>
        </w:tc>
        <w:tc>
          <w:tcPr>
            <w:tcW w:w="789" w:type="dxa"/>
            <w:shd w:val="clear" w:color="auto" w:fill="002060"/>
          </w:tcPr>
          <w:p w14:paraId="18C1722E" w14:textId="77777777" w:rsidR="00F607B2" w:rsidRPr="008F7319" w:rsidRDefault="00F607B2" w:rsidP="000C32E3">
            <w:pPr>
              <w:jc w:val="both"/>
              <w:rPr>
                <w:rFonts w:ascii="Arial" w:hAnsi="Arial" w:cs="Arial"/>
                <w:b/>
              </w:rPr>
            </w:pPr>
          </w:p>
        </w:tc>
        <w:tc>
          <w:tcPr>
            <w:tcW w:w="709" w:type="dxa"/>
            <w:shd w:val="clear" w:color="auto" w:fill="002060"/>
          </w:tcPr>
          <w:p w14:paraId="5045FCF1" w14:textId="77777777" w:rsidR="00F607B2" w:rsidRPr="008F7319" w:rsidRDefault="00F607B2" w:rsidP="000C32E3">
            <w:pPr>
              <w:jc w:val="both"/>
              <w:rPr>
                <w:rFonts w:ascii="Arial" w:hAnsi="Arial" w:cs="Arial"/>
                <w:b/>
              </w:rPr>
            </w:pPr>
          </w:p>
        </w:tc>
        <w:tc>
          <w:tcPr>
            <w:tcW w:w="708" w:type="dxa"/>
            <w:shd w:val="clear" w:color="auto" w:fill="002060"/>
          </w:tcPr>
          <w:p w14:paraId="2805862A" w14:textId="77777777" w:rsidR="00F607B2" w:rsidRPr="008F7319" w:rsidRDefault="00F607B2" w:rsidP="000C32E3">
            <w:pPr>
              <w:jc w:val="both"/>
              <w:rPr>
                <w:rFonts w:ascii="Arial" w:hAnsi="Arial" w:cs="Arial"/>
                <w:b/>
              </w:rPr>
            </w:pPr>
          </w:p>
        </w:tc>
      </w:tr>
      <w:tr w:rsidR="00F607B2" w:rsidRPr="00E3445A" w14:paraId="0EA5CC6A" w14:textId="77777777" w:rsidTr="000C32E3">
        <w:tc>
          <w:tcPr>
            <w:tcW w:w="6629" w:type="dxa"/>
          </w:tcPr>
          <w:p w14:paraId="3FF2D858" w14:textId="77777777" w:rsidR="00F607B2" w:rsidRPr="00E3445A" w:rsidRDefault="00F607B2" w:rsidP="000C32E3">
            <w:pPr>
              <w:jc w:val="both"/>
              <w:rPr>
                <w:rFonts w:ascii="Arial" w:hAnsi="Arial" w:cs="Arial"/>
              </w:rPr>
            </w:pPr>
            <w:r w:rsidRPr="00E3445A">
              <w:rPr>
                <w:rFonts w:ascii="Arial" w:hAnsi="Arial" w:cs="Arial"/>
              </w:rPr>
              <w:t xml:space="preserve">VDU use </w:t>
            </w:r>
            <w:proofErr w:type="gramStart"/>
            <w:r w:rsidRPr="00E3445A">
              <w:rPr>
                <w:rFonts w:ascii="Arial" w:hAnsi="Arial" w:cs="Arial"/>
              </w:rPr>
              <w:t>( &gt;</w:t>
            </w:r>
            <w:proofErr w:type="gramEnd"/>
            <w:r w:rsidRPr="00E3445A">
              <w:rPr>
                <w:rFonts w:ascii="Arial" w:hAnsi="Arial" w:cs="Arial"/>
              </w:rPr>
              <w:t xml:space="preserve"> 1 hour daily)</w:t>
            </w:r>
          </w:p>
        </w:tc>
        <w:tc>
          <w:tcPr>
            <w:tcW w:w="709" w:type="dxa"/>
          </w:tcPr>
          <w:p w14:paraId="62628434" w14:textId="77777777" w:rsidR="00F607B2" w:rsidRPr="00E3445A" w:rsidRDefault="0087260B" w:rsidP="000C32E3">
            <w:pPr>
              <w:jc w:val="both"/>
              <w:rPr>
                <w:rFonts w:ascii="Arial" w:hAnsi="Arial" w:cs="Arial"/>
              </w:rPr>
            </w:pPr>
            <w:r w:rsidRPr="00E3445A">
              <w:rPr>
                <w:rFonts w:ascii="Arial" w:hAnsi="Arial" w:cs="Arial"/>
              </w:rPr>
              <w:t>Yes</w:t>
            </w:r>
          </w:p>
        </w:tc>
        <w:tc>
          <w:tcPr>
            <w:tcW w:w="770" w:type="dxa"/>
          </w:tcPr>
          <w:p w14:paraId="7876AFBB" w14:textId="77777777" w:rsidR="00F607B2" w:rsidRPr="00E3445A" w:rsidRDefault="00F607B2" w:rsidP="000C32E3">
            <w:pPr>
              <w:jc w:val="both"/>
              <w:rPr>
                <w:rFonts w:ascii="Arial" w:hAnsi="Arial" w:cs="Arial"/>
              </w:rPr>
            </w:pPr>
          </w:p>
        </w:tc>
        <w:tc>
          <w:tcPr>
            <w:tcW w:w="789" w:type="dxa"/>
          </w:tcPr>
          <w:p w14:paraId="7C4087E6" w14:textId="77777777" w:rsidR="00F607B2" w:rsidRPr="00E3445A" w:rsidRDefault="00F607B2" w:rsidP="000C32E3">
            <w:pPr>
              <w:jc w:val="both"/>
              <w:rPr>
                <w:rFonts w:ascii="Arial" w:hAnsi="Arial" w:cs="Arial"/>
              </w:rPr>
            </w:pPr>
          </w:p>
        </w:tc>
        <w:tc>
          <w:tcPr>
            <w:tcW w:w="709" w:type="dxa"/>
          </w:tcPr>
          <w:p w14:paraId="52AA8335" w14:textId="77777777" w:rsidR="00F607B2" w:rsidRPr="00E3445A" w:rsidRDefault="00F607B2" w:rsidP="000C32E3">
            <w:pPr>
              <w:jc w:val="both"/>
              <w:rPr>
                <w:rFonts w:ascii="Arial" w:hAnsi="Arial" w:cs="Arial"/>
              </w:rPr>
            </w:pPr>
          </w:p>
        </w:tc>
        <w:tc>
          <w:tcPr>
            <w:tcW w:w="708" w:type="dxa"/>
          </w:tcPr>
          <w:p w14:paraId="72785D72" w14:textId="01F4C752" w:rsidR="00F607B2" w:rsidRPr="00E3445A" w:rsidRDefault="00E3445A" w:rsidP="000C32E3">
            <w:pPr>
              <w:jc w:val="both"/>
              <w:rPr>
                <w:rFonts w:ascii="Arial" w:hAnsi="Arial" w:cs="Arial"/>
              </w:rPr>
            </w:pPr>
            <w:r w:rsidRPr="00E3445A">
              <w:rPr>
                <w:rFonts w:ascii="Arial" w:hAnsi="Arial" w:cs="Arial"/>
              </w:rPr>
              <w:t>Y</w:t>
            </w:r>
          </w:p>
        </w:tc>
      </w:tr>
      <w:tr w:rsidR="00F607B2" w:rsidRPr="00E3445A" w14:paraId="1A5FEE00" w14:textId="77777777" w:rsidTr="000C32E3">
        <w:tc>
          <w:tcPr>
            <w:tcW w:w="6629" w:type="dxa"/>
          </w:tcPr>
          <w:p w14:paraId="099FA480" w14:textId="77777777" w:rsidR="00F607B2" w:rsidRPr="00E3445A" w:rsidRDefault="00F607B2" w:rsidP="000C32E3">
            <w:pPr>
              <w:jc w:val="both"/>
              <w:rPr>
                <w:rFonts w:ascii="Arial" w:hAnsi="Arial" w:cs="Arial"/>
              </w:rPr>
            </w:pPr>
            <w:r w:rsidRPr="00E3445A">
              <w:rPr>
                <w:rFonts w:ascii="Arial" w:hAnsi="Arial" w:cs="Arial"/>
              </w:rPr>
              <w:t>Heavy manual handling (&gt;10kg)</w:t>
            </w:r>
          </w:p>
        </w:tc>
        <w:tc>
          <w:tcPr>
            <w:tcW w:w="709" w:type="dxa"/>
          </w:tcPr>
          <w:p w14:paraId="4C76797F" w14:textId="77777777" w:rsidR="00F607B2" w:rsidRPr="00E3445A" w:rsidRDefault="0087260B" w:rsidP="000C32E3">
            <w:pPr>
              <w:jc w:val="both"/>
              <w:rPr>
                <w:rFonts w:ascii="Arial" w:hAnsi="Arial" w:cs="Arial"/>
              </w:rPr>
            </w:pPr>
            <w:r w:rsidRPr="00E3445A">
              <w:rPr>
                <w:rFonts w:ascii="Arial" w:hAnsi="Arial" w:cs="Arial"/>
              </w:rPr>
              <w:t>Yes</w:t>
            </w:r>
          </w:p>
        </w:tc>
        <w:tc>
          <w:tcPr>
            <w:tcW w:w="770" w:type="dxa"/>
          </w:tcPr>
          <w:p w14:paraId="781FE369" w14:textId="77777777" w:rsidR="00F607B2" w:rsidRPr="00E3445A" w:rsidRDefault="008707FA" w:rsidP="000C32E3">
            <w:pPr>
              <w:jc w:val="both"/>
              <w:rPr>
                <w:rFonts w:ascii="Arial" w:hAnsi="Arial" w:cs="Arial"/>
              </w:rPr>
            </w:pPr>
            <w:r w:rsidRPr="00E3445A">
              <w:rPr>
                <w:rFonts w:ascii="Arial" w:hAnsi="Arial" w:cs="Arial"/>
              </w:rPr>
              <w:t>Y</w:t>
            </w:r>
          </w:p>
        </w:tc>
        <w:tc>
          <w:tcPr>
            <w:tcW w:w="789" w:type="dxa"/>
          </w:tcPr>
          <w:p w14:paraId="7A643105" w14:textId="77777777" w:rsidR="00F607B2" w:rsidRPr="00E3445A" w:rsidRDefault="00F607B2" w:rsidP="000C32E3">
            <w:pPr>
              <w:jc w:val="both"/>
              <w:rPr>
                <w:rFonts w:ascii="Arial" w:hAnsi="Arial" w:cs="Arial"/>
              </w:rPr>
            </w:pPr>
          </w:p>
        </w:tc>
        <w:tc>
          <w:tcPr>
            <w:tcW w:w="709" w:type="dxa"/>
          </w:tcPr>
          <w:p w14:paraId="70B99303" w14:textId="77777777" w:rsidR="00F607B2" w:rsidRPr="00E3445A" w:rsidRDefault="00F607B2" w:rsidP="000C32E3">
            <w:pPr>
              <w:jc w:val="both"/>
              <w:rPr>
                <w:rFonts w:ascii="Arial" w:hAnsi="Arial" w:cs="Arial"/>
              </w:rPr>
            </w:pPr>
          </w:p>
        </w:tc>
        <w:tc>
          <w:tcPr>
            <w:tcW w:w="708" w:type="dxa"/>
          </w:tcPr>
          <w:p w14:paraId="1A49C038" w14:textId="05AAA8F9" w:rsidR="00F607B2" w:rsidRPr="00E3445A" w:rsidRDefault="00F607B2" w:rsidP="000C32E3">
            <w:pPr>
              <w:jc w:val="both"/>
              <w:rPr>
                <w:rFonts w:ascii="Arial" w:hAnsi="Arial" w:cs="Arial"/>
              </w:rPr>
            </w:pPr>
          </w:p>
        </w:tc>
      </w:tr>
      <w:tr w:rsidR="00F607B2" w:rsidRPr="00E3445A" w14:paraId="7673C871" w14:textId="77777777" w:rsidTr="000C32E3">
        <w:tc>
          <w:tcPr>
            <w:tcW w:w="6629" w:type="dxa"/>
            <w:vAlign w:val="bottom"/>
          </w:tcPr>
          <w:p w14:paraId="6D3A3EAE" w14:textId="77777777" w:rsidR="00F607B2" w:rsidRPr="00E3445A" w:rsidRDefault="00F607B2" w:rsidP="000C32E3">
            <w:pPr>
              <w:jc w:val="both"/>
              <w:rPr>
                <w:rFonts w:ascii="Arial" w:hAnsi="Arial" w:cs="Arial"/>
                <w:color w:val="000000"/>
              </w:rPr>
            </w:pPr>
            <w:r w:rsidRPr="00E3445A">
              <w:rPr>
                <w:rFonts w:ascii="Arial" w:hAnsi="Arial" w:cs="Arial"/>
                <w:color w:val="000000"/>
              </w:rPr>
              <w:t>Driving</w:t>
            </w:r>
          </w:p>
        </w:tc>
        <w:tc>
          <w:tcPr>
            <w:tcW w:w="709" w:type="dxa"/>
          </w:tcPr>
          <w:p w14:paraId="6E837A64" w14:textId="77777777" w:rsidR="00F607B2" w:rsidRPr="00E3445A" w:rsidRDefault="0087260B" w:rsidP="000C32E3">
            <w:pPr>
              <w:jc w:val="both"/>
              <w:rPr>
                <w:rFonts w:ascii="Arial" w:hAnsi="Arial" w:cs="Arial"/>
              </w:rPr>
            </w:pPr>
            <w:r w:rsidRPr="00E3445A">
              <w:rPr>
                <w:rFonts w:ascii="Arial" w:hAnsi="Arial" w:cs="Arial"/>
              </w:rPr>
              <w:t>Yes</w:t>
            </w:r>
          </w:p>
        </w:tc>
        <w:tc>
          <w:tcPr>
            <w:tcW w:w="770" w:type="dxa"/>
          </w:tcPr>
          <w:p w14:paraId="44FB3ECC" w14:textId="77777777" w:rsidR="00F607B2" w:rsidRPr="00E3445A" w:rsidRDefault="00F607B2" w:rsidP="000C32E3">
            <w:pPr>
              <w:jc w:val="both"/>
              <w:rPr>
                <w:rFonts w:ascii="Arial" w:hAnsi="Arial" w:cs="Arial"/>
              </w:rPr>
            </w:pPr>
          </w:p>
        </w:tc>
        <w:tc>
          <w:tcPr>
            <w:tcW w:w="789" w:type="dxa"/>
          </w:tcPr>
          <w:p w14:paraId="75A4E44F" w14:textId="77777777" w:rsidR="00F607B2" w:rsidRPr="00E3445A" w:rsidRDefault="00F607B2" w:rsidP="000C32E3">
            <w:pPr>
              <w:jc w:val="both"/>
              <w:rPr>
                <w:rFonts w:ascii="Arial" w:hAnsi="Arial" w:cs="Arial"/>
              </w:rPr>
            </w:pPr>
          </w:p>
        </w:tc>
        <w:tc>
          <w:tcPr>
            <w:tcW w:w="709" w:type="dxa"/>
          </w:tcPr>
          <w:p w14:paraId="51D7A07C" w14:textId="77777777" w:rsidR="00F607B2" w:rsidRPr="00E3445A" w:rsidRDefault="00F607B2" w:rsidP="000C32E3">
            <w:pPr>
              <w:jc w:val="both"/>
              <w:rPr>
                <w:rFonts w:ascii="Arial" w:hAnsi="Arial" w:cs="Arial"/>
              </w:rPr>
            </w:pPr>
          </w:p>
        </w:tc>
        <w:tc>
          <w:tcPr>
            <w:tcW w:w="708" w:type="dxa"/>
          </w:tcPr>
          <w:p w14:paraId="5834A391" w14:textId="7F20FBE5" w:rsidR="00F607B2" w:rsidRPr="00E3445A" w:rsidRDefault="00E3445A" w:rsidP="000C32E3">
            <w:pPr>
              <w:jc w:val="both"/>
              <w:rPr>
                <w:rFonts w:ascii="Arial" w:hAnsi="Arial" w:cs="Arial"/>
              </w:rPr>
            </w:pPr>
            <w:r w:rsidRPr="00E3445A">
              <w:rPr>
                <w:rFonts w:ascii="Arial" w:hAnsi="Arial" w:cs="Arial"/>
              </w:rPr>
              <w:t>Y</w:t>
            </w:r>
          </w:p>
        </w:tc>
      </w:tr>
      <w:tr w:rsidR="008F7319" w:rsidRPr="00E3445A" w14:paraId="76212C4A" w14:textId="77777777" w:rsidTr="000C32E3">
        <w:tc>
          <w:tcPr>
            <w:tcW w:w="6629" w:type="dxa"/>
            <w:vAlign w:val="bottom"/>
          </w:tcPr>
          <w:p w14:paraId="52DD7DED" w14:textId="77777777" w:rsidR="008F7319" w:rsidRPr="00E3445A" w:rsidRDefault="008F7319" w:rsidP="008F7319">
            <w:pPr>
              <w:jc w:val="both"/>
              <w:rPr>
                <w:rFonts w:ascii="Arial" w:hAnsi="Arial" w:cs="Arial"/>
                <w:color w:val="000000"/>
              </w:rPr>
            </w:pPr>
            <w:r w:rsidRPr="00E3445A">
              <w:rPr>
                <w:rFonts w:ascii="Arial" w:hAnsi="Arial" w:cs="Arial"/>
                <w:color w:val="000000"/>
              </w:rPr>
              <w:t>Food handling</w:t>
            </w:r>
          </w:p>
        </w:tc>
        <w:tc>
          <w:tcPr>
            <w:tcW w:w="709" w:type="dxa"/>
          </w:tcPr>
          <w:p w14:paraId="1634D613" w14:textId="1A014460" w:rsidR="008F7319" w:rsidRPr="00E3445A" w:rsidRDefault="008F7319" w:rsidP="008F7319">
            <w:pPr>
              <w:jc w:val="both"/>
              <w:rPr>
                <w:rFonts w:ascii="Arial" w:hAnsi="Arial" w:cs="Arial"/>
              </w:rPr>
            </w:pPr>
            <w:r w:rsidRPr="00E3445A">
              <w:rPr>
                <w:rFonts w:ascii="Arial" w:hAnsi="Arial" w:cs="Arial"/>
              </w:rPr>
              <w:t>No</w:t>
            </w:r>
          </w:p>
        </w:tc>
        <w:tc>
          <w:tcPr>
            <w:tcW w:w="770" w:type="dxa"/>
          </w:tcPr>
          <w:p w14:paraId="04055CBD" w14:textId="77777777" w:rsidR="008F7319" w:rsidRPr="00E3445A" w:rsidRDefault="008F7319" w:rsidP="008F7319">
            <w:pPr>
              <w:jc w:val="both"/>
              <w:rPr>
                <w:rFonts w:ascii="Arial" w:hAnsi="Arial" w:cs="Arial"/>
              </w:rPr>
            </w:pPr>
          </w:p>
        </w:tc>
        <w:tc>
          <w:tcPr>
            <w:tcW w:w="789" w:type="dxa"/>
          </w:tcPr>
          <w:p w14:paraId="5CC37D39" w14:textId="77777777" w:rsidR="008F7319" w:rsidRPr="00E3445A" w:rsidRDefault="008F7319" w:rsidP="008F7319">
            <w:pPr>
              <w:jc w:val="both"/>
              <w:rPr>
                <w:rFonts w:ascii="Arial" w:hAnsi="Arial" w:cs="Arial"/>
              </w:rPr>
            </w:pPr>
          </w:p>
        </w:tc>
        <w:tc>
          <w:tcPr>
            <w:tcW w:w="709" w:type="dxa"/>
          </w:tcPr>
          <w:p w14:paraId="52A7E73F" w14:textId="77777777" w:rsidR="008F7319" w:rsidRPr="00E3445A" w:rsidRDefault="008F7319" w:rsidP="008F7319">
            <w:pPr>
              <w:jc w:val="both"/>
              <w:rPr>
                <w:rFonts w:ascii="Arial" w:hAnsi="Arial" w:cs="Arial"/>
              </w:rPr>
            </w:pPr>
          </w:p>
        </w:tc>
        <w:tc>
          <w:tcPr>
            <w:tcW w:w="708" w:type="dxa"/>
          </w:tcPr>
          <w:p w14:paraId="0E5F392D" w14:textId="77777777" w:rsidR="008F7319" w:rsidRPr="00E3445A" w:rsidRDefault="008F7319" w:rsidP="008F7319">
            <w:pPr>
              <w:jc w:val="both"/>
              <w:rPr>
                <w:rFonts w:ascii="Arial" w:hAnsi="Arial" w:cs="Arial"/>
              </w:rPr>
            </w:pPr>
          </w:p>
        </w:tc>
      </w:tr>
      <w:tr w:rsidR="008F7319" w:rsidRPr="00E3445A" w14:paraId="30A2E361" w14:textId="77777777" w:rsidTr="000C32E3">
        <w:tc>
          <w:tcPr>
            <w:tcW w:w="6629" w:type="dxa"/>
            <w:vAlign w:val="bottom"/>
          </w:tcPr>
          <w:p w14:paraId="71AD14E1" w14:textId="77777777" w:rsidR="008F7319" w:rsidRPr="00E3445A" w:rsidRDefault="008F7319" w:rsidP="008F7319">
            <w:pPr>
              <w:jc w:val="both"/>
              <w:rPr>
                <w:rFonts w:ascii="Arial" w:hAnsi="Arial" w:cs="Arial"/>
                <w:color w:val="000000"/>
              </w:rPr>
            </w:pPr>
            <w:r w:rsidRPr="00E3445A">
              <w:rPr>
                <w:rFonts w:ascii="Arial" w:hAnsi="Arial" w:cs="Arial"/>
                <w:color w:val="000000"/>
              </w:rPr>
              <w:t>Night working</w:t>
            </w:r>
          </w:p>
        </w:tc>
        <w:tc>
          <w:tcPr>
            <w:tcW w:w="709" w:type="dxa"/>
          </w:tcPr>
          <w:p w14:paraId="180701A3" w14:textId="10C380B9" w:rsidR="008F7319" w:rsidRPr="00E3445A" w:rsidRDefault="008F7319" w:rsidP="008F7319">
            <w:pPr>
              <w:jc w:val="both"/>
              <w:rPr>
                <w:rFonts w:ascii="Arial" w:hAnsi="Arial" w:cs="Arial"/>
              </w:rPr>
            </w:pPr>
            <w:r w:rsidRPr="00E3445A">
              <w:rPr>
                <w:rFonts w:ascii="Arial" w:hAnsi="Arial" w:cs="Arial"/>
              </w:rPr>
              <w:t>No</w:t>
            </w:r>
          </w:p>
        </w:tc>
        <w:tc>
          <w:tcPr>
            <w:tcW w:w="770" w:type="dxa"/>
          </w:tcPr>
          <w:p w14:paraId="5FD69478" w14:textId="77777777" w:rsidR="008F7319" w:rsidRPr="00E3445A" w:rsidRDefault="008F7319" w:rsidP="008F7319">
            <w:pPr>
              <w:jc w:val="both"/>
              <w:rPr>
                <w:rFonts w:ascii="Arial" w:hAnsi="Arial" w:cs="Arial"/>
              </w:rPr>
            </w:pPr>
          </w:p>
        </w:tc>
        <w:tc>
          <w:tcPr>
            <w:tcW w:w="789" w:type="dxa"/>
          </w:tcPr>
          <w:p w14:paraId="460A99A8" w14:textId="77777777" w:rsidR="008F7319" w:rsidRPr="00E3445A" w:rsidRDefault="008F7319" w:rsidP="008F7319">
            <w:pPr>
              <w:jc w:val="both"/>
              <w:rPr>
                <w:rFonts w:ascii="Arial" w:hAnsi="Arial" w:cs="Arial"/>
              </w:rPr>
            </w:pPr>
          </w:p>
        </w:tc>
        <w:tc>
          <w:tcPr>
            <w:tcW w:w="709" w:type="dxa"/>
          </w:tcPr>
          <w:p w14:paraId="1FB5A89C" w14:textId="77777777" w:rsidR="008F7319" w:rsidRPr="00E3445A" w:rsidRDefault="008F7319" w:rsidP="008F7319">
            <w:pPr>
              <w:jc w:val="both"/>
              <w:rPr>
                <w:rFonts w:ascii="Arial" w:hAnsi="Arial" w:cs="Arial"/>
              </w:rPr>
            </w:pPr>
          </w:p>
        </w:tc>
        <w:tc>
          <w:tcPr>
            <w:tcW w:w="708" w:type="dxa"/>
          </w:tcPr>
          <w:p w14:paraId="171235B3" w14:textId="77777777" w:rsidR="008F7319" w:rsidRPr="00E3445A" w:rsidRDefault="008F7319" w:rsidP="008F7319">
            <w:pPr>
              <w:jc w:val="both"/>
              <w:rPr>
                <w:rFonts w:ascii="Arial" w:hAnsi="Arial" w:cs="Arial"/>
              </w:rPr>
            </w:pPr>
          </w:p>
        </w:tc>
      </w:tr>
      <w:tr w:rsidR="008F7319" w:rsidRPr="00E3445A" w14:paraId="15C378E7" w14:textId="77777777" w:rsidTr="000C32E3">
        <w:tc>
          <w:tcPr>
            <w:tcW w:w="6629" w:type="dxa"/>
            <w:vAlign w:val="bottom"/>
          </w:tcPr>
          <w:p w14:paraId="73F9C16C" w14:textId="77777777" w:rsidR="008F7319" w:rsidRPr="00E3445A" w:rsidRDefault="008F7319" w:rsidP="008F7319">
            <w:pPr>
              <w:jc w:val="both"/>
              <w:rPr>
                <w:rFonts w:ascii="Arial" w:hAnsi="Arial" w:cs="Arial"/>
                <w:color w:val="000000"/>
              </w:rPr>
            </w:pPr>
            <w:r w:rsidRPr="00E3445A">
              <w:rPr>
                <w:rFonts w:ascii="Arial" w:hAnsi="Arial" w:cs="Arial"/>
                <w:color w:val="000000"/>
              </w:rPr>
              <w:t>Electrical work</w:t>
            </w:r>
          </w:p>
        </w:tc>
        <w:tc>
          <w:tcPr>
            <w:tcW w:w="709" w:type="dxa"/>
          </w:tcPr>
          <w:p w14:paraId="4F7E4D7C" w14:textId="77CF67E4" w:rsidR="008F7319" w:rsidRPr="00E3445A" w:rsidRDefault="008F7319" w:rsidP="008F7319">
            <w:pPr>
              <w:jc w:val="both"/>
              <w:rPr>
                <w:rFonts w:ascii="Arial" w:hAnsi="Arial" w:cs="Arial"/>
              </w:rPr>
            </w:pPr>
            <w:r w:rsidRPr="00E3445A">
              <w:rPr>
                <w:rFonts w:ascii="Arial" w:hAnsi="Arial" w:cs="Arial"/>
              </w:rPr>
              <w:t>No</w:t>
            </w:r>
          </w:p>
        </w:tc>
        <w:tc>
          <w:tcPr>
            <w:tcW w:w="770" w:type="dxa"/>
          </w:tcPr>
          <w:p w14:paraId="3B6F74A0" w14:textId="77777777" w:rsidR="008F7319" w:rsidRPr="00E3445A" w:rsidRDefault="008F7319" w:rsidP="008F7319">
            <w:pPr>
              <w:jc w:val="both"/>
              <w:rPr>
                <w:rFonts w:ascii="Arial" w:hAnsi="Arial" w:cs="Arial"/>
              </w:rPr>
            </w:pPr>
          </w:p>
        </w:tc>
        <w:tc>
          <w:tcPr>
            <w:tcW w:w="789" w:type="dxa"/>
          </w:tcPr>
          <w:p w14:paraId="3DD9EB27" w14:textId="77777777" w:rsidR="008F7319" w:rsidRPr="00E3445A" w:rsidRDefault="008F7319" w:rsidP="008F7319">
            <w:pPr>
              <w:jc w:val="both"/>
              <w:rPr>
                <w:rFonts w:ascii="Arial" w:hAnsi="Arial" w:cs="Arial"/>
              </w:rPr>
            </w:pPr>
          </w:p>
        </w:tc>
        <w:tc>
          <w:tcPr>
            <w:tcW w:w="709" w:type="dxa"/>
          </w:tcPr>
          <w:p w14:paraId="6C1F0684" w14:textId="77777777" w:rsidR="008F7319" w:rsidRPr="00E3445A" w:rsidRDefault="008F7319" w:rsidP="008F7319">
            <w:pPr>
              <w:jc w:val="both"/>
              <w:rPr>
                <w:rFonts w:ascii="Arial" w:hAnsi="Arial" w:cs="Arial"/>
              </w:rPr>
            </w:pPr>
          </w:p>
        </w:tc>
        <w:tc>
          <w:tcPr>
            <w:tcW w:w="708" w:type="dxa"/>
          </w:tcPr>
          <w:p w14:paraId="7D49DD80" w14:textId="77777777" w:rsidR="008F7319" w:rsidRPr="00E3445A" w:rsidRDefault="008F7319" w:rsidP="008F7319">
            <w:pPr>
              <w:jc w:val="both"/>
              <w:rPr>
                <w:rFonts w:ascii="Arial" w:hAnsi="Arial" w:cs="Arial"/>
              </w:rPr>
            </w:pPr>
          </w:p>
        </w:tc>
      </w:tr>
      <w:tr w:rsidR="00615705" w:rsidRPr="00E3445A" w14:paraId="52456A4C" w14:textId="77777777" w:rsidTr="000C32E3">
        <w:tc>
          <w:tcPr>
            <w:tcW w:w="6629" w:type="dxa"/>
          </w:tcPr>
          <w:p w14:paraId="07020412" w14:textId="77777777" w:rsidR="00615705" w:rsidRPr="00E3445A" w:rsidRDefault="00615705" w:rsidP="000C32E3">
            <w:pPr>
              <w:jc w:val="both"/>
              <w:rPr>
                <w:rFonts w:ascii="Arial" w:hAnsi="Arial" w:cs="Arial"/>
              </w:rPr>
            </w:pPr>
            <w:r w:rsidRPr="00E3445A">
              <w:rPr>
                <w:rFonts w:ascii="Arial" w:hAnsi="Arial" w:cs="Arial"/>
              </w:rPr>
              <w:t xml:space="preserve">Physical Effort </w:t>
            </w:r>
          </w:p>
        </w:tc>
        <w:tc>
          <w:tcPr>
            <w:tcW w:w="709" w:type="dxa"/>
          </w:tcPr>
          <w:p w14:paraId="7362EB52" w14:textId="77777777" w:rsidR="00615705" w:rsidRPr="00E3445A" w:rsidRDefault="0087260B" w:rsidP="000C32E3">
            <w:r w:rsidRPr="00E3445A">
              <w:rPr>
                <w:rFonts w:ascii="Arial" w:hAnsi="Arial" w:cs="Arial"/>
              </w:rPr>
              <w:t>Yes</w:t>
            </w:r>
          </w:p>
        </w:tc>
        <w:tc>
          <w:tcPr>
            <w:tcW w:w="770" w:type="dxa"/>
          </w:tcPr>
          <w:p w14:paraId="34EA9F40" w14:textId="77777777" w:rsidR="00615705" w:rsidRPr="00E3445A" w:rsidRDefault="00615705" w:rsidP="000C32E3">
            <w:pPr>
              <w:jc w:val="both"/>
              <w:rPr>
                <w:rFonts w:ascii="Arial" w:hAnsi="Arial" w:cs="Arial"/>
              </w:rPr>
            </w:pPr>
          </w:p>
        </w:tc>
        <w:tc>
          <w:tcPr>
            <w:tcW w:w="789" w:type="dxa"/>
          </w:tcPr>
          <w:p w14:paraId="27EC3AD6" w14:textId="77777777" w:rsidR="00615705" w:rsidRPr="00E3445A" w:rsidRDefault="00615705" w:rsidP="000C32E3">
            <w:pPr>
              <w:jc w:val="both"/>
              <w:rPr>
                <w:rFonts w:ascii="Arial" w:hAnsi="Arial" w:cs="Arial"/>
              </w:rPr>
            </w:pPr>
          </w:p>
        </w:tc>
        <w:tc>
          <w:tcPr>
            <w:tcW w:w="709" w:type="dxa"/>
          </w:tcPr>
          <w:p w14:paraId="2C99DC64" w14:textId="77777777" w:rsidR="00615705" w:rsidRPr="00E3445A" w:rsidRDefault="00615705" w:rsidP="000C32E3">
            <w:pPr>
              <w:jc w:val="both"/>
              <w:rPr>
                <w:rFonts w:ascii="Arial" w:hAnsi="Arial" w:cs="Arial"/>
              </w:rPr>
            </w:pPr>
          </w:p>
        </w:tc>
        <w:tc>
          <w:tcPr>
            <w:tcW w:w="708" w:type="dxa"/>
          </w:tcPr>
          <w:p w14:paraId="25A8A818" w14:textId="2F6C7D2C" w:rsidR="00615705" w:rsidRPr="00E3445A" w:rsidRDefault="00E3445A" w:rsidP="000C32E3">
            <w:pPr>
              <w:jc w:val="both"/>
              <w:rPr>
                <w:rFonts w:ascii="Arial" w:hAnsi="Arial" w:cs="Arial"/>
              </w:rPr>
            </w:pPr>
            <w:r w:rsidRPr="00E3445A">
              <w:rPr>
                <w:rFonts w:ascii="Arial" w:hAnsi="Arial" w:cs="Arial"/>
              </w:rPr>
              <w:t>Y</w:t>
            </w:r>
          </w:p>
        </w:tc>
      </w:tr>
      <w:tr w:rsidR="00615705" w:rsidRPr="00E3445A" w14:paraId="1BF81807" w14:textId="77777777" w:rsidTr="000C32E3">
        <w:tc>
          <w:tcPr>
            <w:tcW w:w="6629" w:type="dxa"/>
          </w:tcPr>
          <w:p w14:paraId="4C0BCDAF" w14:textId="77777777" w:rsidR="00615705" w:rsidRPr="00E3445A" w:rsidRDefault="00615705" w:rsidP="000C32E3">
            <w:pPr>
              <w:jc w:val="both"/>
              <w:rPr>
                <w:rFonts w:ascii="Arial" w:hAnsi="Arial" w:cs="Arial"/>
              </w:rPr>
            </w:pPr>
            <w:r w:rsidRPr="00E3445A">
              <w:rPr>
                <w:rFonts w:ascii="Arial" w:hAnsi="Arial" w:cs="Arial"/>
              </w:rPr>
              <w:t xml:space="preserve">Mental Effort </w:t>
            </w:r>
          </w:p>
        </w:tc>
        <w:tc>
          <w:tcPr>
            <w:tcW w:w="709" w:type="dxa"/>
          </w:tcPr>
          <w:p w14:paraId="7BDE97E0" w14:textId="77777777" w:rsidR="00615705" w:rsidRPr="00E3445A" w:rsidRDefault="0087260B" w:rsidP="000C32E3">
            <w:r w:rsidRPr="00E3445A">
              <w:rPr>
                <w:rFonts w:ascii="Arial" w:hAnsi="Arial" w:cs="Arial"/>
              </w:rPr>
              <w:t>Yes</w:t>
            </w:r>
          </w:p>
        </w:tc>
        <w:tc>
          <w:tcPr>
            <w:tcW w:w="770" w:type="dxa"/>
          </w:tcPr>
          <w:p w14:paraId="25755C65" w14:textId="77777777" w:rsidR="00615705" w:rsidRPr="00E3445A" w:rsidRDefault="00615705" w:rsidP="000C32E3">
            <w:pPr>
              <w:jc w:val="both"/>
              <w:rPr>
                <w:rFonts w:ascii="Arial" w:hAnsi="Arial" w:cs="Arial"/>
              </w:rPr>
            </w:pPr>
          </w:p>
        </w:tc>
        <w:tc>
          <w:tcPr>
            <w:tcW w:w="789" w:type="dxa"/>
          </w:tcPr>
          <w:p w14:paraId="22665773" w14:textId="77777777" w:rsidR="00615705" w:rsidRPr="00E3445A" w:rsidRDefault="00615705" w:rsidP="000C32E3">
            <w:pPr>
              <w:jc w:val="both"/>
              <w:rPr>
                <w:rFonts w:ascii="Arial" w:hAnsi="Arial" w:cs="Arial"/>
              </w:rPr>
            </w:pPr>
          </w:p>
        </w:tc>
        <w:tc>
          <w:tcPr>
            <w:tcW w:w="709" w:type="dxa"/>
          </w:tcPr>
          <w:p w14:paraId="4B359890" w14:textId="77777777" w:rsidR="00615705" w:rsidRPr="00E3445A" w:rsidRDefault="00615705" w:rsidP="000C32E3">
            <w:pPr>
              <w:jc w:val="both"/>
              <w:rPr>
                <w:rFonts w:ascii="Arial" w:hAnsi="Arial" w:cs="Arial"/>
              </w:rPr>
            </w:pPr>
          </w:p>
        </w:tc>
        <w:tc>
          <w:tcPr>
            <w:tcW w:w="708" w:type="dxa"/>
          </w:tcPr>
          <w:p w14:paraId="622AB895" w14:textId="700AD9EC" w:rsidR="00615705" w:rsidRPr="00E3445A" w:rsidRDefault="00E3445A" w:rsidP="000C32E3">
            <w:pPr>
              <w:jc w:val="both"/>
              <w:rPr>
                <w:rFonts w:ascii="Arial" w:hAnsi="Arial" w:cs="Arial"/>
              </w:rPr>
            </w:pPr>
            <w:r w:rsidRPr="00E3445A">
              <w:rPr>
                <w:rFonts w:ascii="Arial" w:hAnsi="Arial" w:cs="Arial"/>
              </w:rPr>
              <w:t>Y</w:t>
            </w:r>
          </w:p>
        </w:tc>
      </w:tr>
      <w:tr w:rsidR="00615705" w:rsidRPr="00E3445A" w14:paraId="0CE4DD17" w14:textId="77777777" w:rsidTr="000C32E3">
        <w:tc>
          <w:tcPr>
            <w:tcW w:w="6629" w:type="dxa"/>
          </w:tcPr>
          <w:p w14:paraId="17BE8D9A" w14:textId="77777777" w:rsidR="00615705" w:rsidRPr="00E3445A" w:rsidRDefault="00615705" w:rsidP="000C32E3">
            <w:pPr>
              <w:jc w:val="both"/>
              <w:rPr>
                <w:rFonts w:ascii="Arial" w:hAnsi="Arial" w:cs="Arial"/>
              </w:rPr>
            </w:pPr>
            <w:r w:rsidRPr="00E3445A">
              <w:rPr>
                <w:rFonts w:ascii="Arial" w:hAnsi="Arial" w:cs="Arial"/>
              </w:rPr>
              <w:t xml:space="preserve">Emotional Effort </w:t>
            </w:r>
          </w:p>
        </w:tc>
        <w:tc>
          <w:tcPr>
            <w:tcW w:w="709" w:type="dxa"/>
          </w:tcPr>
          <w:p w14:paraId="044B043F" w14:textId="77777777" w:rsidR="00615705" w:rsidRPr="00E3445A" w:rsidRDefault="0087260B" w:rsidP="000C32E3">
            <w:r w:rsidRPr="00E3445A">
              <w:rPr>
                <w:rFonts w:ascii="Arial" w:hAnsi="Arial" w:cs="Arial"/>
              </w:rPr>
              <w:t>Yes</w:t>
            </w:r>
          </w:p>
        </w:tc>
        <w:tc>
          <w:tcPr>
            <w:tcW w:w="770" w:type="dxa"/>
          </w:tcPr>
          <w:p w14:paraId="4CEE9A4F" w14:textId="77777777" w:rsidR="00615705" w:rsidRPr="00E3445A" w:rsidRDefault="00615705" w:rsidP="000C32E3">
            <w:pPr>
              <w:jc w:val="both"/>
              <w:rPr>
                <w:rFonts w:ascii="Arial" w:hAnsi="Arial" w:cs="Arial"/>
              </w:rPr>
            </w:pPr>
          </w:p>
        </w:tc>
        <w:tc>
          <w:tcPr>
            <w:tcW w:w="789" w:type="dxa"/>
          </w:tcPr>
          <w:p w14:paraId="78A2B617" w14:textId="77777777" w:rsidR="00615705" w:rsidRPr="00E3445A" w:rsidRDefault="00615705" w:rsidP="000C32E3">
            <w:pPr>
              <w:jc w:val="both"/>
              <w:rPr>
                <w:rFonts w:ascii="Arial" w:hAnsi="Arial" w:cs="Arial"/>
              </w:rPr>
            </w:pPr>
          </w:p>
        </w:tc>
        <w:tc>
          <w:tcPr>
            <w:tcW w:w="709" w:type="dxa"/>
          </w:tcPr>
          <w:p w14:paraId="1530980E" w14:textId="77777777" w:rsidR="00615705" w:rsidRPr="00E3445A" w:rsidRDefault="00615705" w:rsidP="000C32E3">
            <w:pPr>
              <w:jc w:val="both"/>
              <w:rPr>
                <w:rFonts w:ascii="Arial" w:hAnsi="Arial" w:cs="Arial"/>
              </w:rPr>
            </w:pPr>
          </w:p>
        </w:tc>
        <w:tc>
          <w:tcPr>
            <w:tcW w:w="708" w:type="dxa"/>
          </w:tcPr>
          <w:p w14:paraId="044602C4" w14:textId="6B5723E0" w:rsidR="00615705" w:rsidRPr="00E3445A" w:rsidRDefault="00E3445A" w:rsidP="000C32E3">
            <w:pPr>
              <w:jc w:val="both"/>
              <w:rPr>
                <w:rFonts w:ascii="Arial" w:hAnsi="Arial" w:cs="Arial"/>
              </w:rPr>
            </w:pPr>
            <w:r w:rsidRPr="00E3445A">
              <w:rPr>
                <w:rFonts w:ascii="Arial" w:hAnsi="Arial" w:cs="Arial"/>
              </w:rPr>
              <w:t>Y</w:t>
            </w:r>
          </w:p>
        </w:tc>
      </w:tr>
      <w:tr w:rsidR="00F607B2" w:rsidRPr="00E3445A" w14:paraId="6F4797D6" w14:textId="77777777" w:rsidTr="000C32E3">
        <w:tc>
          <w:tcPr>
            <w:tcW w:w="6629" w:type="dxa"/>
          </w:tcPr>
          <w:p w14:paraId="43028490" w14:textId="77777777" w:rsidR="00F607B2" w:rsidRPr="00E3445A" w:rsidRDefault="00F607B2" w:rsidP="000C32E3">
            <w:pPr>
              <w:jc w:val="both"/>
              <w:rPr>
                <w:rFonts w:ascii="Arial" w:hAnsi="Arial" w:cs="Arial"/>
              </w:rPr>
            </w:pPr>
            <w:r w:rsidRPr="00E3445A">
              <w:rPr>
                <w:rFonts w:ascii="Arial" w:hAnsi="Arial" w:cs="Arial"/>
              </w:rPr>
              <w:t>Working in isolation</w:t>
            </w:r>
          </w:p>
        </w:tc>
        <w:tc>
          <w:tcPr>
            <w:tcW w:w="709" w:type="dxa"/>
          </w:tcPr>
          <w:p w14:paraId="52A44D8C" w14:textId="77777777" w:rsidR="00F607B2" w:rsidRPr="00E3445A" w:rsidRDefault="00F607B2" w:rsidP="000C32E3">
            <w:pPr>
              <w:jc w:val="both"/>
              <w:rPr>
                <w:rFonts w:ascii="Arial" w:hAnsi="Arial" w:cs="Arial"/>
              </w:rPr>
            </w:pPr>
            <w:r w:rsidRPr="00E3445A">
              <w:rPr>
                <w:rFonts w:ascii="Arial" w:hAnsi="Arial" w:cs="Arial"/>
              </w:rPr>
              <w:t>Y</w:t>
            </w:r>
            <w:r w:rsidR="0087260B" w:rsidRPr="00E3445A">
              <w:rPr>
                <w:rFonts w:ascii="Arial" w:hAnsi="Arial" w:cs="Arial"/>
              </w:rPr>
              <w:t>es</w:t>
            </w:r>
          </w:p>
        </w:tc>
        <w:tc>
          <w:tcPr>
            <w:tcW w:w="770" w:type="dxa"/>
          </w:tcPr>
          <w:p w14:paraId="043FC769" w14:textId="77777777" w:rsidR="00F607B2" w:rsidRPr="00E3445A" w:rsidRDefault="00F607B2" w:rsidP="000C32E3">
            <w:pPr>
              <w:jc w:val="both"/>
              <w:rPr>
                <w:rFonts w:ascii="Arial" w:hAnsi="Arial" w:cs="Arial"/>
              </w:rPr>
            </w:pPr>
          </w:p>
        </w:tc>
        <w:tc>
          <w:tcPr>
            <w:tcW w:w="789" w:type="dxa"/>
          </w:tcPr>
          <w:p w14:paraId="1DD1A891" w14:textId="77777777" w:rsidR="00F607B2" w:rsidRPr="00E3445A" w:rsidRDefault="00F607B2" w:rsidP="000C32E3">
            <w:pPr>
              <w:jc w:val="both"/>
              <w:rPr>
                <w:rFonts w:ascii="Arial" w:hAnsi="Arial" w:cs="Arial"/>
              </w:rPr>
            </w:pPr>
          </w:p>
        </w:tc>
        <w:tc>
          <w:tcPr>
            <w:tcW w:w="709" w:type="dxa"/>
          </w:tcPr>
          <w:p w14:paraId="0F3C769B" w14:textId="77777777" w:rsidR="00F607B2" w:rsidRPr="00E3445A" w:rsidRDefault="00F607B2" w:rsidP="000C32E3">
            <w:pPr>
              <w:jc w:val="both"/>
              <w:rPr>
                <w:rFonts w:ascii="Arial" w:hAnsi="Arial" w:cs="Arial"/>
              </w:rPr>
            </w:pPr>
          </w:p>
        </w:tc>
        <w:tc>
          <w:tcPr>
            <w:tcW w:w="708" w:type="dxa"/>
          </w:tcPr>
          <w:p w14:paraId="1D9EC711" w14:textId="09082D02" w:rsidR="00F607B2" w:rsidRPr="00E3445A" w:rsidRDefault="00E3445A" w:rsidP="000C32E3">
            <w:pPr>
              <w:jc w:val="both"/>
              <w:rPr>
                <w:rFonts w:ascii="Arial" w:hAnsi="Arial" w:cs="Arial"/>
              </w:rPr>
            </w:pPr>
            <w:r w:rsidRPr="00E3445A">
              <w:rPr>
                <w:rFonts w:ascii="Arial" w:hAnsi="Arial" w:cs="Arial"/>
              </w:rPr>
              <w:t>Y</w:t>
            </w:r>
          </w:p>
        </w:tc>
      </w:tr>
      <w:tr w:rsidR="00F607B2" w:rsidRPr="00F607B2" w14:paraId="4CAB7E62" w14:textId="77777777" w:rsidTr="000C32E3">
        <w:tc>
          <w:tcPr>
            <w:tcW w:w="6629" w:type="dxa"/>
          </w:tcPr>
          <w:p w14:paraId="2898E395" w14:textId="77777777" w:rsidR="00F607B2" w:rsidRPr="00E3445A" w:rsidRDefault="00F607B2" w:rsidP="000C32E3">
            <w:pPr>
              <w:jc w:val="both"/>
              <w:rPr>
                <w:rFonts w:ascii="Arial" w:hAnsi="Arial" w:cs="Arial"/>
              </w:rPr>
            </w:pPr>
            <w:r w:rsidRPr="00E3445A">
              <w:rPr>
                <w:rFonts w:ascii="Arial" w:hAnsi="Arial" w:cs="Arial"/>
              </w:rPr>
              <w:t>Challenging behaviour</w:t>
            </w:r>
          </w:p>
        </w:tc>
        <w:tc>
          <w:tcPr>
            <w:tcW w:w="709" w:type="dxa"/>
          </w:tcPr>
          <w:p w14:paraId="0C5F81E8" w14:textId="77777777" w:rsidR="00F607B2" w:rsidRPr="00E3445A" w:rsidRDefault="00F607B2" w:rsidP="000C32E3">
            <w:pPr>
              <w:jc w:val="both"/>
              <w:rPr>
                <w:rFonts w:ascii="Arial" w:hAnsi="Arial" w:cs="Arial"/>
              </w:rPr>
            </w:pPr>
            <w:r w:rsidRPr="00E3445A">
              <w:rPr>
                <w:rFonts w:ascii="Arial" w:hAnsi="Arial" w:cs="Arial"/>
              </w:rPr>
              <w:t>Y</w:t>
            </w:r>
            <w:r w:rsidR="0087260B" w:rsidRPr="00E3445A">
              <w:rPr>
                <w:rFonts w:ascii="Arial" w:hAnsi="Arial" w:cs="Arial"/>
              </w:rPr>
              <w:t>es</w:t>
            </w:r>
          </w:p>
        </w:tc>
        <w:tc>
          <w:tcPr>
            <w:tcW w:w="770" w:type="dxa"/>
          </w:tcPr>
          <w:p w14:paraId="47074C4A" w14:textId="77777777" w:rsidR="00F607B2" w:rsidRPr="00E3445A" w:rsidRDefault="00F607B2" w:rsidP="000C32E3">
            <w:pPr>
              <w:jc w:val="both"/>
              <w:rPr>
                <w:rFonts w:ascii="Arial" w:hAnsi="Arial" w:cs="Arial"/>
              </w:rPr>
            </w:pPr>
          </w:p>
        </w:tc>
        <w:tc>
          <w:tcPr>
            <w:tcW w:w="789" w:type="dxa"/>
          </w:tcPr>
          <w:p w14:paraId="7E0696C2" w14:textId="77777777" w:rsidR="00F607B2" w:rsidRPr="00E3445A" w:rsidRDefault="00F607B2" w:rsidP="000C32E3">
            <w:pPr>
              <w:jc w:val="both"/>
              <w:rPr>
                <w:rFonts w:ascii="Arial" w:hAnsi="Arial" w:cs="Arial"/>
              </w:rPr>
            </w:pPr>
          </w:p>
        </w:tc>
        <w:tc>
          <w:tcPr>
            <w:tcW w:w="709" w:type="dxa"/>
          </w:tcPr>
          <w:p w14:paraId="5DD2958C" w14:textId="77777777" w:rsidR="00F607B2" w:rsidRPr="00E3445A" w:rsidRDefault="00F607B2" w:rsidP="000C32E3">
            <w:pPr>
              <w:jc w:val="both"/>
              <w:rPr>
                <w:rFonts w:ascii="Arial" w:hAnsi="Arial" w:cs="Arial"/>
              </w:rPr>
            </w:pPr>
          </w:p>
        </w:tc>
        <w:tc>
          <w:tcPr>
            <w:tcW w:w="708" w:type="dxa"/>
          </w:tcPr>
          <w:p w14:paraId="72C00C79" w14:textId="19B3571B" w:rsidR="00F607B2" w:rsidRPr="00E3445A" w:rsidRDefault="00E3445A" w:rsidP="000C32E3">
            <w:pPr>
              <w:jc w:val="both"/>
              <w:rPr>
                <w:rFonts w:ascii="Arial" w:hAnsi="Arial" w:cs="Arial"/>
              </w:rPr>
            </w:pPr>
            <w:r w:rsidRPr="00E3445A">
              <w:rPr>
                <w:rFonts w:ascii="Arial" w:hAnsi="Arial" w:cs="Arial"/>
              </w:rPr>
              <w:t>Y</w:t>
            </w:r>
          </w:p>
        </w:tc>
      </w:tr>
    </w:tbl>
    <w:p w14:paraId="6A1C5C53" w14:textId="77777777" w:rsidR="00A1395C" w:rsidRDefault="00A1395C" w:rsidP="00A1395C">
      <w:pPr>
        <w:tabs>
          <w:tab w:val="left" w:pos="1080"/>
        </w:tabs>
        <w:rPr>
          <w:rFonts w:ascii="Arial" w:hAnsi="Arial" w:cs="Arial"/>
        </w:rPr>
      </w:pPr>
    </w:p>
    <w:p w14:paraId="5D0EDD7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27DB6" w14:textId="77777777" w:rsidR="0001140C" w:rsidRDefault="0001140C" w:rsidP="008D6EE5">
      <w:pPr>
        <w:spacing w:after="0" w:line="240" w:lineRule="auto"/>
      </w:pPr>
      <w:r>
        <w:separator/>
      </w:r>
    </w:p>
  </w:endnote>
  <w:endnote w:type="continuationSeparator" w:id="0">
    <w:p w14:paraId="31E00FC6" w14:textId="77777777" w:rsidR="0001140C" w:rsidRDefault="0001140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3A96" w14:textId="77777777" w:rsidR="00F35FDE" w:rsidRDefault="00F35FDE">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31023" w14:textId="77777777" w:rsidR="0001140C" w:rsidRDefault="0001140C" w:rsidP="008D6EE5">
      <w:pPr>
        <w:spacing w:after="0" w:line="240" w:lineRule="auto"/>
      </w:pPr>
      <w:r>
        <w:separator/>
      </w:r>
    </w:p>
  </w:footnote>
  <w:footnote w:type="continuationSeparator" w:id="0">
    <w:p w14:paraId="777DB108" w14:textId="77777777" w:rsidR="0001140C" w:rsidRDefault="0001140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E77FC" w14:textId="77777777" w:rsidR="00F35FDE" w:rsidRDefault="00F35FDE">
    <w:pPr>
      <w:pStyle w:val="Header"/>
    </w:pPr>
  </w:p>
  <w:p w14:paraId="32BDB6D2" w14:textId="77777777" w:rsidR="00F35FDE" w:rsidRDefault="00F35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174DE"/>
    <w:multiLevelType w:val="hybridMultilevel"/>
    <w:tmpl w:val="C3702946"/>
    <w:lvl w:ilvl="0" w:tplc="B67C623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13BC8"/>
    <w:multiLevelType w:val="hybridMultilevel"/>
    <w:tmpl w:val="DD6E46B2"/>
    <w:lvl w:ilvl="0" w:tplc="B67C623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83D32"/>
    <w:multiLevelType w:val="hybridMultilevel"/>
    <w:tmpl w:val="D68EC76C"/>
    <w:lvl w:ilvl="0" w:tplc="5ADC34F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559550E"/>
    <w:multiLevelType w:val="hybridMultilevel"/>
    <w:tmpl w:val="8CFC3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B7C25"/>
    <w:multiLevelType w:val="hybridMultilevel"/>
    <w:tmpl w:val="D846A75A"/>
    <w:lvl w:ilvl="0" w:tplc="08090001">
      <w:start w:val="1"/>
      <w:numFmt w:val="bullet"/>
      <w:lvlText w:val=""/>
      <w:lvlJc w:val="left"/>
      <w:pPr>
        <w:ind w:left="720" w:hanging="360"/>
      </w:pPr>
      <w:rPr>
        <w:rFonts w:ascii="Symbol" w:hAnsi="Symbol" w:hint="default"/>
      </w:rPr>
    </w:lvl>
    <w:lvl w:ilvl="1" w:tplc="2D603A4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7"/>
  </w:num>
  <w:num w:numId="6">
    <w:abstractNumId w:val="4"/>
  </w:num>
  <w:num w:numId="7">
    <w:abstractNumId w:val="6"/>
  </w:num>
  <w:num w:numId="8">
    <w:abstractNumId w:val="9"/>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140C"/>
    <w:rsid w:val="00014813"/>
    <w:rsid w:val="00023DE6"/>
    <w:rsid w:val="00044290"/>
    <w:rsid w:val="0005337D"/>
    <w:rsid w:val="0005796B"/>
    <w:rsid w:val="000818B2"/>
    <w:rsid w:val="000B1833"/>
    <w:rsid w:val="000B254B"/>
    <w:rsid w:val="000C157D"/>
    <w:rsid w:val="000C1FB8"/>
    <w:rsid w:val="000C32E3"/>
    <w:rsid w:val="000D39EE"/>
    <w:rsid w:val="000E5016"/>
    <w:rsid w:val="000F4B28"/>
    <w:rsid w:val="00120D94"/>
    <w:rsid w:val="001568A8"/>
    <w:rsid w:val="00163085"/>
    <w:rsid w:val="00172534"/>
    <w:rsid w:val="0017471D"/>
    <w:rsid w:val="001B0CE3"/>
    <w:rsid w:val="001B750B"/>
    <w:rsid w:val="001D2D93"/>
    <w:rsid w:val="001D629F"/>
    <w:rsid w:val="001D6ECB"/>
    <w:rsid w:val="001E17BD"/>
    <w:rsid w:val="001E6548"/>
    <w:rsid w:val="00203CF2"/>
    <w:rsid w:val="00213541"/>
    <w:rsid w:val="00217686"/>
    <w:rsid w:val="00244F91"/>
    <w:rsid w:val="00257597"/>
    <w:rsid w:val="00263927"/>
    <w:rsid w:val="0026428B"/>
    <w:rsid w:val="0026603C"/>
    <w:rsid w:val="0026716D"/>
    <w:rsid w:val="00273101"/>
    <w:rsid w:val="00273C32"/>
    <w:rsid w:val="002B7A29"/>
    <w:rsid w:val="002C2146"/>
    <w:rsid w:val="002C385B"/>
    <w:rsid w:val="002D1EFD"/>
    <w:rsid w:val="002D5F58"/>
    <w:rsid w:val="002D6F4C"/>
    <w:rsid w:val="002D75B4"/>
    <w:rsid w:val="002E3B93"/>
    <w:rsid w:val="002F1260"/>
    <w:rsid w:val="00307C80"/>
    <w:rsid w:val="0033014F"/>
    <w:rsid w:val="0033046E"/>
    <w:rsid w:val="003662B9"/>
    <w:rsid w:val="00384D9D"/>
    <w:rsid w:val="003A1F4C"/>
    <w:rsid w:val="003A310F"/>
    <w:rsid w:val="003A5DEC"/>
    <w:rsid w:val="003A67E9"/>
    <w:rsid w:val="003B04AD"/>
    <w:rsid w:val="003B0EE4"/>
    <w:rsid w:val="003B43F4"/>
    <w:rsid w:val="003C5A3F"/>
    <w:rsid w:val="003C7033"/>
    <w:rsid w:val="003E26C9"/>
    <w:rsid w:val="003E4D55"/>
    <w:rsid w:val="00403964"/>
    <w:rsid w:val="00405817"/>
    <w:rsid w:val="00426AC6"/>
    <w:rsid w:val="00431F44"/>
    <w:rsid w:val="00443A2C"/>
    <w:rsid w:val="00444D91"/>
    <w:rsid w:val="00455C27"/>
    <w:rsid w:val="004733A7"/>
    <w:rsid w:val="004761B8"/>
    <w:rsid w:val="004913D6"/>
    <w:rsid w:val="00495863"/>
    <w:rsid w:val="004B4DA4"/>
    <w:rsid w:val="004C2851"/>
    <w:rsid w:val="004D0313"/>
    <w:rsid w:val="004E002F"/>
    <w:rsid w:val="004E21E2"/>
    <w:rsid w:val="004E5CAD"/>
    <w:rsid w:val="004F7CE0"/>
    <w:rsid w:val="005033D7"/>
    <w:rsid w:val="00510ECF"/>
    <w:rsid w:val="00512B31"/>
    <w:rsid w:val="00522BAA"/>
    <w:rsid w:val="00531696"/>
    <w:rsid w:val="00560217"/>
    <w:rsid w:val="005776BB"/>
    <w:rsid w:val="00581759"/>
    <w:rsid w:val="00582311"/>
    <w:rsid w:val="005E0BEE"/>
    <w:rsid w:val="005F2B85"/>
    <w:rsid w:val="005F796C"/>
    <w:rsid w:val="006015CA"/>
    <w:rsid w:val="006048C9"/>
    <w:rsid w:val="00604BA4"/>
    <w:rsid w:val="00615705"/>
    <w:rsid w:val="0063412F"/>
    <w:rsid w:val="00647D55"/>
    <w:rsid w:val="00655528"/>
    <w:rsid w:val="00690102"/>
    <w:rsid w:val="006C38CB"/>
    <w:rsid w:val="006F4F61"/>
    <w:rsid w:val="006F5D1E"/>
    <w:rsid w:val="0070140F"/>
    <w:rsid w:val="00703876"/>
    <w:rsid w:val="00721787"/>
    <w:rsid w:val="00722BF9"/>
    <w:rsid w:val="007528E6"/>
    <w:rsid w:val="0078591E"/>
    <w:rsid w:val="0079132F"/>
    <w:rsid w:val="00795F00"/>
    <w:rsid w:val="00795FEC"/>
    <w:rsid w:val="007A002E"/>
    <w:rsid w:val="007A099A"/>
    <w:rsid w:val="007A7E74"/>
    <w:rsid w:val="007B2C1F"/>
    <w:rsid w:val="007B321A"/>
    <w:rsid w:val="007D3A41"/>
    <w:rsid w:val="007E534B"/>
    <w:rsid w:val="00803402"/>
    <w:rsid w:val="008142D3"/>
    <w:rsid w:val="00822066"/>
    <w:rsid w:val="0082771D"/>
    <w:rsid w:val="00831738"/>
    <w:rsid w:val="0084654F"/>
    <w:rsid w:val="00852BAE"/>
    <w:rsid w:val="00863187"/>
    <w:rsid w:val="00863ED6"/>
    <w:rsid w:val="00864555"/>
    <w:rsid w:val="0087013E"/>
    <w:rsid w:val="008707FA"/>
    <w:rsid w:val="0087260B"/>
    <w:rsid w:val="00884334"/>
    <w:rsid w:val="0088512F"/>
    <w:rsid w:val="008A5EBA"/>
    <w:rsid w:val="008D6EE5"/>
    <w:rsid w:val="008E0D89"/>
    <w:rsid w:val="008E27FD"/>
    <w:rsid w:val="008F221D"/>
    <w:rsid w:val="008F42C4"/>
    <w:rsid w:val="008F7319"/>
    <w:rsid w:val="008F7D36"/>
    <w:rsid w:val="008F7F1E"/>
    <w:rsid w:val="00903405"/>
    <w:rsid w:val="00923FBE"/>
    <w:rsid w:val="009338D9"/>
    <w:rsid w:val="00942EF3"/>
    <w:rsid w:val="00950FF9"/>
    <w:rsid w:val="00955DBC"/>
    <w:rsid w:val="00957C15"/>
    <w:rsid w:val="00971E79"/>
    <w:rsid w:val="00987B17"/>
    <w:rsid w:val="009A2662"/>
    <w:rsid w:val="009A2853"/>
    <w:rsid w:val="009D0DEA"/>
    <w:rsid w:val="009E7256"/>
    <w:rsid w:val="009F37F8"/>
    <w:rsid w:val="00A1395C"/>
    <w:rsid w:val="00A14A3C"/>
    <w:rsid w:val="00A37038"/>
    <w:rsid w:val="00A400B0"/>
    <w:rsid w:val="00A430A2"/>
    <w:rsid w:val="00A56FB1"/>
    <w:rsid w:val="00A83316"/>
    <w:rsid w:val="00A95BA6"/>
    <w:rsid w:val="00AA38AC"/>
    <w:rsid w:val="00AC177C"/>
    <w:rsid w:val="00AE43BA"/>
    <w:rsid w:val="00B07FFB"/>
    <w:rsid w:val="00B35774"/>
    <w:rsid w:val="00B41A6D"/>
    <w:rsid w:val="00B62B9F"/>
    <w:rsid w:val="00B678FD"/>
    <w:rsid w:val="00B735BB"/>
    <w:rsid w:val="00B95A94"/>
    <w:rsid w:val="00BA280B"/>
    <w:rsid w:val="00BB0F99"/>
    <w:rsid w:val="00BB3FE0"/>
    <w:rsid w:val="00BC1AAD"/>
    <w:rsid w:val="00BD7483"/>
    <w:rsid w:val="00BE60E7"/>
    <w:rsid w:val="00BF126B"/>
    <w:rsid w:val="00C277DE"/>
    <w:rsid w:val="00C34542"/>
    <w:rsid w:val="00C4469F"/>
    <w:rsid w:val="00C471FB"/>
    <w:rsid w:val="00C849A4"/>
    <w:rsid w:val="00C86D5A"/>
    <w:rsid w:val="00C91114"/>
    <w:rsid w:val="00C931B1"/>
    <w:rsid w:val="00CA5468"/>
    <w:rsid w:val="00CC1BBD"/>
    <w:rsid w:val="00CC2F4E"/>
    <w:rsid w:val="00CC5A10"/>
    <w:rsid w:val="00CD0B18"/>
    <w:rsid w:val="00CE0BA0"/>
    <w:rsid w:val="00CE0BB5"/>
    <w:rsid w:val="00CF090C"/>
    <w:rsid w:val="00CF111C"/>
    <w:rsid w:val="00CF69D0"/>
    <w:rsid w:val="00D050C9"/>
    <w:rsid w:val="00D244DD"/>
    <w:rsid w:val="00D24AE1"/>
    <w:rsid w:val="00D354BD"/>
    <w:rsid w:val="00D4237D"/>
    <w:rsid w:val="00D44AB0"/>
    <w:rsid w:val="00D767F2"/>
    <w:rsid w:val="00D814ED"/>
    <w:rsid w:val="00D84293"/>
    <w:rsid w:val="00D85E27"/>
    <w:rsid w:val="00D92B92"/>
    <w:rsid w:val="00D97E5B"/>
    <w:rsid w:val="00DA2099"/>
    <w:rsid w:val="00DB170B"/>
    <w:rsid w:val="00DC08BE"/>
    <w:rsid w:val="00DC10EC"/>
    <w:rsid w:val="00DC1A0F"/>
    <w:rsid w:val="00DF2813"/>
    <w:rsid w:val="00DF2EEB"/>
    <w:rsid w:val="00DF348A"/>
    <w:rsid w:val="00E06039"/>
    <w:rsid w:val="00E31407"/>
    <w:rsid w:val="00E3445A"/>
    <w:rsid w:val="00E34ED3"/>
    <w:rsid w:val="00E35E30"/>
    <w:rsid w:val="00E41A10"/>
    <w:rsid w:val="00E559B5"/>
    <w:rsid w:val="00E77653"/>
    <w:rsid w:val="00E84EBF"/>
    <w:rsid w:val="00E96C41"/>
    <w:rsid w:val="00EB350B"/>
    <w:rsid w:val="00ED351A"/>
    <w:rsid w:val="00ED356C"/>
    <w:rsid w:val="00ED47B0"/>
    <w:rsid w:val="00EE2398"/>
    <w:rsid w:val="00F27783"/>
    <w:rsid w:val="00F35FDE"/>
    <w:rsid w:val="00F607B2"/>
    <w:rsid w:val="00F739CD"/>
    <w:rsid w:val="00F73F8D"/>
    <w:rsid w:val="00F8071E"/>
    <w:rsid w:val="00F84A60"/>
    <w:rsid w:val="00FA181B"/>
    <w:rsid w:val="00FA4BBD"/>
    <w:rsid w:val="00FB0628"/>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B51A2"/>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2">
    <w:name w:val="Body Text Indent 2"/>
    <w:basedOn w:val="Normal"/>
    <w:link w:val="BodyTextIndent2Char"/>
    <w:rsid w:val="005E0BEE"/>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E0BEE"/>
    <w:rPr>
      <w:rFonts w:ascii="Times New Roman" w:eastAsia="Times New Roman" w:hAnsi="Times New Roman" w:cs="Times New Roman"/>
      <w:sz w:val="24"/>
      <w:szCs w:val="20"/>
    </w:rPr>
  </w:style>
  <w:style w:type="paragraph" w:styleId="NormalWeb">
    <w:name w:val="Normal (Web)"/>
    <w:basedOn w:val="Normal"/>
    <w:uiPriority w:val="99"/>
    <w:unhideWhenUsed/>
    <w:rsid w:val="00B07F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7104997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3706527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8791F-048A-4DDA-BAC8-490D1EF4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4150</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GROSE, Tina (ROYAL DEVON UNIVERSITY HEALTHCARE NHS FOUNDATION TRUST)</cp:lastModifiedBy>
  <cp:revision>2</cp:revision>
  <cp:lastPrinted>2019-07-04T08:11:00Z</cp:lastPrinted>
  <dcterms:created xsi:type="dcterms:W3CDTF">2025-02-27T09:51:00Z</dcterms:created>
  <dcterms:modified xsi:type="dcterms:W3CDTF">2025-02-27T09:51:00Z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