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955" w:rsidRDefault="006806AA">
      <w:pPr>
        <w:pBdr>
          <w:top w:val="none" w:sz="0" w:space="0" w:color="auto"/>
          <w:left w:val="none" w:sz="0" w:space="0" w:color="auto"/>
          <w:bottom w:val="none" w:sz="0" w:space="0" w:color="auto"/>
          <w:right w:val="none" w:sz="0" w:space="0" w:color="auto"/>
        </w:pBdr>
        <w:spacing w:after="53" w:line="259" w:lineRule="auto"/>
        <w:ind w:left="7303" w:right="-187"/>
        <w:jc w:val="left"/>
      </w:pPr>
      <w:r>
        <w:rPr>
          <w:rFonts w:ascii="Calibri" w:eastAsia="Calibri" w:hAnsi="Calibri" w:cs="Calibri"/>
          <w:noProof/>
        </w:rPr>
        <mc:AlternateContent>
          <mc:Choice Requires="wpg">
            <w:drawing>
              <wp:inline distT="0" distB="0" distL="0" distR="0">
                <wp:extent cx="2057400" cy="862584"/>
                <wp:effectExtent l="0" t="0" r="0" b="0"/>
                <wp:docPr id="18417" name="Group 18417"/>
                <wp:cNvGraphicFramePr/>
                <a:graphic xmlns:a="http://schemas.openxmlformats.org/drawingml/2006/main">
                  <a:graphicData uri="http://schemas.microsoft.com/office/word/2010/wordprocessingGroup">
                    <wpg:wgp>
                      <wpg:cNvGrpSpPr/>
                      <wpg:grpSpPr>
                        <a:xfrm>
                          <a:off x="0" y="0"/>
                          <a:ext cx="2057400" cy="862584"/>
                          <a:chOff x="0" y="0"/>
                          <a:chExt cx="2057400" cy="862584"/>
                        </a:xfrm>
                      </wpg:grpSpPr>
                      <wps:wsp>
                        <wps:cNvPr id="15" name="Rectangle 15"/>
                        <wps:cNvSpPr/>
                        <wps:spPr>
                          <a:xfrm>
                            <a:off x="1543812" y="586768"/>
                            <a:ext cx="51657" cy="175284"/>
                          </a:xfrm>
                          <a:prstGeom prst="rect">
                            <a:avLst/>
                          </a:prstGeom>
                          <a:ln>
                            <a:noFill/>
                          </a:ln>
                        </wps:spPr>
                        <wps:txbx>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t xml:space="preserve"> </w:t>
                              </w:r>
                            </w:p>
                          </w:txbxContent>
                        </wps:txbx>
                        <wps:bodyPr horzOverflow="overflow" vert="horz" lIns="0" tIns="0" rIns="0" bIns="0" rtlCol="0">
                          <a:noAutofit/>
                        </wps:bodyPr>
                      </wps:wsp>
                      <pic:pic xmlns:pic="http://schemas.openxmlformats.org/drawingml/2006/picture">
                        <pic:nvPicPr>
                          <pic:cNvPr id="139" name="Picture 139"/>
                          <pic:cNvPicPr/>
                        </pic:nvPicPr>
                        <pic:blipFill>
                          <a:blip r:embed="rId7"/>
                          <a:stretch>
                            <a:fillRect/>
                          </a:stretch>
                        </pic:blipFill>
                        <pic:spPr>
                          <a:xfrm>
                            <a:off x="0" y="0"/>
                            <a:ext cx="2057400" cy="862584"/>
                          </a:xfrm>
                          <a:prstGeom prst="rect">
                            <a:avLst/>
                          </a:prstGeom>
                        </pic:spPr>
                      </pic:pic>
                    </wpg:wgp>
                  </a:graphicData>
                </a:graphic>
              </wp:inline>
            </w:drawing>
          </mc:Choice>
          <mc:Fallback>
            <w:pict>
              <v:group id="Group 18417" o:spid="_x0000_s1026" style="width:162pt;height:67.9pt;mso-position-horizontal-relative:char;mso-position-vertical-relative:line" coordsize="20574,86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">
                <v:rect id="Rectangle 15" o:spid="_x0000_s1027" style="position:absolute;left:15438;top:5867;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 o:spid="_x0000_s1028" type="#_x0000_t75" style="position:absolute;width:20574;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">
                  <v:imagedata r:id="rId8" o:title=""/>
                </v:shape>
                <w10:anchorlock/>
              </v:group>
            </w:pict>
          </mc:Fallback>
        </mc:AlternateContent>
      </w:r>
    </w:p>
    <w:p w:rsidR="00952955" w:rsidRDefault="006806AA">
      <w:pPr>
        <w:pBdr>
          <w:top w:val="none" w:sz="0" w:space="0" w:color="auto"/>
          <w:left w:val="none" w:sz="0" w:space="0" w:color="auto"/>
          <w:bottom w:val="none" w:sz="0" w:space="0" w:color="auto"/>
          <w:right w:val="none" w:sz="0" w:space="0" w:color="auto"/>
        </w:pBdr>
        <w:spacing w:after="108" w:line="259" w:lineRule="auto"/>
        <w:ind w:left="53"/>
        <w:jc w:val="center"/>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right="3551"/>
        <w:jc w:val="right"/>
      </w:pPr>
      <w:r>
        <w:rPr>
          <w:sz w:val="36"/>
        </w:rPr>
        <w:t xml:space="preserve">JOB DESCRIPTION </w:t>
      </w:r>
    </w:p>
    <w:p w:rsidR="00952955" w:rsidRDefault="006806AA">
      <w:pPr>
        <w:pBdr>
          <w:top w:val="none" w:sz="0" w:space="0" w:color="auto"/>
          <w:left w:val="none" w:sz="0" w:space="0" w:color="auto"/>
          <w:bottom w:val="none" w:sz="0" w:space="0" w:color="auto"/>
          <w:right w:val="none" w:sz="0" w:space="0" w:color="auto"/>
        </w:pBdr>
        <w:spacing w:after="0" w:line="259" w:lineRule="auto"/>
        <w:ind w:left="5671"/>
        <w:jc w:val="left"/>
      </w:pPr>
      <w:r>
        <w:rPr>
          <w:color w:val="FF0000"/>
        </w:rP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45"/>
        <w:jc w:val="center"/>
      </w:pPr>
      <w:r>
        <w:t xml:space="preserve"> </w:t>
      </w:r>
    </w:p>
    <w:tbl>
      <w:tblPr>
        <w:tblStyle w:val="TableGrid"/>
        <w:tblW w:w="10202" w:type="dxa"/>
        <w:tblInd w:w="256" w:type="dxa"/>
        <w:tblCellMar>
          <w:top w:w="49" w:type="dxa"/>
          <w:left w:w="106" w:type="dxa"/>
          <w:right w:w="115" w:type="dxa"/>
        </w:tblCellMar>
        <w:tblLook w:val="04A0" w:firstRow="1" w:lastRow="0" w:firstColumn="1" w:lastColumn="0" w:noHBand="0" w:noVBand="1"/>
      </w:tblPr>
      <w:tblGrid>
        <w:gridCol w:w="5500"/>
        <w:gridCol w:w="4702"/>
      </w:tblGrid>
      <w:tr w:rsidR="00952955">
        <w:trPr>
          <w:trHeight w:val="262"/>
        </w:trPr>
        <w:tc>
          <w:tcPr>
            <w:tcW w:w="5500" w:type="dxa"/>
            <w:tcBorders>
              <w:top w:val="single" w:sz="4" w:space="0" w:color="000000"/>
              <w:left w:val="single" w:sz="4" w:space="0" w:color="000000"/>
              <w:bottom w:val="single" w:sz="4" w:space="0" w:color="000000"/>
              <w:right w:val="nil"/>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 xml:space="preserve">JOB DETAILS  </w:t>
            </w:r>
          </w:p>
        </w:tc>
        <w:tc>
          <w:tcPr>
            <w:tcW w:w="4703" w:type="dxa"/>
            <w:tcBorders>
              <w:top w:val="single" w:sz="4" w:space="0" w:color="000000"/>
              <w:left w:val="nil"/>
              <w:bottom w:val="single" w:sz="4" w:space="0" w:color="000000"/>
              <w:right w:val="single" w:sz="4" w:space="0" w:color="000000"/>
            </w:tcBorders>
            <w:shd w:val="clear" w:color="auto" w:fill="002060"/>
          </w:tcPr>
          <w:p w:rsidR="00952955" w:rsidRDefault="00952955">
            <w:pPr>
              <w:spacing w:after="160" w:line="259" w:lineRule="auto"/>
              <w:ind w:left="0"/>
              <w:jc w:val="left"/>
            </w:pPr>
          </w:p>
        </w:tc>
      </w:tr>
      <w:tr w:rsidR="00952955">
        <w:trPr>
          <w:trHeight w:val="263"/>
        </w:trPr>
        <w:tc>
          <w:tcPr>
            <w:tcW w:w="550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Job Title  </w:t>
            </w:r>
          </w:p>
        </w:tc>
        <w:tc>
          <w:tcPr>
            <w:tcW w:w="4703"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Nursing Associate </w:t>
            </w:r>
          </w:p>
        </w:tc>
      </w:tr>
      <w:tr w:rsidR="00952955">
        <w:trPr>
          <w:trHeight w:val="264"/>
        </w:trPr>
        <w:tc>
          <w:tcPr>
            <w:tcW w:w="550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Reports to  </w:t>
            </w:r>
          </w:p>
        </w:tc>
        <w:tc>
          <w:tcPr>
            <w:tcW w:w="4703"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sidRPr="00AF58D0">
              <w:rPr>
                <w:color w:val="000000" w:themeColor="text1"/>
              </w:rPr>
              <w:t xml:space="preserve">Ward Sister/Clinical Nurse Manager </w:t>
            </w:r>
          </w:p>
        </w:tc>
      </w:tr>
      <w:tr w:rsidR="00952955">
        <w:trPr>
          <w:trHeight w:val="262"/>
        </w:trPr>
        <w:tc>
          <w:tcPr>
            <w:tcW w:w="550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Band  </w:t>
            </w:r>
          </w:p>
        </w:tc>
        <w:tc>
          <w:tcPr>
            <w:tcW w:w="4703"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Band 4 </w:t>
            </w:r>
          </w:p>
        </w:tc>
      </w:tr>
      <w:tr w:rsidR="00952955">
        <w:trPr>
          <w:trHeight w:val="264"/>
        </w:trPr>
        <w:tc>
          <w:tcPr>
            <w:tcW w:w="550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Department/Directorate  </w:t>
            </w:r>
          </w:p>
        </w:tc>
        <w:tc>
          <w:tcPr>
            <w:tcW w:w="4703"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proofErr w:type="spellStart"/>
            <w:r w:rsidRPr="00AF58D0">
              <w:rPr>
                <w:color w:val="000000" w:themeColor="text1"/>
              </w:rPr>
              <w:t>Heavitree</w:t>
            </w:r>
            <w:proofErr w:type="spellEnd"/>
            <w:r w:rsidRPr="00AF58D0">
              <w:rPr>
                <w:color w:val="000000" w:themeColor="text1"/>
              </w:rPr>
              <w:t xml:space="preserve"> Day Case Unit </w:t>
            </w:r>
          </w:p>
        </w:tc>
      </w:tr>
    </w:tbl>
    <w:p w:rsidR="00952955" w:rsidRDefault="006806AA">
      <w:pPr>
        <w:pBdr>
          <w:top w:val="none" w:sz="0" w:space="0" w:color="auto"/>
          <w:left w:val="none" w:sz="0" w:space="0" w:color="auto"/>
          <w:bottom w:val="none" w:sz="0" w:space="0" w:color="auto"/>
          <w:right w:val="none" w:sz="0" w:space="0" w:color="auto"/>
        </w:pBdr>
        <w:spacing w:after="0" w:line="259" w:lineRule="auto"/>
        <w:ind w:left="708"/>
        <w:jc w:val="left"/>
      </w:pPr>
      <w:r>
        <w:t xml:space="preserve"> </w:t>
      </w:r>
    </w:p>
    <w:tbl>
      <w:tblPr>
        <w:tblStyle w:val="TableGrid"/>
        <w:tblW w:w="10315" w:type="dxa"/>
        <w:tblInd w:w="143" w:type="dxa"/>
        <w:tblCellMar>
          <w:top w:w="49" w:type="dxa"/>
          <w:left w:w="107" w:type="dxa"/>
          <w:right w:w="42" w:type="dxa"/>
        </w:tblCellMar>
        <w:tblLook w:val="04A0" w:firstRow="1" w:lastRow="0" w:firstColumn="1" w:lastColumn="0" w:noHBand="0" w:noVBand="1"/>
      </w:tblPr>
      <w:tblGrid>
        <w:gridCol w:w="10315"/>
      </w:tblGrid>
      <w:tr w:rsidR="0095295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JOB PURPOSE  </w:t>
            </w:r>
          </w:p>
        </w:tc>
      </w:tr>
      <w:tr w:rsidR="00952955">
        <w:trPr>
          <w:trHeight w:val="6842"/>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2"/>
              <w:ind w:left="0" w:right="61"/>
            </w:pPr>
            <w:r>
              <w:t xml:space="preserve">The Band 4 Nurse Associate is a highly trained support role registered and regulated by the Nursing Midwifery Council (NMC) working at a level above that of Senior Healthcare Support workers and has a more in depth understanding about factors that influence health and ill-health (e.g. anatomy and physiology) in a range of settings covering pre-life to end of life.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1" w:line="238" w:lineRule="auto"/>
              <w:ind w:left="0" w:right="60"/>
            </w:pPr>
            <w:r>
              <w:t xml:space="preserve">They deliver effective, safe and responsive nursing in and across a wide range of health and care settings. Nursing Associates work independently and with others under the leadership and direction of a registered nurse within defined parameters to deliver care in line with the agreed plan.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 w:line="236" w:lineRule="auto"/>
              <w:ind w:left="0"/>
              <w:jc w:val="left"/>
            </w:pPr>
            <w:r>
              <w:t xml:space="preserve">They can undertake and monitor the following activities in the care of patients under indirect supervision of a registered practitioner and </w:t>
            </w:r>
            <w:proofErr w:type="gramStart"/>
            <w:r>
              <w:t>take action</w:t>
            </w:r>
            <w:proofErr w:type="gramEnd"/>
            <w:r>
              <w:t xml:space="preserve"> as appropriate.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38" w:lineRule="auto"/>
              <w:ind w:left="0" w:right="61"/>
            </w:pPr>
            <w:r>
              <w:t xml:space="preserve">The more senior registered professionals will continue to be the primary assessors and prescribers of care while NAs deliver and adapt care, contributing to assessment within agreed parameters as outlined in this scope of practice.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 w:line="236" w:lineRule="auto"/>
              <w:ind w:left="0"/>
            </w:pPr>
            <w:r>
              <w:t xml:space="preserve">As registered professionals, nursing associates are individually accountable for their own professional conduct and practice.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 w:line="236" w:lineRule="auto"/>
              <w:ind w:left="0"/>
            </w:pPr>
            <w:r>
              <w:t xml:space="preserve">They will be expected to uphold the NMC Code, to work within their scope of practice and to raise concerns where needed. They will renew their registration via the usual revalidation process.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39" w:lineRule="auto"/>
              <w:ind w:left="0"/>
            </w:pPr>
            <w:r>
              <w:t xml:space="preserve">The Nursing Associate will work as part of a team, delivering health and social care that focuses on the holistic needs of service users.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They will carry out specific clinical tasks and responsibilities as delegated by registered practitioners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 </w:t>
            </w:r>
          </w:p>
        </w:tc>
      </w:tr>
      <w:tr w:rsidR="0095295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KEY RESULT AREAS/PRINCIPAL DUTIES AND RESPONSIBILITIES </w:t>
            </w:r>
          </w:p>
        </w:tc>
      </w:tr>
      <w:tr w:rsidR="00952955">
        <w:trPr>
          <w:trHeight w:val="3150"/>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lastRenderedPageBreak/>
              <w:t xml:space="preserve"> </w:t>
            </w:r>
          </w:p>
          <w:p w:rsidR="00952955" w:rsidRDefault="006806AA">
            <w:pPr>
              <w:numPr>
                <w:ilvl w:val="0"/>
                <w:numId w:val="1"/>
              </w:numPr>
              <w:pBdr>
                <w:top w:val="none" w:sz="0" w:space="0" w:color="auto"/>
                <w:left w:val="none" w:sz="0" w:space="0" w:color="auto"/>
                <w:bottom w:val="none" w:sz="0" w:space="0" w:color="auto"/>
                <w:right w:val="none" w:sz="0" w:space="0" w:color="auto"/>
              </w:pBdr>
              <w:spacing w:after="35" w:line="238" w:lineRule="auto"/>
              <w:ind w:hanging="359"/>
              <w:jc w:val="left"/>
            </w:pPr>
            <w:r>
              <w:t xml:space="preserve">Manage a defined caseload/ workload using evidence based/client centred principles to assess, plan, implement and evaluate interventions and contribute to the service provision. </w:t>
            </w:r>
          </w:p>
          <w:p w:rsidR="00952955" w:rsidRDefault="006806AA">
            <w:pPr>
              <w:numPr>
                <w:ilvl w:val="0"/>
                <w:numId w:val="1"/>
              </w:numPr>
              <w:pBdr>
                <w:top w:val="none" w:sz="0" w:space="0" w:color="auto"/>
                <w:left w:val="none" w:sz="0" w:space="0" w:color="auto"/>
                <w:bottom w:val="none" w:sz="0" w:space="0" w:color="auto"/>
                <w:right w:val="none" w:sz="0" w:space="0" w:color="auto"/>
              </w:pBdr>
              <w:spacing w:after="30" w:line="243" w:lineRule="auto"/>
              <w:ind w:hanging="359"/>
              <w:jc w:val="left"/>
            </w:pPr>
            <w:r>
              <w:t xml:space="preserve">To work under the indirect supervision of a Registered Practitioner and continue to develop and undertake a range of delegated tasks independently. </w:t>
            </w:r>
          </w:p>
          <w:p w:rsidR="00952955" w:rsidRDefault="006806AA">
            <w:pPr>
              <w:numPr>
                <w:ilvl w:val="0"/>
                <w:numId w:val="1"/>
              </w:numPr>
              <w:pBdr>
                <w:top w:val="none" w:sz="0" w:space="0" w:color="auto"/>
                <w:left w:val="none" w:sz="0" w:space="0" w:color="auto"/>
                <w:bottom w:val="none" w:sz="0" w:space="0" w:color="auto"/>
                <w:right w:val="none" w:sz="0" w:space="0" w:color="auto"/>
              </w:pBdr>
              <w:spacing w:after="19" w:line="259" w:lineRule="auto"/>
              <w:ind w:hanging="359"/>
              <w:jc w:val="left"/>
            </w:pPr>
            <w:r>
              <w:t xml:space="preserve">To take responsibility for planned/defined tasks as required. </w:t>
            </w:r>
          </w:p>
          <w:p w:rsidR="00952955" w:rsidRDefault="006806AA">
            <w:pPr>
              <w:numPr>
                <w:ilvl w:val="0"/>
                <w:numId w:val="1"/>
              </w:numPr>
              <w:pBdr>
                <w:top w:val="none" w:sz="0" w:space="0" w:color="auto"/>
                <w:left w:val="none" w:sz="0" w:space="0" w:color="auto"/>
                <w:bottom w:val="none" w:sz="0" w:space="0" w:color="auto"/>
                <w:right w:val="none" w:sz="0" w:space="0" w:color="auto"/>
              </w:pBdr>
              <w:spacing w:after="17" w:line="259" w:lineRule="auto"/>
              <w:ind w:hanging="359"/>
              <w:jc w:val="left"/>
            </w:pPr>
            <w:r>
              <w:t xml:space="preserve">To plan and undertake clinical tasks guided by standard operating procedures and protocols. </w:t>
            </w:r>
          </w:p>
          <w:p w:rsidR="00952955" w:rsidRDefault="006806AA">
            <w:pPr>
              <w:numPr>
                <w:ilvl w:val="0"/>
                <w:numId w:val="1"/>
              </w:numPr>
              <w:pBdr>
                <w:top w:val="none" w:sz="0" w:space="0" w:color="auto"/>
                <w:left w:val="none" w:sz="0" w:space="0" w:color="auto"/>
                <w:bottom w:val="none" w:sz="0" w:space="0" w:color="auto"/>
                <w:right w:val="none" w:sz="0" w:space="0" w:color="auto"/>
              </w:pBdr>
              <w:spacing w:after="19" w:line="259" w:lineRule="auto"/>
              <w:ind w:hanging="359"/>
              <w:jc w:val="left"/>
            </w:pPr>
            <w:r>
              <w:t xml:space="preserve">To delegate work to support worker staff as required. </w:t>
            </w:r>
          </w:p>
          <w:p w:rsidR="00952955" w:rsidRDefault="006806AA">
            <w:pPr>
              <w:numPr>
                <w:ilvl w:val="0"/>
                <w:numId w:val="1"/>
              </w:numPr>
              <w:pBdr>
                <w:top w:val="none" w:sz="0" w:space="0" w:color="auto"/>
                <w:left w:val="none" w:sz="0" w:space="0" w:color="auto"/>
                <w:bottom w:val="none" w:sz="0" w:space="0" w:color="auto"/>
                <w:right w:val="none" w:sz="0" w:space="0" w:color="auto"/>
              </w:pBdr>
              <w:spacing w:after="16" w:line="259" w:lineRule="auto"/>
              <w:ind w:hanging="359"/>
              <w:jc w:val="left"/>
            </w:pPr>
            <w:r>
              <w:t xml:space="preserve">To supervise band 2/3 staff and undertake the ongoing supervision of the routine work of others. </w:t>
            </w:r>
          </w:p>
          <w:p w:rsidR="00952955" w:rsidRDefault="006806AA">
            <w:pPr>
              <w:numPr>
                <w:ilvl w:val="0"/>
                <w:numId w:val="1"/>
              </w:numPr>
              <w:pBdr>
                <w:top w:val="none" w:sz="0" w:space="0" w:color="auto"/>
                <w:left w:val="none" w:sz="0" w:space="0" w:color="auto"/>
                <w:bottom w:val="none" w:sz="0" w:space="0" w:color="auto"/>
                <w:right w:val="none" w:sz="0" w:space="0" w:color="auto"/>
              </w:pBdr>
              <w:spacing w:after="0" w:line="259" w:lineRule="auto"/>
              <w:ind w:hanging="359"/>
              <w:jc w:val="left"/>
            </w:pPr>
            <w:r>
              <w:t xml:space="preserve">Take responsibility for the training of others and may be required to deliver training  </w:t>
            </w:r>
          </w:p>
          <w:p w:rsidR="00952955" w:rsidRDefault="006806AA">
            <w:pPr>
              <w:pBdr>
                <w:top w:val="none" w:sz="0" w:space="0" w:color="auto"/>
                <w:left w:val="none" w:sz="0" w:space="0" w:color="auto"/>
                <w:bottom w:val="none" w:sz="0" w:space="0" w:color="auto"/>
                <w:right w:val="none" w:sz="0" w:space="0" w:color="auto"/>
              </w:pBdr>
              <w:spacing w:after="0" w:line="259" w:lineRule="auto"/>
              <w:ind w:left="72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r>
    </w:tbl>
    <w:p w:rsidR="00952955" w:rsidRDefault="00952955">
      <w:pPr>
        <w:pBdr>
          <w:top w:val="none" w:sz="0" w:space="0" w:color="auto"/>
          <w:left w:val="none" w:sz="0" w:space="0" w:color="auto"/>
          <w:bottom w:val="none" w:sz="0" w:space="0" w:color="auto"/>
          <w:right w:val="none" w:sz="0" w:space="0" w:color="auto"/>
        </w:pBdr>
        <w:spacing w:after="0" w:line="259" w:lineRule="auto"/>
        <w:ind w:left="-732" w:right="11088"/>
        <w:jc w:val="left"/>
      </w:pPr>
    </w:p>
    <w:tbl>
      <w:tblPr>
        <w:tblStyle w:val="TableGrid"/>
        <w:tblW w:w="10315" w:type="dxa"/>
        <w:tblInd w:w="143" w:type="dxa"/>
        <w:tblCellMar>
          <w:top w:w="50" w:type="dxa"/>
          <w:left w:w="107" w:type="dxa"/>
          <w:right w:w="46" w:type="dxa"/>
        </w:tblCellMar>
        <w:tblLook w:val="04A0" w:firstRow="1" w:lastRow="0" w:firstColumn="1" w:lastColumn="0" w:noHBand="0" w:noVBand="1"/>
      </w:tblPr>
      <w:tblGrid>
        <w:gridCol w:w="10315"/>
      </w:tblGrid>
      <w:tr w:rsidR="00952955">
        <w:trPr>
          <w:trHeight w:val="11959"/>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12" w:line="259" w:lineRule="auto"/>
              <w:ind w:left="0"/>
              <w:jc w:val="left"/>
            </w:pPr>
            <w:r>
              <w:lastRenderedPageBreak/>
              <w:t xml:space="preserve">Tasks: </w:t>
            </w:r>
          </w:p>
          <w:p w:rsidR="00952955" w:rsidRDefault="006806AA">
            <w:pPr>
              <w:numPr>
                <w:ilvl w:val="0"/>
                <w:numId w:val="2"/>
              </w:numPr>
              <w:pBdr>
                <w:top w:val="none" w:sz="0" w:space="0" w:color="auto"/>
                <w:left w:val="none" w:sz="0" w:space="0" w:color="auto"/>
                <w:bottom w:val="none" w:sz="0" w:space="0" w:color="auto"/>
                <w:right w:val="none" w:sz="0" w:space="0" w:color="auto"/>
              </w:pBdr>
              <w:spacing w:after="33" w:line="240" w:lineRule="auto"/>
              <w:ind w:hanging="360"/>
              <w:jc w:val="left"/>
            </w:pPr>
            <w:r>
              <w:t>To be responsible for the comprehensive assessment, planning, treatment and evaluation of a caseload/ workload</w:t>
            </w:r>
            <w:r>
              <w:rPr>
                <w:color w:val="FF0000"/>
              </w:rPr>
              <w:t xml:space="preserve"> </w:t>
            </w:r>
            <w:r>
              <w:t>including groups of patients</w:t>
            </w:r>
            <w:r>
              <w:rPr>
                <w:color w:val="FF0000"/>
              </w:rPr>
              <w:t xml:space="preserve"> </w:t>
            </w:r>
            <w:r>
              <w:t xml:space="preserve">under the appropriate delegation from a registered practitioner and in close liaison with patient/carer.  </w:t>
            </w:r>
          </w:p>
          <w:p w:rsidR="00952955" w:rsidRDefault="006806AA">
            <w:pPr>
              <w:numPr>
                <w:ilvl w:val="0"/>
                <w:numId w:val="2"/>
              </w:numPr>
              <w:pBdr>
                <w:top w:val="none" w:sz="0" w:space="0" w:color="auto"/>
                <w:left w:val="none" w:sz="0" w:space="0" w:color="auto"/>
                <w:bottom w:val="none" w:sz="0" w:space="0" w:color="auto"/>
                <w:right w:val="none" w:sz="0" w:space="0" w:color="auto"/>
              </w:pBdr>
              <w:spacing w:after="32" w:line="241" w:lineRule="auto"/>
              <w:ind w:hanging="360"/>
              <w:jc w:val="left"/>
            </w:pPr>
            <w:r>
              <w:t xml:space="preserve">To give compassionate, holistic evidence-based practice to patients in the </w:t>
            </w:r>
            <w:r w:rsidR="00A77305">
              <w:t>Community Day Case theatres</w:t>
            </w:r>
            <w:r w:rsidR="00AF58D0">
              <w:t xml:space="preserve"> setting</w:t>
            </w:r>
            <w:r>
              <w:rPr>
                <w:color w:val="A6A6A6"/>
              </w:rPr>
              <w:t xml:space="preserve"> </w:t>
            </w:r>
            <w:r>
              <w:t>in line with</w:t>
            </w:r>
            <w:r>
              <w:rPr>
                <w:color w:val="A6A6A6"/>
              </w:rPr>
              <w:t xml:space="preserve"> </w:t>
            </w:r>
            <w:r>
              <w:t xml:space="preserve">national and organisational approved policies / procedures and individual care plans.  </w:t>
            </w:r>
          </w:p>
          <w:p w:rsidR="00952955" w:rsidRDefault="006806AA">
            <w:pPr>
              <w:numPr>
                <w:ilvl w:val="0"/>
                <w:numId w:val="2"/>
              </w:numPr>
              <w:pBdr>
                <w:top w:val="none" w:sz="0" w:space="0" w:color="auto"/>
                <w:left w:val="none" w:sz="0" w:space="0" w:color="auto"/>
                <w:bottom w:val="none" w:sz="0" w:space="0" w:color="auto"/>
                <w:right w:val="none" w:sz="0" w:space="0" w:color="auto"/>
              </w:pBdr>
              <w:spacing w:after="10" w:line="243" w:lineRule="auto"/>
              <w:ind w:hanging="360"/>
              <w:jc w:val="left"/>
            </w:pPr>
            <w:r>
              <w:t xml:space="preserve">monitor the condition and health needs of people within their care on a continual basis in partnership with people, families, and the Multidisciplinary Team </w:t>
            </w:r>
          </w:p>
          <w:p w:rsidR="00952955" w:rsidRDefault="006806AA">
            <w:pPr>
              <w:numPr>
                <w:ilvl w:val="0"/>
                <w:numId w:val="2"/>
              </w:numPr>
              <w:pBdr>
                <w:top w:val="none" w:sz="0" w:space="0" w:color="auto"/>
                <w:left w:val="none" w:sz="0" w:space="0" w:color="auto"/>
                <w:bottom w:val="none" w:sz="0" w:space="0" w:color="auto"/>
                <w:right w:val="none" w:sz="0" w:space="0" w:color="auto"/>
              </w:pBdr>
              <w:spacing w:after="35" w:line="238" w:lineRule="auto"/>
              <w:ind w:hanging="360"/>
              <w:jc w:val="left"/>
            </w:pPr>
            <w:r>
              <w:t xml:space="preserve">To demonstrate a working knowledge and understanding of conditions relevant to the clinical area. </w:t>
            </w:r>
          </w:p>
          <w:p w:rsidR="00952955" w:rsidRDefault="006806AA">
            <w:pPr>
              <w:numPr>
                <w:ilvl w:val="0"/>
                <w:numId w:val="2"/>
              </w:numPr>
              <w:pBdr>
                <w:top w:val="none" w:sz="0" w:space="0" w:color="auto"/>
                <w:left w:val="none" w:sz="0" w:space="0" w:color="auto"/>
                <w:bottom w:val="none" w:sz="0" w:space="0" w:color="auto"/>
                <w:right w:val="none" w:sz="0" w:space="0" w:color="auto"/>
              </w:pBdr>
              <w:spacing w:after="29" w:line="243" w:lineRule="auto"/>
              <w:ind w:hanging="360"/>
              <w:jc w:val="left"/>
            </w:pPr>
            <w:r>
              <w:t xml:space="preserve">Observes any changes in the patient’s condition, and reports findings to the most appropriate clinician.   </w:t>
            </w:r>
          </w:p>
          <w:p w:rsidR="00952955" w:rsidRDefault="006806AA">
            <w:pPr>
              <w:numPr>
                <w:ilvl w:val="0"/>
                <w:numId w:val="2"/>
              </w:numPr>
              <w:pBdr>
                <w:top w:val="none" w:sz="0" w:space="0" w:color="auto"/>
                <w:left w:val="none" w:sz="0" w:space="0" w:color="auto"/>
                <w:bottom w:val="none" w:sz="0" w:space="0" w:color="auto"/>
                <w:right w:val="none" w:sz="0" w:space="0" w:color="auto"/>
              </w:pBdr>
              <w:spacing w:after="29" w:line="243" w:lineRule="auto"/>
              <w:ind w:hanging="360"/>
              <w:jc w:val="left"/>
            </w:pPr>
            <w:r>
              <w:t xml:space="preserve">Safely uses a range of </w:t>
            </w:r>
            <w:proofErr w:type="spellStart"/>
            <w:proofErr w:type="gramStart"/>
            <w:r>
              <w:t>non invasive</w:t>
            </w:r>
            <w:proofErr w:type="spellEnd"/>
            <w:proofErr w:type="gramEnd"/>
            <w:r>
              <w:t xml:space="preserve"> and invasive interventions whether therapeutic, technological or pharmacological, within the defined scope of the role </w:t>
            </w:r>
          </w:p>
          <w:p w:rsidR="00952955" w:rsidRDefault="006806AA">
            <w:pPr>
              <w:numPr>
                <w:ilvl w:val="0"/>
                <w:numId w:val="2"/>
              </w:numPr>
              <w:pBdr>
                <w:top w:val="none" w:sz="0" w:space="0" w:color="auto"/>
                <w:left w:val="none" w:sz="0" w:space="0" w:color="auto"/>
                <w:bottom w:val="none" w:sz="0" w:space="0" w:color="auto"/>
                <w:right w:val="none" w:sz="0" w:space="0" w:color="auto"/>
              </w:pBdr>
              <w:spacing w:after="33" w:line="240" w:lineRule="auto"/>
              <w:ind w:hanging="360"/>
              <w:jc w:val="left"/>
            </w:pPr>
            <w:r>
              <w:t xml:space="preserve">In the event of a change in patient status, is able to safely decide whether to proceed with treatment (including medicines administration) and/or seeks support from a registered nurse to decide. </w:t>
            </w:r>
          </w:p>
          <w:p w:rsidR="00952955" w:rsidRDefault="006806AA">
            <w:pPr>
              <w:numPr>
                <w:ilvl w:val="0"/>
                <w:numId w:val="2"/>
              </w:numPr>
              <w:pBdr>
                <w:top w:val="none" w:sz="0" w:space="0" w:color="auto"/>
                <w:left w:val="none" w:sz="0" w:space="0" w:color="auto"/>
                <w:bottom w:val="none" w:sz="0" w:space="0" w:color="auto"/>
                <w:right w:val="none" w:sz="0" w:space="0" w:color="auto"/>
              </w:pBdr>
              <w:spacing w:after="29" w:line="243" w:lineRule="auto"/>
              <w:ind w:hanging="360"/>
              <w:jc w:val="left"/>
            </w:pPr>
            <w:r>
              <w:t xml:space="preserve">Implements the goal planning process and outcome measures used in the clinical area to review progress of the patient.  </w:t>
            </w:r>
          </w:p>
          <w:p w:rsidR="00952955" w:rsidRDefault="006806AA">
            <w:pPr>
              <w:numPr>
                <w:ilvl w:val="0"/>
                <w:numId w:val="2"/>
              </w:numPr>
              <w:pBdr>
                <w:top w:val="none" w:sz="0" w:space="0" w:color="auto"/>
                <w:left w:val="none" w:sz="0" w:space="0" w:color="auto"/>
                <w:bottom w:val="none" w:sz="0" w:space="0" w:color="auto"/>
                <w:right w:val="none" w:sz="0" w:space="0" w:color="auto"/>
              </w:pBdr>
              <w:spacing w:after="10" w:line="243" w:lineRule="auto"/>
              <w:ind w:hanging="360"/>
              <w:jc w:val="left"/>
            </w:pPr>
            <w:r>
              <w:t xml:space="preserve">Undertakes delegated clinical skills within their role having once undertaken relevant training, deemed competent and adhere to standard operating procedures. </w:t>
            </w:r>
          </w:p>
          <w:p w:rsidR="00952955" w:rsidRDefault="006806AA">
            <w:pPr>
              <w:numPr>
                <w:ilvl w:val="0"/>
                <w:numId w:val="2"/>
              </w:numPr>
              <w:pBdr>
                <w:top w:val="none" w:sz="0" w:space="0" w:color="auto"/>
                <w:left w:val="none" w:sz="0" w:space="0" w:color="auto"/>
                <w:bottom w:val="none" w:sz="0" w:space="0" w:color="auto"/>
                <w:right w:val="none" w:sz="0" w:space="0" w:color="auto"/>
              </w:pBdr>
              <w:spacing w:after="35" w:line="238" w:lineRule="auto"/>
              <w:ind w:hanging="360"/>
              <w:jc w:val="left"/>
            </w:pPr>
            <w:r>
              <w:t xml:space="preserve">Administers medication within scope of practice, competency and as delegated by the registered nurse. </w:t>
            </w:r>
          </w:p>
          <w:p w:rsidR="00952955" w:rsidRDefault="006806AA">
            <w:pPr>
              <w:numPr>
                <w:ilvl w:val="0"/>
                <w:numId w:val="2"/>
              </w:numPr>
              <w:pBdr>
                <w:top w:val="none" w:sz="0" w:space="0" w:color="auto"/>
                <w:left w:val="none" w:sz="0" w:space="0" w:color="auto"/>
                <w:bottom w:val="none" w:sz="0" w:space="0" w:color="auto"/>
                <w:right w:val="none" w:sz="0" w:space="0" w:color="auto"/>
              </w:pBdr>
              <w:spacing w:after="29" w:line="243" w:lineRule="auto"/>
              <w:ind w:hanging="360"/>
              <w:jc w:val="left"/>
            </w:pPr>
            <w:r>
              <w:t xml:space="preserve">support people to improve and maintain their mental, physical, behavioural health and wellbeing </w:t>
            </w:r>
          </w:p>
          <w:p w:rsidR="00952955" w:rsidRDefault="006806AA">
            <w:pPr>
              <w:numPr>
                <w:ilvl w:val="0"/>
                <w:numId w:val="2"/>
              </w:numPr>
              <w:pBdr>
                <w:top w:val="none" w:sz="0" w:space="0" w:color="auto"/>
                <w:left w:val="none" w:sz="0" w:space="0" w:color="auto"/>
                <w:bottom w:val="none" w:sz="0" w:space="0" w:color="auto"/>
                <w:right w:val="none" w:sz="0" w:space="0" w:color="auto"/>
              </w:pBdr>
              <w:spacing w:after="29" w:line="243" w:lineRule="auto"/>
              <w:ind w:hanging="360"/>
              <w:jc w:val="left"/>
            </w:pPr>
            <w:r>
              <w:t xml:space="preserve">To educate patients and carers regarding the impact of cognitive, perceptual and physical deficits on patient’s safety and independence  </w:t>
            </w:r>
          </w:p>
          <w:p w:rsidR="00952955" w:rsidRDefault="006806AA">
            <w:pPr>
              <w:numPr>
                <w:ilvl w:val="0"/>
                <w:numId w:val="2"/>
              </w:numPr>
              <w:pBdr>
                <w:top w:val="none" w:sz="0" w:space="0" w:color="auto"/>
                <w:left w:val="none" w:sz="0" w:space="0" w:color="auto"/>
                <w:bottom w:val="none" w:sz="0" w:space="0" w:color="auto"/>
                <w:right w:val="none" w:sz="0" w:space="0" w:color="auto"/>
              </w:pBdr>
              <w:spacing w:after="19" w:line="259" w:lineRule="auto"/>
              <w:ind w:hanging="360"/>
              <w:jc w:val="left"/>
            </w:pPr>
            <w:r>
              <w:t xml:space="preserve">active involvement in the prevention of and protection against disease and ill health </w:t>
            </w:r>
          </w:p>
          <w:p w:rsidR="00952955" w:rsidRDefault="006806AA">
            <w:pPr>
              <w:numPr>
                <w:ilvl w:val="0"/>
                <w:numId w:val="2"/>
              </w:numPr>
              <w:pBdr>
                <w:top w:val="none" w:sz="0" w:space="0" w:color="auto"/>
                <w:left w:val="none" w:sz="0" w:space="0" w:color="auto"/>
                <w:bottom w:val="none" w:sz="0" w:space="0" w:color="auto"/>
                <w:right w:val="none" w:sz="0" w:space="0" w:color="auto"/>
              </w:pBdr>
              <w:spacing w:after="29" w:line="243" w:lineRule="auto"/>
              <w:ind w:hanging="360"/>
              <w:jc w:val="left"/>
            </w:pPr>
            <w:r>
              <w:t xml:space="preserve">To plan, organise and lead when delegated both formal and informal treatments and health education activities for both patients and carers. </w:t>
            </w:r>
          </w:p>
          <w:p w:rsidR="00952955" w:rsidRDefault="006806AA">
            <w:pPr>
              <w:numPr>
                <w:ilvl w:val="0"/>
                <w:numId w:val="2"/>
              </w:numPr>
              <w:pBdr>
                <w:top w:val="none" w:sz="0" w:space="0" w:color="auto"/>
                <w:left w:val="none" w:sz="0" w:space="0" w:color="auto"/>
                <w:bottom w:val="none" w:sz="0" w:space="0" w:color="auto"/>
                <w:right w:val="none" w:sz="0" w:space="0" w:color="auto"/>
              </w:pBdr>
              <w:spacing w:after="29" w:line="243" w:lineRule="auto"/>
              <w:ind w:hanging="360"/>
              <w:jc w:val="left"/>
            </w:pPr>
            <w:r>
              <w:t xml:space="preserve">contribute to ongoing assessment recognising when it is necessary to refer to others for reassessment </w:t>
            </w:r>
          </w:p>
          <w:p w:rsidR="00952955" w:rsidRDefault="006806AA">
            <w:pPr>
              <w:numPr>
                <w:ilvl w:val="0"/>
                <w:numId w:val="2"/>
              </w:numPr>
              <w:pBdr>
                <w:top w:val="none" w:sz="0" w:space="0" w:color="auto"/>
                <w:left w:val="none" w:sz="0" w:space="0" w:color="auto"/>
                <w:bottom w:val="none" w:sz="0" w:space="0" w:color="auto"/>
                <w:right w:val="none" w:sz="0" w:space="0" w:color="auto"/>
              </w:pBdr>
              <w:spacing w:after="29" w:line="243" w:lineRule="auto"/>
              <w:ind w:hanging="360"/>
              <w:jc w:val="left"/>
            </w:pPr>
            <w:r>
              <w:t xml:space="preserve">communicate effectively with colleagues, providing clear verbal, digital or written information and instructions  </w:t>
            </w:r>
          </w:p>
          <w:p w:rsidR="00952955" w:rsidRDefault="006806AA">
            <w:pPr>
              <w:numPr>
                <w:ilvl w:val="0"/>
                <w:numId w:val="2"/>
              </w:numPr>
              <w:pBdr>
                <w:top w:val="none" w:sz="0" w:space="0" w:color="auto"/>
                <w:left w:val="none" w:sz="0" w:space="0" w:color="auto"/>
                <w:bottom w:val="none" w:sz="0" w:space="0" w:color="auto"/>
                <w:right w:val="none" w:sz="0" w:space="0" w:color="auto"/>
              </w:pBdr>
              <w:spacing w:after="29" w:line="243" w:lineRule="auto"/>
              <w:ind w:hanging="360"/>
              <w:jc w:val="left"/>
            </w:pPr>
            <w:r>
              <w:t xml:space="preserve">recognise and report any situations, behaviours or errors that could result in poor care outcomes </w:t>
            </w:r>
          </w:p>
          <w:p w:rsidR="00952955" w:rsidRDefault="006806AA">
            <w:pPr>
              <w:numPr>
                <w:ilvl w:val="0"/>
                <w:numId w:val="2"/>
              </w:numPr>
              <w:pBdr>
                <w:top w:val="none" w:sz="0" w:space="0" w:color="auto"/>
                <w:left w:val="none" w:sz="0" w:space="0" w:color="auto"/>
                <w:bottom w:val="none" w:sz="0" w:space="0" w:color="auto"/>
                <w:right w:val="none" w:sz="0" w:space="0" w:color="auto"/>
              </w:pBdr>
              <w:spacing w:after="29" w:line="243" w:lineRule="auto"/>
              <w:ind w:hanging="360"/>
              <w:jc w:val="left"/>
            </w:pPr>
            <w:r>
              <w:t xml:space="preserve">Prioritise the day to day management of own caseload/ workload delegating activities to junior staff as appropriate </w:t>
            </w:r>
          </w:p>
          <w:p w:rsidR="00952955" w:rsidRDefault="006806AA">
            <w:pPr>
              <w:numPr>
                <w:ilvl w:val="0"/>
                <w:numId w:val="2"/>
              </w:numPr>
              <w:pBdr>
                <w:top w:val="none" w:sz="0" w:space="0" w:color="auto"/>
                <w:left w:val="none" w:sz="0" w:space="0" w:color="auto"/>
                <w:bottom w:val="none" w:sz="0" w:space="0" w:color="auto"/>
                <w:right w:val="none" w:sz="0" w:space="0" w:color="auto"/>
              </w:pBdr>
              <w:spacing w:after="29" w:line="243" w:lineRule="auto"/>
              <w:ind w:hanging="360"/>
              <w:jc w:val="left"/>
            </w:pPr>
            <w:r>
              <w:t xml:space="preserve">engage in public health, community development, and in the reduction of health inequalities and increased self-management </w:t>
            </w:r>
          </w:p>
          <w:p w:rsidR="00952955" w:rsidRDefault="006806AA">
            <w:pPr>
              <w:numPr>
                <w:ilvl w:val="0"/>
                <w:numId w:val="2"/>
              </w:numPr>
              <w:pBdr>
                <w:top w:val="none" w:sz="0" w:space="0" w:color="auto"/>
                <w:left w:val="none" w:sz="0" w:space="0" w:color="auto"/>
                <w:bottom w:val="none" w:sz="0" w:space="0" w:color="auto"/>
                <w:right w:val="none" w:sz="0" w:space="0" w:color="auto"/>
              </w:pBdr>
              <w:spacing w:after="29" w:line="243" w:lineRule="auto"/>
              <w:ind w:hanging="360"/>
              <w:jc w:val="left"/>
            </w:pPr>
            <w:r>
              <w:t xml:space="preserve">To act as the patient's advocate and, by providing information and support, facilitate the patient's own choices in conjunction with carers and other agencies where relevant. </w:t>
            </w:r>
          </w:p>
          <w:p w:rsidR="00952955" w:rsidRDefault="006806AA">
            <w:pPr>
              <w:numPr>
                <w:ilvl w:val="0"/>
                <w:numId w:val="2"/>
              </w:numPr>
              <w:pBdr>
                <w:top w:val="none" w:sz="0" w:space="0" w:color="auto"/>
                <w:left w:val="none" w:sz="0" w:space="0" w:color="auto"/>
                <w:bottom w:val="none" w:sz="0" w:space="0" w:color="auto"/>
                <w:right w:val="none" w:sz="0" w:space="0" w:color="auto"/>
              </w:pBdr>
              <w:spacing w:after="0" w:line="243" w:lineRule="auto"/>
              <w:ind w:hanging="360"/>
              <w:jc w:val="left"/>
            </w:pPr>
            <w:r>
              <w:t xml:space="preserve">To undertake specifically identified administrative and clerical tasks associated with patient care which facilitate the efficient running of the ward/department.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r>
      <w:tr w:rsidR="00952955">
        <w:trPr>
          <w:trHeight w:val="260"/>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KEY WORKING RELATIONSHIPS  </w:t>
            </w:r>
          </w:p>
        </w:tc>
      </w:tr>
      <w:tr w:rsidR="00952955">
        <w:trPr>
          <w:trHeight w:val="1530"/>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38" w:lineRule="auto"/>
              <w:ind w:left="0"/>
              <w:jc w:val="left"/>
            </w:pPr>
            <w:r>
              <w:rPr>
                <w:color w:val="595959"/>
              </w:rPr>
              <w:t xml:space="preserve">The </w:t>
            </w:r>
            <w:proofErr w:type="spellStart"/>
            <w:r>
              <w:rPr>
                <w:color w:val="595959"/>
              </w:rPr>
              <w:t>Heavitree</w:t>
            </w:r>
            <w:proofErr w:type="spellEnd"/>
            <w:r>
              <w:rPr>
                <w:color w:val="595959"/>
              </w:rPr>
              <w:t xml:space="preserve"> Day Surgery Unit is located on 2 levels. The lower floor (Lower Ground) comprises of the Reception area, 5 Single Rooms, 5 bay Ward, Theatre 1 and Recovery and pain suite. The upper floor (Ground) comprises Theatres 2&amp;3 and Recovery.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The Unit is open 0800-1900-potential open until 8PM in future with both morning and afternoon theatre lists covering a wide range of specialities under general, regional and local anaesthesia. Specialities </w:t>
            </w:r>
          </w:p>
        </w:tc>
      </w:tr>
    </w:tbl>
    <w:p w:rsidR="00952955" w:rsidRDefault="00952955">
      <w:pPr>
        <w:pBdr>
          <w:top w:val="none" w:sz="0" w:space="0" w:color="auto"/>
          <w:left w:val="none" w:sz="0" w:space="0" w:color="auto"/>
          <w:bottom w:val="none" w:sz="0" w:space="0" w:color="auto"/>
          <w:right w:val="none" w:sz="0" w:space="0" w:color="auto"/>
        </w:pBdr>
        <w:spacing w:after="0" w:line="259" w:lineRule="auto"/>
        <w:ind w:left="-732" w:right="11088"/>
        <w:jc w:val="left"/>
      </w:pPr>
    </w:p>
    <w:tbl>
      <w:tblPr>
        <w:tblStyle w:val="TableGrid"/>
        <w:tblW w:w="10315" w:type="dxa"/>
        <w:tblInd w:w="143" w:type="dxa"/>
        <w:tblCellMar>
          <w:top w:w="49" w:type="dxa"/>
          <w:left w:w="107" w:type="dxa"/>
          <w:right w:w="43" w:type="dxa"/>
        </w:tblCellMar>
        <w:tblLook w:val="04A0" w:firstRow="1" w:lastRow="0" w:firstColumn="1" w:lastColumn="0" w:noHBand="0" w:noVBand="1"/>
      </w:tblPr>
      <w:tblGrid>
        <w:gridCol w:w="10315"/>
      </w:tblGrid>
      <w:tr w:rsidR="00952955">
        <w:trPr>
          <w:trHeight w:val="2816"/>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38" w:lineRule="auto"/>
              <w:ind w:left="0"/>
              <w:jc w:val="left"/>
            </w:pPr>
            <w:r>
              <w:lastRenderedPageBreak/>
              <w:t>are: General Surgery including Upper GI, Colorectal and Vascular, Gynaecology, ENT adults/</w:t>
            </w:r>
            <w:proofErr w:type="spellStart"/>
            <w:r>
              <w:t>paeds</w:t>
            </w:r>
            <w:proofErr w:type="spellEnd"/>
            <w:r>
              <w:t xml:space="preserve">, Urology including laser stone fragmentation procedures, Orthopaedics, Plastics, Oral and Pain Management.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No budgetary control but responsible for the effective and appropriate use of resources.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0000"/>
              </w:rPr>
              <w:t xml:space="preserve"> </w:t>
            </w:r>
            <w:r>
              <w:t xml:space="preserve"> </w:t>
            </w:r>
          </w:p>
          <w:p w:rsidR="00952955" w:rsidRPr="00AF58D0" w:rsidRDefault="006806AA">
            <w:pPr>
              <w:pBdr>
                <w:top w:val="none" w:sz="0" w:space="0" w:color="auto"/>
                <w:left w:val="none" w:sz="0" w:space="0" w:color="auto"/>
                <w:bottom w:val="none" w:sz="0" w:space="0" w:color="auto"/>
                <w:right w:val="none" w:sz="0" w:space="0" w:color="auto"/>
              </w:pBdr>
              <w:spacing w:after="1" w:line="238" w:lineRule="auto"/>
              <w:ind w:left="0" w:right="60"/>
              <w:rPr>
                <w:color w:val="000000" w:themeColor="text1"/>
              </w:rPr>
            </w:pPr>
            <w:r w:rsidRPr="00AF58D0">
              <w:rPr>
                <w:color w:val="000000" w:themeColor="text1"/>
              </w:rPr>
              <w:t xml:space="preserve">The post holder is required to deal effectively with staff of all levels throughout the Trust as and when they encounter on a day to day basis.  In </w:t>
            </w:r>
            <w:proofErr w:type="gramStart"/>
            <w:r w:rsidRPr="00AF58D0">
              <w:rPr>
                <w:color w:val="000000" w:themeColor="text1"/>
              </w:rPr>
              <w:t>addition</w:t>
            </w:r>
            <w:proofErr w:type="gramEnd"/>
            <w:r w:rsidRPr="00AF58D0">
              <w:rPr>
                <w:color w:val="000000" w:themeColor="text1"/>
              </w:rPr>
              <w:t xml:space="preserve"> the post holder will deal with the wider healthcare community, external organisations and the public. This will include verbal, written and electronic media. </w:t>
            </w:r>
          </w:p>
          <w:p w:rsidR="00952955" w:rsidRPr="00AF58D0" w:rsidRDefault="006806AA">
            <w:pPr>
              <w:pBdr>
                <w:top w:val="none" w:sz="0" w:space="0" w:color="auto"/>
                <w:left w:val="none" w:sz="0" w:space="0" w:color="auto"/>
                <w:bottom w:val="none" w:sz="0" w:space="0" w:color="auto"/>
                <w:right w:val="none" w:sz="0" w:space="0" w:color="auto"/>
              </w:pBdr>
              <w:spacing w:after="0" w:line="259" w:lineRule="auto"/>
              <w:ind w:left="0"/>
              <w:jc w:val="left"/>
              <w:rPr>
                <w:color w:val="000000" w:themeColor="text1"/>
              </w:rPr>
            </w:pPr>
            <w:r w:rsidRPr="00AF58D0">
              <w:rPr>
                <w:color w:val="000000" w:themeColor="text1"/>
              </w:rP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0000"/>
                <w:sz w:val="24"/>
              </w:rPr>
              <w:t xml:space="preserve"> </w:t>
            </w:r>
          </w:p>
        </w:tc>
      </w:tr>
      <w:tr w:rsidR="0095295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ORGANISATIONAL CHART  </w:t>
            </w:r>
          </w:p>
        </w:tc>
      </w:tr>
      <w:tr w:rsidR="00952955">
        <w:trPr>
          <w:trHeight w:val="4313"/>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38" w:line="259" w:lineRule="auto"/>
              <w:ind w:left="2772"/>
              <w:jc w:val="left"/>
            </w:pPr>
            <w:r>
              <w:rPr>
                <w:rFonts w:ascii="Calibri" w:eastAsia="Calibri" w:hAnsi="Calibri" w:cs="Calibri"/>
                <w:noProof/>
              </w:rPr>
              <mc:AlternateContent>
                <mc:Choice Requires="wpg">
                  <w:drawing>
                    <wp:inline distT="0" distB="0" distL="0" distR="0">
                      <wp:extent cx="2095500" cy="1824228"/>
                      <wp:effectExtent l="0" t="0" r="0" b="0"/>
                      <wp:docPr id="18481" name="Group 18481"/>
                      <wp:cNvGraphicFramePr/>
                      <a:graphic xmlns:a="http://schemas.openxmlformats.org/drawingml/2006/main">
                        <a:graphicData uri="http://schemas.microsoft.com/office/word/2010/wordprocessingGroup">
                          <wpg:wgp>
                            <wpg:cNvGrpSpPr/>
                            <wpg:grpSpPr>
                              <a:xfrm>
                                <a:off x="0" y="0"/>
                                <a:ext cx="2095500" cy="1824228"/>
                                <a:chOff x="0" y="0"/>
                                <a:chExt cx="2095500" cy="1824228"/>
                              </a:xfrm>
                            </wpg:grpSpPr>
                            <wps:wsp>
                              <wps:cNvPr id="404" name="Shape 404"/>
                              <wps:cNvSpPr/>
                              <wps:spPr>
                                <a:xfrm>
                                  <a:off x="949452" y="481584"/>
                                  <a:ext cx="111252" cy="443484"/>
                                </a:xfrm>
                                <a:custGeom>
                                  <a:avLst/>
                                  <a:gdLst/>
                                  <a:ahLst/>
                                  <a:cxnLst/>
                                  <a:rect l="0" t="0" r="0" b="0"/>
                                  <a:pathLst>
                                    <a:path w="111252" h="443484">
                                      <a:moveTo>
                                        <a:pt x="86868" y="0"/>
                                      </a:moveTo>
                                      <a:lnTo>
                                        <a:pt x="111252" y="0"/>
                                      </a:lnTo>
                                      <a:lnTo>
                                        <a:pt x="111252" y="431292"/>
                                      </a:lnTo>
                                      <a:cubicBezTo>
                                        <a:pt x="111252" y="437388"/>
                                        <a:pt x="106680" y="443484"/>
                                        <a:pt x="99060" y="443484"/>
                                      </a:cubicBezTo>
                                      <a:lnTo>
                                        <a:pt x="0" y="443484"/>
                                      </a:lnTo>
                                      <a:lnTo>
                                        <a:pt x="0" y="417576"/>
                                      </a:lnTo>
                                      <a:lnTo>
                                        <a:pt x="86868" y="417576"/>
                                      </a:lnTo>
                                      <a:lnTo>
                                        <a:pt x="86868" y="0"/>
                                      </a:lnTo>
                                      <a:close/>
                                    </a:path>
                                  </a:pathLst>
                                </a:custGeom>
                                <a:ln w="0" cap="flat">
                                  <a:miter lim="127000"/>
                                </a:ln>
                              </wps:spPr>
                              <wps:style>
                                <a:lnRef idx="0">
                                  <a:srgbClr val="000000">
                                    <a:alpha val="0"/>
                                  </a:srgbClr>
                                </a:lnRef>
                                <a:fillRef idx="1">
                                  <a:srgbClr val="3D6696"/>
                                </a:fillRef>
                                <a:effectRef idx="0">
                                  <a:scrgbClr r="0" g="0" b="0"/>
                                </a:effectRef>
                                <a:fontRef idx="none"/>
                              </wps:style>
                              <wps:bodyPr/>
                            </wps:wsp>
                            <wps:wsp>
                              <wps:cNvPr id="405" name="Shape 405"/>
                              <wps:cNvSpPr/>
                              <wps:spPr>
                                <a:xfrm>
                                  <a:off x="1036320" y="481584"/>
                                  <a:ext cx="591312" cy="861060"/>
                                </a:xfrm>
                                <a:custGeom>
                                  <a:avLst/>
                                  <a:gdLst/>
                                  <a:ahLst/>
                                  <a:cxnLst/>
                                  <a:rect l="0" t="0" r="0" b="0"/>
                                  <a:pathLst>
                                    <a:path w="591312" h="861060">
                                      <a:moveTo>
                                        <a:pt x="0" y="0"/>
                                      </a:moveTo>
                                      <a:lnTo>
                                        <a:pt x="24384" y="0"/>
                                      </a:lnTo>
                                      <a:lnTo>
                                        <a:pt x="24384" y="749808"/>
                                      </a:lnTo>
                                      <a:lnTo>
                                        <a:pt x="579120" y="749808"/>
                                      </a:lnTo>
                                      <a:cubicBezTo>
                                        <a:pt x="585216" y="749808"/>
                                        <a:pt x="591312" y="755904"/>
                                        <a:pt x="591312" y="763524"/>
                                      </a:cubicBezTo>
                                      <a:lnTo>
                                        <a:pt x="591312" y="861060"/>
                                      </a:lnTo>
                                      <a:lnTo>
                                        <a:pt x="565404" y="861060"/>
                                      </a:lnTo>
                                      <a:lnTo>
                                        <a:pt x="565404" y="775716"/>
                                      </a:lnTo>
                                      <a:lnTo>
                                        <a:pt x="12192" y="775716"/>
                                      </a:lnTo>
                                      <a:cubicBezTo>
                                        <a:pt x="4572" y="775716"/>
                                        <a:pt x="0" y="769620"/>
                                        <a:pt x="0" y="763524"/>
                                      </a:cubicBezTo>
                                      <a:lnTo>
                                        <a:pt x="0" y="0"/>
                                      </a:lnTo>
                                      <a:close/>
                                    </a:path>
                                  </a:pathLst>
                                </a:custGeom>
                                <a:ln w="0" cap="flat">
                                  <a:miter lim="127000"/>
                                </a:ln>
                              </wps:spPr>
                              <wps:style>
                                <a:lnRef idx="0">
                                  <a:srgbClr val="000000">
                                    <a:alpha val="0"/>
                                  </a:srgbClr>
                                </a:lnRef>
                                <a:fillRef idx="1">
                                  <a:srgbClr val="3D6696"/>
                                </a:fillRef>
                                <a:effectRef idx="0">
                                  <a:scrgbClr r="0" g="0" b="0"/>
                                </a:effectRef>
                                <a:fontRef idx="none"/>
                              </wps:style>
                              <wps:bodyPr/>
                            </wps:wsp>
                            <wps:wsp>
                              <wps:cNvPr id="406" name="Shape 406"/>
                              <wps:cNvSpPr/>
                              <wps:spPr>
                                <a:xfrm>
                                  <a:off x="469392" y="481584"/>
                                  <a:ext cx="591312" cy="861060"/>
                                </a:xfrm>
                                <a:custGeom>
                                  <a:avLst/>
                                  <a:gdLst/>
                                  <a:ahLst/>
                                  <a:cxnLst/>
                                  <a:rect l="0" t="0" r="0" b="0"/>
                                  <a:pathLst>
                                    <a:path w="591312" h="861060">
                                      <a:moveTo>
                                        <a:pt x="566928" y="0"/>
                                      </a:moveTo>
                                      <a:lnTo>
                                        <a:pt x="591312" y="0"/>
                                      </a:lnTo>
                                      <a:lnTo>
                                        <a:pt x="591312" y="763524"/>
                                      </a:lnTo>
                                      <a:cubicBezTo>
                                        <a:pt x="591312" y="769620"/>
                                        <a:pt x="586740" y="775716"/>
                                        <a:pt x="579120" y="775716"/>
                                      </a:cubicBezTo>
                                      <a:lnTo>
                                        <a:pt x="24384" y="775716"/>
                                      </a:lnTo>
                                      <a:lnTo>
                                        <a:pt x="24384" y="861060"/>
                                      </a:lnTo>
                                      <a:lnTo>
                                        <a:pt x="0" y="861060"/>
                                      </a:lnTo>
                                      <a:lnTo>
                                        <a:pt x="0" y="763524"/>
                                      </a:lnTo>
                                      <a:cubicBezTo>
                                        <a:pt x="0" y="755904"/>
                                        <a:pt x="4572" y="749808"/>
                                        <a:pt x="12192" y="749808"/>
                                      </a:cubicBezTo>
                                      <a:lnTo>
                                        <a:pt x="566928" y="749808"/>
                                      </a:lnTo>
                                      <a:lnTo>
                                        <a:pt x="566928" y="0"/>
                                      </a:lnTo>
                                      <a:close/>
                                    </a:path>
                                  </a:pathLst>
                                </a:custGeom>
                                <a:ln w="0" cap="flat">
                                  <a:miter lim="127000"/>
                                </a:ln>
                              </wps:spPr>
                              <wps:style>
                                <a:lnRef idx="0">
                                  <a:srgbClr val="000000">
                                    <a:alpha val="0"/>
                                  </a:srgbClr>
                                </a:lnRef>
                                <a:fillRef idx="1">
                                  <a:srgbClr val="3D6696"/>
                                </a:fillRef>
                                <a:effectRef idx="0">
                                  <a:scrgbClr r="0" g="0" b="0"/>
                                </a:effectRef>
                                <a:fontRef idx="none"/>
                              </wps:style>
                              <wps:bodyPr/>
                            </wps:wsp>
                            <wps:wsp>
                              <wps:cNvPr id="24255" name="Shape 24255"/>
                              <wps:cNvSpPr/>
                              <wps:spPr>
                                <a:xfrm>
                                  <a:off x="580644" y="13716"/>
                                  <a:ext cx="935736" cy="467868"/>
                                </a:xfrm>
                                <a:custGeom>
                                  <a:avLst/>
                                  <a:gdLst/>
                                  <a:ahLst/>
                                  <a:cxnLst/>
                                  <a:rect l="0" t="0" r="0" b="0"/>
                                  <a:pathLst>
                                    <a:path w="935736" h="467868">
                                      <a:moveTo>
                                        <a:pt x="0" y="0"/>
                                      </a:moveTo>
                                      <a:lnTo>
                                        <a:pt x="935736" y="0"/>
                                      </a:lnTo>
                                      <a:lnTo>
                                        <a:pt x="935736" y="467868"/>
                                      </a:lnTo>
                                      <a:lnTo>
                                        <a:pt x="0" y="46786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08" name="Shape 408"/>
                              <wps:cNvSpPr/>
                              <wps:spPr>
                                <a:xfrm>
                                  <a:off x="566928" y="0"/>
                                  <a:ext cx="481584" cy="493776"/>
                                </a:xfrm>
                                <a:custGeom>
                                  <a:avLst/>
                                  <a:gdLst/>
                                  <a:ahLst/>
                                  <a:cxnLst/>
                                  <a:rect l="0" t="0" r="0" b="0"/>
                                  <a:pathLst>
                                    <a:path w="481584" h="493776">
                                      <a:moveTo>
                                        <a:pt x="13716" y="0"/>
                                      </a:moveTo>
                                      <a:lnTo>
                                        <a:pt x="481584" y="0"/>
                                      </a:lnTo>
                                      <a:lnTo>
                                        <a:pt x="481584" y="25908"/>
                                      </a:lnTo>
                                      <a:lnTo>
                                        <a:pt x="25908" y="25908"/>
                                      </a:lnTo>
                                      <a:lnTo>
                                        <a:pt x="25908" y="469392"/>
                                      </a:lnTo>
                                      <a:lnTo>
                                        <a:pt x="481584" y="469392"/>
                                      </a:lnTo>
                                      <a:lnTo>
                                        <a:pt x="481584" y="493776"/>
                                      </a:lnTo>
                                      <a:lnTo>
                                        <a:pt x="13716" y="493776"/>
                                      </a:lnTo>
                                      <a:cubicBezTo>
                                        <a:pt x="6096" y="493776"/>
                                        <a:pt x="0" y="487680"/>
                                        <a:pt x="0" y="481584"/>
                                      </a:cubicBezTo>
                                      <a:lnTo>
                                        <a:pt x="0" y="13716"/>
                                      </a:lnTo>
                                      <a:cubicBezTo>
                                        <a:pt x="0" y="6096"/>
                                        <a:pt x="6096" y="0"/>
                                        <a:pt x="137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9" name="Shape 409"/>
                              <wps:cNvSpPr/>
                              <wps:spPr>
                                <a:xfrm>
                                  <a:off x="1048512" y="0"/>
                                  <a:ext cx="481584" cy="493776"/>
                                </a:xfrm>
                                <a:custGeom>
                                  <a:avLst/>
                                  <a:gdLst/>
                                  <a:ahLst/>
                                  <a:cxnLst/>
                                  <a:rect l="0" t="0" r="0" b="0"/>
                                  <a:pathLst>
                                    <a:path w="481584" h="493776">
                                      <a:moveTo>
                                        <a:pt x="0" y="0"/>
                                      </a:moveTo>
                                      <a:lnTo>
                                        <a:pt x="467868" y="0"/>
                                      </a:lnTo>
                                      <a:cubicBezTo>
                                        <a:pt x="475488" y="0"/>
                                        <a:pt x="481584" y="6096"/>
                                        <a:pt x="481584" y="13716"/>
                                      </a:cubicBezTo>
                                      <a:lnTo>
                                        <a:pt x="481584" y="481584"/>
                                      </a:lnTo>
                                      <a:cubicBezTo>
                                        <a:pt x="481584" y="487680"/>
                                        <a:pt x="475488" y="493776"/>
                                        <a:pt x="467868" y="493776"/>
                                      </a:cubicBezTo>
                                      <a:lnTo>
                                        <a:pt x="0" y="493776"/>
                                      </a:lnTo>
                                      <a:lnTo>
                                        <a:pt x="0" y="469392"/>
                                      </a:lnTo>
                                      <a:lnTo>
                                        <a:pt x="455676" y="469392"/>
                                      </a:lnTo>
                                      <a:lnTo>
                                        <a:pt x="455676"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0" name="Rectangle 410"/>
                              <wps:cNvSpPr/>
                              <wps:spPr>
                                <a:xfrm>
                                  <a:off x="914392" y="86472"/>
                                  <a:ext cx="387857" cy="138324"/>
                                </a:xfrm>
                                <a:prstGeom prst="rect">
                                  <a:avLst/>
                                </a:prstGeom>
                                <a:ln>
                                  <a:noFill/>
                                </a:ln>
                              </wps:spPr>
                              <wps:txbx>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5"/>
                                        <w:sz w:val="16"/>
                                      </w:rPr>
                                      <w:t>WARD</w:t>
                                    </w:r>
                                    <w:r>
                                      <w:rPr>
                                        <w:color w:val="FFFFFF"/>
                                        <w:spacing w:val="-5"/>
                                        <w:w w:val="85"/>
                                        <w:sz w:val="16"/>
                                      </w:rPr>
                                      <w:t xml:space="preserve"> </w:t>
                                    </w:r>
                                  </w:p>
                                </w:txbxContent>
                              </wps:txbx>
                              <wps:bodyPr horzOverflow="overflow" vert="horz" lIns="0" tIns="0" rIns="0" bIns="0" rtlCol="0">
                                <a:noAutofit/>
                              </wps:bodyPr>
                            </wps:wsp>
                            <wps:wsp>
                              <wps:cNvPr id="411" name="Rectangle 411"/>
                              <wps:cNvSpPr/>
                              <wps:spPr>
                                <a:xfrm>
                                  <a:off x="621784" y="199275"/>
                                  <a:ext cx="1163299" cy="138324"/>
                                </a:xfrm>
                                <a:prstGeom prst="rect">
                                  <a:avLst/>
                                </a:prstGeom>
                                <a:ln>
                                  <a:noFill/>
                                </a:ln>
                              </wps:spPr>
                              <wps:txbx>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2"/>
                                        <w:sz w:val="16"/>
                                      </w:rPr>
                                      <w:t>MANAGER/CLINICAL</w:t>
                                    </w:r>
                                    <w:r>
                                      <w:rPr>
                                        <w:color w:val="FFFFFF"/>
                                        <w:spacing w:val="-5"/>
                                        <w:w w:val="82"/>
                                        <w:sz w:val="16"/>
                                      </w:rPr>
                                      <w:t xml:space="preserve"> </w:t>
                                    </w:r>
                                  </w:p>
                                </w:txbxContent>
                              </wps:txbx>
                              <wps:bodyPr horzOverflow="overflow" vert="horz" lIns="0" tIns="0" rIns="0" bIns="0" rtlCol="0">
                                <a:noAutofit/>
                              </wps:bodyPr>
                            </wps:wsp>
                            <wps:wsp>
                              <wps:cNvPr id="412" name="Rectangle 412"/>
                              <wps:cNvSpPr/>
                              <wps:spPr>
                                <a:xfrm>
                                  <a:off x="675131" y="310550"/>
                                  <a:ext cx="991643" cy="138324"/>
                                </a:xfrm>
                                <a:prstGeom prst="rect">
                                  <a:avLst/>
                                </a:prstGeom>
                                <a:ln>
                                  <a:noFill/>
                                </a:ln>
                              </wps:spPr>
                              <wps:txbx>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4"/>
                                        <w:sz w:val="16"/>
                                      </w:rPr>
                                      <w:t>NURSE</w:t>
                                    </w:r>
                                    <w:r>
                                      <w:rPr>
                                        <w:color w:val="FFFFFF"/>
                                        <w:spacing w:val="-5"/>
                                        <w:w w:val="84"/>
                                        <w:sz w:val="16"/>
                                      </w:rPr>
                                      <w:t xml:space="preserve"> </w:t>
                                    </w:r>
                                    <w:r>
                                      <w:rPr>
                                        <w:color w:val="FFFFFF"/>
                                        <w:w w:val="84"/>
                                        <w:sz w:val="16"/>
                                      </w:rPr>
                                      <w:t>MANAGER</w:t>
                                    </w:r>
                                  </w:p>
                                </w:txbxContent>
                              </wps:txbx>
                              <wps:bodyPr horzOverflow="overflow" vert="horz" lIns="0" tIns="0" rIns="0" bIns="0" rtlCol="0">
                                <a:noAutofit/>
                              </wps:bodyPr>
                            </wps:wsp>
                            <wps:wsp>
                              <wps:cNvPr id="24266" name="Shape 24266"/>
                              <wps:cNvSpPr/>
                              <wps:spPr>
                                <a:xfrm>
                                  <a:off x="13716" y="1342644"/>
                                  <a:ext cx="935736" cy="469392"/>
                                </a:xfrm>
                                <a:custGeom>
                                  <a:avLst/>
                                  <a:gdLst/>
                                  <a:ahLst/>
                                  <a:cxnLst/>
                                  <a:rect l="0" t="0" r="0" b="0"/>
                                  <a:pathLst>
                                    <a:path w="935736" h="469392">
                                      <a:moveTo>
                                        <a:pt x="0" y="0"/>
                                      </a:moveTo>
                                      <a:lnTo>
                                        <a:pt x="935736" y="0"/>
                                      </a:lnTo>
                                      <a:lnTo>
                                        <a:pt x="935736" y="469392"/>
                                      </a:lnTo>
                                      <a:lnTo>
                                        <a:pt x="0" y="4693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14" name="Shape 414"/>
                              <wps:cNvSpPr/>
                              <wps:spPr>
                                <a:xfrm>
                                  <a:off x="0" y="1330452"/>
                                  <a:ext cx="481584" cy="493776"/>
                                </a:xfrm>
                                <a:custGeom>
                                  <a:avLst/>
                                  <a:gdLst/>
                                  <a:ahLst/>
                                  <a:cxnLst/>
                                  <a:rect l="0" t="0" r="0" b="0"/>
                                  <a:pathLst>
                                    <a:path w="481584" h="493776">
                                      <a:moveTo>
                                        <a:pt x="13716" y="0"/>
                                      </a:moveTo>
                                      <a:lnTo>
                                        <a:pt x="481584" y="0"/>
                                      </a:lnTo>
                                      <a:lnTo>
                                        <a:pt x="481584" y="25908"/>
                                      </a:lnTo>
                                      <a:lnTo>
                                        <a:pt x="25908" y="25908"/>
                                      </a:lnTo>
                                      <a:lnTo>
                                        <a:pt x="25908" y="467868"/>
                                      </a:lnTo>
                                      <a:lnTo>
                                        <a:pt x="481584" y="467868"/>
                                      </a:lnTo>
                                      <a:lnTo>
                                        <a:pt x="481584" y="493776"/>
                                      </a:lnTo>
                                      <a:lnTo>
                                        <a:pt x="13716" y="493776"/>
                                      </a:lnTo>
                                      <a:cubicBezTo>
                                        <a:pt x="6096" y="493776"/>
                                        <a:pt x="0" y="487680"/>
                                        <a:pt x="0" y="481584"/>
                                      </a:cubicBezTo>
                                      <a:lnTo>
                                        <a:pt x="0" y="12192"/>
                                      </a:lnTo>
                                      <a:cubicBezTo>
                                        <a:pt x="0" y="6096"/>
                                        <a:pt x="6096" y="0"/>
                                        <a:pt x="137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5" name="Shape 415"/>
                              <wps:cNvSpPr/>
                              <wps:spPr>
                                <a:xfrm>
                                  <a:off x="481584" y="1330452"/>
                                  <a:ext cx="481584" cy="493776"/>
                                </a:xfrm>
                                <a:custGeom>
                                  <a:avLst/>
                                  <a:gdLst/>
                                  <a:ahLst/>
                                  <a:cxnLst/>
                                  <a:rect l="0" t="0" r="0" b="0"/>
                                  <a:pathLst>
                                    <a:path w="481584" h="493776">
                                      <a:moveTo>
                                        <a:pt x="0" y="0"/>
                                      </a:moveTo>
                                      <a:lnTo>
                                        <a:pt x="467868" y="0"/>
                                      </a:lnTo>
                                      <a:cubicBezTo>
                                        <a:pt x="475488" y="0"/>
                                        <a:pt x="481584" y="6096"/>
                                        <a:pt x="481584" y="12192"/>
                                      </a:cubicBezTo>
                                      <a:lnTo>
                                        <a:pt x="481584" y="481584"/>
                                      </a:lnTo>
                                      <a:cubicBezTo>
                                        <a:pt x="481584" y="487680"/>
                                        <a:pt x="475488" y="493776"/>
                                        <a:pt x="467868" y="493776"/>
                                      </a:cubicBezTo>
                                      <a:lnTo>
                                        <a:pt x="0" y="493776"/>
                                      </a:lnTo>
                                      <a:lnTo>
                                        <a:pt x="0" y="467868"/>
                                      </a:lnTo>
                                      <a:lnTo>
                                        <a:pt x="455676" y="467868"/>
                                      </a:lnTo>
                                      <a:lnTo>
                                        <a:pt x="455676"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6" name="Rectangle 416"/>
                              <wps:cNvSpPr/>
                              <wps:spPr>
                                <a:xfrm>
                                  <a:off x="329219" y="1528231"/>
                                  <a:ext cx="404561" cy="138324"/>
                                </a:xfrm>
                                <a:prstGeom prst="rect">
                                  <a:avLst/>
                                </a:prstGeom>
                                <a:ln>
                                  <a:noFill/>
                                </a:ln>
                              </wps:spPr>
                              <wps:txbx>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6"/>
                                        <w:sz w:val="16"/>
                                      </w:rPr>
                                      <w:t>SHCSW</w:t>
                                    </w:r>
                                  </w:p>
                                </w:txbxContent>
                              </wps:txbx>
                              <wps:bodyPr horzOverflow="overflow" vert="horz" lIns="0" tIns="0" rIns="0" bIns="0" rtlCol="0">
                                <a:noAutofit/>
                              </wps:bodyPr>
                            </wps:wsp>
                            <wps:wsp>
                              <wps:cNvPr id="24269" name="Shape 24269"/>
                              <wps:cNvSpPr/>
                              <wps:spPr>
                                <a:xfrm>
                                  <a:off x="1146048" y="1342644"/>
                                  <a:ext cx="937260" cy="469392"/>
                                </a:xfrm>
                                <a:custGeom>
                                  <a:avLst/>
                                  <a:gdLst/>
                                  <a:ahLst/>
                                  <a:cxnLst/>
                                  <a:rect l="0" t="0" r="0" b="0"/>
                                  <a:pathLst>
                                    <a:path w="937260" h="469392">
                                      <a:moveTo>
                                        <a:pt x="0" y="0"/>
                                      </a:moveTo>
                                      <a:lnTo>
                                        <a:pt x="937260" y="0"/>
                                      </a:lnTo>
                                      <a:lnTo>
                                        <a:pt x="937260" y="469392"/>
                                      </a:lnTo>
                                      <a:lnTo>
                                        <a:pt x="0" y="46939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418" name="Shape 418"/>
                              <wps:cNvSpPr/>
                              <wps:spPr>
                                <a:xfrm>
                                  <a:off x="1133856" y="1330452"/>
                                  <a:ext cx="481584" cy="493776"/>
                                </a:xfrm>
                                <a:custGeom>
                                  <a:avLst/>
                                  <a:gdLst/>
                                  <a:ahLst/>
                                  <a:cxnLst/>
                                  <a:rect l="0" t="0" r="0" b="0"/>
                                  <a:pathLst>
                                    <a:path w="481584" h="493776">
                                      <a:moveTo>
                                        <a:pt x="12192" y="0"/>
                                      </a:moveTo>
                                      <a:lnTo>
                                        <a:pt x="481584" y="0"/>
                                      </a:lnTo>
                                      <a:lnTo>
                                        <a:pt x="481584" y="25908"/>
                                      </a:lnTo>
                                      <a:lnTo>
                                        <a:pt x="25908" y="25908"/>
                                      </a:lnTo>
                                      <a:lnTo>
                                        <a:pt x="25908" y="467868"/>
                                      </a:lnTo>
                                      <a:lnTo>
                                        <a:pt x="481584" y="467868"/>
                                      </a:lnTo>
                                      <a:lnTo>
                                        <a:pt x="481584" y="493776"/>
                                      </a:lnTo>
                                      <a:lnTo>
                                        <a:pt x="12192" y="493776"/>
                                      </a:lnTo>
                                      <a:cubicBezTo>
                                        <a:pt x="6096" y="493776"/>
                                        <a:pt x="0" y="487680"/>
                                        <a:pt x="0" y="481584"/>
                                      </a:cubicBezTo>
                                      <a:lnTo>
                                        <a:pt x="0" y="12192"/>
                                      </a:lnTo>
                                      <a:cubicBezTo>
                                        <a:pt x="0" y="6096"/>
                                        <a:pt x="6096"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9" name="Shape 419"/>
                              <wps:cNvSpPr/>
                              <wps:spPr>
                                <a:xfrm>
                                  <a:off x="1615440" y="1330452"/>
                                  <a:ext cx="480060" cy="493776"/>
                                </a:xfrm>
                                <a:custGeom>
                                  <a:avLst/>
                                  <a:gdLst/>
                                  <a:ahLst/>
                                  <a:cxnLst/>
                                  <a:rect l="0" t="0" r="0" b="0"/>
                                  <a:pathLst>
                                    <a:path w="480060" h="493776">
                                      <a:moveTo>
                                        <a:pt x="0" y="0"/>
                                      </a:moveTo>
                                      <a:lnTo>
                                        <a:pt x="467868" y="0"/>
                                      </a:lnTo>
                                      <a:cubicBezTo>
                                        <a:pt x="475488" y="0"/>
                                        <a:pt x="480060" y="6096"/>
                                        <a:pt x="480060" y="12192"/>
                                      </a:cubicBezTo>
                                      <a:lnTo>
                                        <a:pt x="480060" y="481584"/>
                                      </a:lnTo>
                                      <a:cubicBezTo>
                                        <a:pt x="480060" y="487680"/>
                                        <a:pt x="475488" y="493776"/>
                                        <a:pt x="467868" y="493776"/>
                                      </a:cubicBezTo>
                                      <a:lnTo>
                                        <a:pt x="0" y="493776"/>
                                      </a:lnTo>
                                      <a:lnTo>
                                        <a:pt x="0" y="467868"/>
                                      </a:lnTo>
                                      <a:lnTo>
                                        <a:pt x="455676" y="467868"/>
                                      </a:lnTo>
                                      <a:lnTo>
                                        <a:pt x="455676"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209" name="Rectangle 17209"/>
                              <wps:cNvSpPr/>
                              <wps:spPr>
                                <a:xfrm>
                                  <a:off x="1292376" y="1528231"/>
                                  <a:ext cx="41149" cy="138324"/>
                                </a:xfrm>
                                <a:prstGeom prst="rect">
                                  <a:avLst/>
                                </a:prstGeom>
                                <a:ln>
                                  <a:noFill/>
                                </a:ln>
                              </wps:spPr>
                              <wps:txbx>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90"/>
                                        <w:sz w:val="16"/>
                                      </w:rPr>
                                      <w:t>(</w:t>
                                    </w:r>
                                  </w:p>
                                </w:txbxContent>
                              </wps:txbx>
                              <wps:bodyPr horzOverflow="overflow" vert="horz" lIns="0" tIns="0" rIns="0" bIns="0" rtlCol="0">
                                <a:noAutofit/>
                              </wps:bodyPr>
                            </wps:wsp>
                            <wps:wsp>
                              <wps:cNvPr id="17213" name="Rectangle 17213"/>
                              <wps:cNvSpPr/>
                              <wps:spPr>
                                <a:xfrm>
                                  <a:off x="1323008" y="1528231"/>
                                  <a:ext cx="772998" cy="138324"/>
                                </a:xfrm>
                                <a:prstGeom prst="rect">
                                  <a:avLst/>
                                </a:prstGeom>
                                <a:ln>
                                  <a:noFill/>
                                </a:ln>
                              </wps:spPr>
                              <wps:txbx>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3"/>
                                        <w:sz w:val="16"/>
                                      </w:rPr>
                                      <w:t>POST</w:t>
                                    </w:r>
                                    <w:r>
                                      <w:rPr>
                                        <w:color w:val="FFFFFF"/>
                                        <w:spacing w:val="-6"/>
                                        <w:w w:val="83"/>
                                        <w:sz w:val="16"/>
                                      </w:rPr>
                                      <w:t xml:space="preserve"> </w:t>
                                    </w:r>
                                    <w:r>
                                      <w:rPr>
                                        <w:color w:val="FFFFFF"/>
                                        <w:w w:val="83"/>
                                        <w:sz w:val="16"/>
                                      </w:rPr>
                                      <w:t>HOLDER</w:t>
                                    </w:r>
                                  </w:p>
                                </w:txbxContent>
                              </wps:txbx>
                              <wps:bodyPr horzOverflow="overflow" vert="horz" lIns="0" tIns="0" rIns="0" bIns="0" rtlCol="0">
                                <a:noAutofit/>
                              </wps:bodyPr>
                            </wps:wsp>
                            <wps:wsp>
                              <wps:cNvPr id="17212" name="Rectangle 17212"/>
                              <wps:cNvSpPr/>
                              <wps:spPr>
                                <a:xfrm>
                                  <a:off x="1902984" y="1528231"/>
                                  <a:ext cx="41149" cy="138324"/>
                                </a:xfrm>
                                <a:prstGeom prst="rect">
                                  <a:avLst/>
                                </a:prstGeom>
                                <a:ln>
                                  <a:noFill/>
                                </a:ln>
                              </wps:spPr>
                              <wps:txbx>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90"/>
                                        <w:sz w:val="16"/>
                                      </w:rPr>
                                      <w:t>)</w:t>
                                    </w:r>
                                  </w:p>
                                </w:txbxContent>
                              </wps:txbx>
                              <wps:bodyPr horzOverflow="overflow" vert="horz" lIns="0" tIns="0" rIns="0" bIns="0" rtlCol="0">
                                <a:noAutofit/>
                              </wps:bodyPr>
                            </wps:wsp>
                            <wps:wsp>
                              <wps:cNvPr id="24274" name="Shape 24274"/>
                              <wps:cNvSpPr/>
                              <wps:spPr>
                                <a:xfrm>
                                  <a:off x="13716" y="678180"/>
                                  <a:ext cx="935736" cy="467868"/>
                                </a:xfrm>
                                <a:custGeom>
                                  <a:avLst/>
                                  <a:gdLst/>
                                  <a:ahLst/>
                                  <a:cxnLst/>
                                  <a:rect l="0" t="0" r="0" b="0"/>
                                  <a:pathLst>
                                    <a:path w="935736" h="467868">
                                      <a:moveTo>
                                        <a:pt x="0" y="0"/>
                                      </a:moveTo>
                                      <a:lnTo>
                                        <a:pt x="935736" y="0"/>
                                      </a:lnTo>
                                      <a:lnTo>
                                        <a:pt x="935736" y="467868"/>
                                      </a:lnTo>
                                      <a:lnTo>
                                        <a:pt x="0" y="46786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422" name="Shape 422"/>
                              <wps:cNvSpPr/>
                              <wps:spPr>
                                <a:xfrm>
                                  <a:off x="0" y="665987"/>
                                  <a:ext cx="481584" cy="493776"/>
                                </a:xfrm>
                                <a:custGeom>
                                  <a:avLst/>
                                  <a:gdLst/>
                                  <a:ahLst/>
                                  <a:cxnLst/>
                                  <a:rect l="0" t="0" r="0" b="0"/>
                                  <a:pathLst>
                                    <a:path w="481584" h="493776">
                                      <a:moveTo>
                                        <a:pt x="13716" y="0"/>
                                      </a:moveTo>
                                      <a:lnTo>
                                        <a:pt x="481584" y="0"/>
                                      </a:lnTo>
                                      <a:lnTo>
                                        <a:pt x="481584" y="24384"/>
                                      </a:lnTo>
                                      <a:lnTo>
                                        <a:pt x="25908" y="24384"/>
                                      </a:lnTo>
                                      <a:lnTo>
                                        <a:pt x="25908" y="467868"/>
                                      </a:lnTo>
                                      <a:lnTo>
                                        <a:pt x="481584" y="467868"/>
                                      </a:lnTo>
                                      <a:lnTo>
                                        <a:pt x="481584" y="493776"/>
                                      </a:lnTo>
                                      <a:lnTo>
                                        <a:pt x="13716" y="493776"/>
                                      </a:lnTo>
                                      <a:cubicBezTo>
                                        <a:pt x="6096" y="493776"/>
                                        <a:pt x="0" y="487680"/>
                                        <a:pt x="0" y="480060"/>
                                      </a:cubicBezTo>
                                      <a:lnTo>
                                        <a:pt x="0" y="12192"/>
                                      </a:lnTo>
                                      <a:cubicBezTo>
                                        <a:pt x="0" y="4572"/>
                                        <a:pt x="6096" y="0"/>
                                        <a:pt x="137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3" name="Shape 423"/>
                              <wps:cNvSpPr/>
                              <wps:spPr>
                                <a:xfrm>
                                  <a:off x="481584" y="665987"/>
                                  <a:ext cx="481584" cy="493776"/>
                                </a:xfrm>
                                <a:custGeom>
                                  <a:avLst/>
                                  <a:gdLst/>
                                  <a:ahLst/>
                                  <a:cxnLst/>
                                  <a:rect l="0" t="0" r="0" b="0"/>
                                  <a:pathLst>
                                    <a:path w="481584" h="493776">
                                      <a:moveTo>
                                        <a:pt x="0" y="0"/>
                                      </a:moveTo>
                                      <a:lnTo>
                                        <a:pt x="467868" y="0"/>
                                      </a:lnTo>
                                      <a:cubicBezTo>
                                        <a:pt x="475488" y="0"/>
                                        <a:pt x="481584" y="4572"/>
                                        <a:pt x="481584" y="12192"/>
                                      </a:cubicBezTo>
                                      <a:lnTo>
                                        <a:pt x="481584" y="480060"/>
                                      </a:lnTo>
                                      <a:cubicBezTo>
                                        <a:pt x="481584" y="487680"/>
                                        <a:pt x="475488" y="493776"/>
                                        <a:pt x="467868" y="493776"/>
                                      </a:cubicBezTo>
                                      <a:lnTo>
                                        <a:pt x="0" y="493776"/>
                                      </a:lnTo>
                                      <a:lnTo>
                                        <a:pt x="0" y="467868"/>
                                      </a:lnTo>
                                      <a:lnTo>
                                        <a:pt x="455676" y="467868"/>
                                      </a:lnTo>
                                      <a:lnTo>
                                        <a:pt x="455676" y="24384"/>
                                      </a:lnTo>
                                      <a:lnTo>
                                        <a:pt x="0" y="243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4" name="Rectangle 424"/>
                              <wps:cNvSpPr/>
                              <wps:spPr>
                                <a:xfrm>
                                  <a:off x="106705" y="750981"/>
                                  <a:ext cx="1026137" cy="138324"/>
                                </a:xfrm>
                                <a:prstGeom prst="rect">
                                  <a:avLst/>
                                </a:prstGeom>
                                <a:ln>
                                  <a:noFill/>
                                </a:ln>
                              </wps:spPr>
                              <wps:txbx>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3"/>
                                        <w:sz w:val="16"/>
                                      </w:rPr>
                                      <w:t>WARD/RECOVERY</w:t>
                                    </w:r>
                                    <w:r>
                                      <w:rPr>
                                        <w:color w:val="FFFFFF"/>
                                        <w:spacing w:val="-3"/>
                                        <w:w w:val="83"/>
                                        <w:sz w:val="16"/>
                                      </w:rPr>
                                      <w:t xml:space="preserve"> </w:t>
                                    </w:r>
                                  </w:p>
                                </w:txbxContent>
                              </wps:txbx>
                              <wps:bodyPr horzOverflow="overflow" vert="horz" lIns="0" tIns="0" rIns="0" bIns="0" rtlCol="0">
                                <a:noAutofit/>
                              </wps:bodyPr>
                            </wps:wsp>
                            <wps:wsp>
                              <wps:cNvPr id="425" name="Rectangle 425"/>
                              <wps:cNvSpPr/>
                              <wps:spPr>
                                <a:xfrm>
                                  <a:off x="106705" y="863753"/>
                                  <a:ext cx="1026137" cy="138324"/>
                                </a:xfrm>
                                <a:prstGeom prst="rect">
                                  <a:avLst/>
                                </a:prstGeom>
                                <a:ln>
                                  <a:noFill/>
                                </a:ln>
                              </wps:spPr>
                              <wps:txbx>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4"/>
                                        <w:sz w:val="16"/>
                                      </w:rPr>
                                      <w:t>NURSES/THEATRE</w:t>
                                    </w:r>
                                    <w:r>
                                      <w:rPr>
                                        <w:color w:val="FFFFFF"/>
                                        <w:spacing w:val="-4"/>
                                        <w:w w:val="84"/>
                                        <w:sz w:val="16"/>
                                      </w:rPr>
                                      <w:t xml:space="preserve"> </w:t>
                                    </w:r>
                                  </w:p>
                                </w:txbxContent>
                              </wps:txbx>
                              <wps:bodyPr horzOverflow="overflow" vert="horz" lIns="0" tIns="0" rIns="0" bIns="0" rtlCol="0">
                                <a:noAutofit/>
                              </wps:bodyPr>
                            </wps:wsp>
                            <wps:wsp>
                              <wps:cNvPr id="426" name="Rectangle 426"/>
                              <wps:cNvSpPr/>
                              <wps:spPr>
                                <a:xfrm>
                                  <a:off x="315459" y="974997"/>
                                  <a:ext cx="439870" cy="138324"/>
                                </a:xfrm>
                                <a:prstGeom prst="rect">
                                  <a:avLst/>
                                </a:prstGeom>
                                <a:ln>
                                  <a:noFill/>
                                </a:ln>
                              </wps:spPr>
                              <wps:txbx>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4"/>
                                        <w:sz w:val="16"/>
                                      </w:rPr>
                                      <w:t>NURSES</w:t>
                                    </w:r>
                                  </w:p>
                                </w:txbxContent>
                              </wps:txbx>
                              <wps:bodyPr horzOverflow="overflow" vert="horz" lIns="0" tIns="0" rIns="0" bIns="0" rtlCol="0">
                                <a:noAutofit/>
                              </wps:bodyPr>
                            </wps:wsp>
                          </wpg:wgp>
                        </a:graphicData>
                      </a:graphic>
                    </wp:inline>
                  </w:drawing>
                </mc:Choice>
                <mc:Fallback>
                  <w:pict>
                    <v:group id="Group 18481" o:spid="_x0000_s1029" style="width:165pt;height:143.65pt;mso-position-horizontal-relative:char;mso-position-vertical-relative:line" coordsize="20955,18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">
                      <v:shape id="Shape 404" o:spid="_x0000_s1030" style="position:absolute;left:9494;top:4815;width:1113;height:4435;visibility:visible;mso-wrap-style:square;v-text-anchor:top" coordsize="111252,44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" path="m86868,r24384,l111252,431292v,6096,-4572,12192,-12192,12192l,443484,,417576r86868,l86868,xe" fillcolor="#3d6696" stroked="f" strokeweight="0">
                        <v:stroke miterlimit="83231f" joinstyle="miter"/>
                        <v:path arrowok="t" textboxrect="0,0,111252,443484"/>
                      </v:shape>
                      <v:shape id="Shape 405" o:spid="_x0000_s1031" style="position:absolute;left:10363;top:4815;width:5913;height:8611;visibility:visible;mso-wrap-style:square;v-text-anchor:top" coordsize="591312,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" path="m,l24384,r,749808l579120,749808v6096,,12192,6096,12192,13716l591312,861060r-25908,l565404,775716r-553212,c4572,775716,,769620,,763524l,xe" fillcolor="#3d6696" stroked="f" strokeweight="0">
                        <v:stroke miterlimit="83231f" joinstyle="miter"/>
                        <v:path arrowok="t" textboxrect="0,0,591312,861060"/>
                      </v:shape>
                      <v:shape id="Shape 406" o:spid="_x0000_s1032" style="position:absolute;left:4693;top:4815;width:5914;height:8611;visibility:visible;mso-wrap-style:square;v-text-anchor:top" coordsize="591312,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" path="m566928,r24384,l591312,763524v,6096,-4572,12192,-12192,12192l24384,775716r,85344l,861060,,763524v,-7620,4572,-13716,12192,-13716l566928,749808,566928,xe" fillcolor="#3d6696" stroked="f" strokeweight="0">
                        <v:stroke miterlimit="83231f" joinstyle="miter"/>
                        <v:path arrowok="t" textboxrect="0,0,591312,861060"/>
                      </v:shape>
                      <v:shape id="Shape 24255" o:spid="_x0000_s1033" style="position:absolute;left:5806;top:137;width:9357;height:4678;visibility:visible;mso-wrap-style:square;v-text-anchor:top" coordsize="935736,4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" path="m,l935736,r,467868l,467868,,e" fillcolor="#4f81bd" stroked="f" strokeweight="0">
                        <v:stroke miterlimit="83231f" joinstyle="miter"/>
                        <v:path arrowok="t" textboxrect="0,0,935736,467868"/>
                      </v:shape>
                      <v:shape id="Shape 408" o:spid="_x0000_s1034" style="position:absolute;left:5669;width:4816;height:4937;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" path="m13716,l481584,r,25908l25908,25908r,443484l481584,469392r,24384l13716,493776c6096,493776,,487680,,481584l,13716c,6096,6096,,13716,xe" stroked="f" strokeweight="0">
                        <v:stroke miterlimit="83231f" joinstyle="miter"/>
                        <v:path arrowok="t" textboxrect="0,0,481584,493776"/>
                      </v:shape>
                      <v:shape id="Shape 409" o:spid="_x0000_s1035" style="position:absolute;left:10485;width:4815;height:4937;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" path="m,l467868,v7620,,13716,6096,13716,13716l481584,481584v,6096,-6096,12192,-13716,12192l,493776,,469392r455676,l455676,25908,,25908,,xe" stroked="f" strokeweight="0">
                        <v:stroke miterlimit="83231f" joinstyle="miter"/>
                        <v:path arrowok="t" textboxrect="0,0,481584,493776"/>
                      </v:shape>
                      <v:rect id="Rectangle 410" o:spid="_x0000_s1036" style="position:absolute;left:9143;top:864;width:387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5"/>
                                  <w:sz w:val="16"/>
                                </w:rPr>
                                <w:t>WARD</w:t>
                              </w:r>
                              <w:r>
                                <w:rPr>
                                  <w:color w:val="FFFFFF"/>
                                  <w:spacing w:val="-5"/>
                                  <w:w w:val="85"/>
                                  <w:sz w:val="16"/>
                                </w:rPr>
                                <w:t xml:space="preserve"> </w:t>
                              </w:r>
                            </w:p>
                          </w:txbxContent>
                        </v:textbox>
                      </v:rect>
                      <v:rect id="Rectangle 411" o:spid="_x0000_s1037" style="position:absolute;left:6217;top:1992;width:1163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2"/>
                                  <w:sz w:val="16"/>
                                </w:rPr>
                                <w:t>MANAGER/CLINICAL</w:t>
                              </w:r>
                              <w:r>
                                <w:rPr>
                                  <w:color w:val="FFFFFF"/>
                                  <w:spacing w:val="-5"/>
                                  <w:w w:val="82"/>
                                  <w:sz w:val="16"/>
                                </w:rPr>
                                <w:t xml:space="preserve"> </w:t>
                              </w:r>
                            </w:p>
                          </w:txbxContent>
                        </v:textbox>
                      </v:rect>
                      <v:rect id="Rectangle 412" o:spid="_x0000_s1038" style="position:absolute;left:6751;top:3105;width:991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4"/>
                                  <w:sz w:val="16"/>
                                </w:rPr>
                                <w:t>NURSE</w:t>
                              </w:r>
                              <w:r>
                                <w:rPr>
                                  <w:color w:val="FFFFFF"/>
                                  <w:spacing w:val="-5"/>
                                  <w:w w:val="84"/>
                                  <w:sz w:val="16"/>
                                </w:rPr>
                                <w:t xml:space="preserve"> </w:t>
                              </w:r>
                              <w:r>
                                <w:rPr>
                                  <w:color w:val="FFFFFF"/>
                                  <w:w w:val="84"/>
                                  <w:sz w:val="16"/>
                                </w:rPr>
                                <w:t>MANAGER</w:t>
                              </w:r>
                            </w:p>
                          </w:txbxContent>
                        </v:textbox>
                      </v:rect>
                      <v:shape id="Shape 24266" o:spid="_x0000_s1039" style="position:absolute;left:137;top:13426;width:9357;height:4694;visibility:visible;mso-wrap-style:square;v-text-anchor:top" coordsize="935736,46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" path="m,l935736,r,469392l,469392,,e" fillcolor="#4f81bd" stroked="f" strokeweight="0">
                        <v:stroke miterlimit="83231f" joinstyle="miter"/>
                        <v:path arrowok="t" textboxrect="0,0,935736,469392"/>
                      </v:shape>
                      <v:shape id="Shape 414" o:spid="_x0000_s1040" style="position:absolute;top:13304;width:4815;height:4938;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" path="m13716,l481584,r,25908l25908,25908r,441960l481584,467868r,25908l13716,493776c6096,493776,,487680,,481584l,12192c,6096,6096,,13716,xe" stroked="f" strokeweight="0">
                        <v:stroke miterlimit="83231f" joinstyle="miter"/>
                        <v:path arrowok="t" textboxrect="0,0,481584,493776"/>
                      </v:shape>
                      <v:shape id="Shape 415" o:spid="_x0000_s1041" style="position:absolute;left:4815;top:13304;width:4816;height:4938;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" path="m,l467868,v7620,,13716,6096,13716,12192l481584,481584v,6096,-6096,12192,-13716,12192l,493776,,467868r455676,l455676,25908,,25908,,xe" stroked="f" strokeweight="0">
                        <v:stroke miterlimit="83231f" joinstyle="miter"/>
                        <v:path arrowok="t" textboxrect="0,0,481584,493776"/>
                      </v:shape>
                      <v:rect id="Rectangle 416" o:spid="_x0000_s1042" style="position:absolute;left:3292;top:15282;width:404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6"/>
                                  <w:sz w:val="16"/>
                                </w:rPr>
                                <w:t>SHCSW</w:t>
                              </w:r>
                            </w:p>
                          </w:txbxContent>
                        </v:textbox>
                      </v:rect>
                      <v:shape id="Shape 24269" o:spid="_x0000_s1043" style="position:absolute;left:11460;top:13426;width:9373;height:4694;visibility:visible;mso-wrap-style:square;v-text-anchor:top" coordsize="937260,46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" path="m,l937260,r,469392l,469392,,e" fillcolor="#c0504d" stroked="f" strokeweight="0">
                        <v:stroke miterlimit="83231f" joinstyle="miter"/>
                        <v:path arrowok="t" textboxrect="0,0,937260,469392"/>
                      </v:shape>
                      <v:shape id="Shape 418" o:spid="_x0000_s1044" style="position:absolute;left:11338;top:13304;width:4816;height:4938;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" path="m12192,l481584,r,25908l25908,25908r,441960l481584,467868r,25908l12192,493776c6096,493776,,487680,,481584l,12192c,6096,6096,,12192,xe" stroked="f" strokeweight="0">
                        <v:stroke miterlimit="83231f" joinstyle="miter"/>
                        <v:path arrowok="t" textboxrect="0,0,481584,493776"/>
                      </v:shape>
                      <v:shape id="Shape 419" o:spid="_x0000_s1045" style="position:absolute;left:16154;top:13304;width:4801;height:4938;visibility:visible;mso-wrap-style:square;v-text-anchor:top" coordsize="480060,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" path="m,l467868,v7620,,12192,6096,12192,12192l480060,481584v,6096,-4572,12192,-12192,12192l,493776,,467868r455676,l455676,25908,,25908,,xe" stroked="f" strokeweight="0">
                        <v:stroke miterlimit="83231f" joinstyle="miter"/>
                        <v:path arrowok="t" textboxrect="0,0,480060,493776"/>
                      </v:shape>
                      <v:rect id="Rectangle 17209" o:spid="_x0000_s1046" style="position:absolute;left:12923;top:15282;width:41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" filled="f" stroked="f">
                        <v:textbox inset="0,0,0,0">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90"/>
                                  <w:sz w:val="16"/>
                                </w:rPr>
                                <w:t>(</w:t>
                              </w:r>
                            </w:p>
                          </w:txbxContent>
                        </v:textbox>
                      </v:rect>
                      <v:rect id="Rectangle 17213" o:spid="_x0000_s1047" style="position:absolute;left:13230;top:15282;width:773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" filled="f" stroked="f">
                        <v:textbox inset="0,0,0,0">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3"/>
                                  <w:sz w:val="16"/>
                                </w:rPr>
                                <w:t>POST</w:t>
                              </w:r>
                              <w:r>
                                <w:rPr>
                                  <w:color w:val="FFFFFF"/>
                                  <w:spacing w:val="-6"/>
                                  <w:w w:val="83"/>
                                  <w:sz w:val="16"/>
                                </w:rPr>
                                <w:t xml:space="preserve"> </w:t>
                              </w:r>
                              <w:r>
                                <w:rPr>
                                  <w:color w:val="FFFFFF"/>
                                  <w:w w:val="83"/>
                                  <w:sz w:val="16"/>
                                </w:rPr>
                                <w:t>HOLDER</w:t>
                              </w:r>
                            </w:p>
                          </w:txbxContent>
                        </v:textbox>
                      </v:rect>
                      <v:rect id="Rectangle 17212" o:spid="_x0000_s1048" style="position:absolute;left:19029;top:15282;width:41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" filled="f" stroked="f">
                        <v:textbox inset="0,0,0,0">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90"/>
                                  <w:sz w:val="16"/>
                                </w:rPr>
                                <w:t>)</w:t>
                              </w:r>
                            </w:p>
                          </w:txbxContent>
                        </v:textbox>
                      </v:rect>
                      <v:shape id="Shape 24274" o:spid="_x0000_s1049" style="position:absolute;left:137;top:6781;width:9357;height:4679;visibility:visible;mso-wrap-style:square;v-text-anchor:top" coordsize="935736,4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" path="m,l935736,r,467868l,467868,,e" fillcolor="#4f81bd" stroked="f" strokeweight="0">
                        <v:stroke miterlimit="83231f" joinstyle="miter"/>
                        <v:path arrowok="t" textboxrect="0,0,935736,467868"/>
                      </v:shape>
                      <v:shape id="Shape 422" o:spid="_x0000_s1050" style="position:absolute;top:6659;width:4815;height:4938;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" path="m13716,l481584,r,24384l25908,24384r,443484l481584,467868r,25908l13716,493776c6096,493776,,487680,,480060l,12192c,4572,6096,,13716,xe" stroked="f" strokeweight="0">
                        <v:stroke miterlimit="83231f" joinstyle="miter"/>
                        <v:path arrowok="t" textboxrect="0,0,481584,493776"/>
                      </v:shape>
                      <v:shape id="Shape 423" o:spid="_x0000_s1051" style="position:absolute;left:4815;top:6659;width:4816;height:4938;visibility:visible;mso-wrap-style:square;v-text-anchor:top" coordsize="481584,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" path="m,l467868,v7620,,13716,4572,13716,12192l481584,480060v,7620,-6096,13716,-13716,13716l,493776,,467868r455676,l455676,24384,,24384,,xe" stroked="f" strokeweight="0">
                        <v:stroke miterlimit="83231f" joinstyle="miter"/>
                        <v:path arrowok="t" textboxrect="0,0,481584,493776"/>
                      </v:shape>
                      <v:rect id="Rectangle 424" o:spid="_x0000_s1052" style="position:absolute;left:1067;top:7509;width:10261;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3"/>
                                  <w:sz w:val="16"/>
                                </w:rPr>
                                <w:t>WARD/RECOVERY</w:t>
                              </w:r>
                              <w:r>
                                <w:rPr>
                                  <w:color w:val="FFFFFF"/>
                                  <w:spacing w:val="-3"/>
                                  <w:w w:val="83"/>
                                  <w:sz w:val="16"/>
                                </w:rPr>
                                <w:t xml:space="preserve"> </w:t>
                              </w:r>
                            </w:p>
                          </w:txbxContent>
                        </v:textbox>
                      </v:rect>
                      <v:rect id="Rectangle 425" o:spid="_x0000_s1053" style="position:absolute;left:1067;top:8637;width:1026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4"/>
                                  <w:sz w:val="16"/>
                                </w:rPr>
                                <w:t>NURSES/THEATRE</w:t>
                              </w:r>
                              <w:r>
                                <w:rPr>
                                  <w:color w:val="FFFFFF"/>
                                  <w:spacing w:val="-4"/>
                                  <w:w w:val="84"/>
                                  <w:sz w:val="16"/>
                                </w:rPr>
                                <w:t xml:space="preserve"> </w:t>
                              </w:r>
                            </w:p>
                          </w:txbxContent>
                        </v:textbox>
                      </v:rect>
                      <v:rect id="Rectangle 426" o:spid="_x0000_s1054" style="position:absolute;left:3154;top:9749;width:439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rsidR="0007709F" w:rsidRDefault="0007709F">
                              <w:pPr>
                                <w:pBdr>
                                  <w:top w:val="none" w:sz="0" w:space="0" w:color="auto"/>
                                  <w:left w:val="none" w:sz="0" w:space="0" w:color="auto"/>
                                  <w:bottom w:val="none" w:sz="0" w:space="0" w:color="auto"/>
                                  <w:right w:val="none" w:sz="0" w:space="0" w:color="auto"/>
                                </w:pBdr>
                                <w:spacing w:after="160" w:line="259" w:lineRule="auto"/>
                                <w:ind w:left="0"/>
                                <w:jc w:val="left"/>
                              </w:pPr>
                              <w:r>
                                <w:rPr>
                                  <w:color w:val="FFFFFF"/>
                                  <w:w w:val="84"/>
                                  <w:sz w:val="16"/>
                                </w:rPr>
                                <w:t>NURSES</w:t>
                              </w:r>
                            </w:p>
                          </w:txbxContent>
                        </v:textbox>
                      </v:rect>
                      <w10:anchorlock/>
                    </v:group>
                  </w:pict>
                </mc:Fallback>
              </mc:AlternateConten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r>
      <w:tr w:rsidR="0095295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FREEDOM TO ACT  </w:t>
            </w:r>
          </w:p>
        </w:tc>
      </w:tr>
      <w:tr w:rsidR="00952955">
        <w:trPr>
          <w:trHeight w:val="2112"/>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3"/>
              </w:numPr>
              <w:pBdr>
                <w:top w:val="none" w:sz="0" w:space="0" w:color="auto"/>
                <w:left w:val="none" w:sz="0" w:space="0" w:color="auto"/>
                <w:bottom w:val="none" w:sz="0" w:space="0" w:color="auto"/>
                <w:right w:val="none" w:sz="0" w:space="0" w:color="auto"/>
              </w:pBdr>
              <w:spacing w:after="19" w:line="259" w:lineRule="auto"/>
              <w:ind w:hanging="359"/>
              <w:jc w:val="left"/>
            </w:pPr>
            <w:r>
              <w:t xml:space="preserve">Work to standard operating procedures with registered care professional available for reference </w:t>
            </w:r>
          </w:p>
          <w:p w:rsidR="00952955" w:rsidRDefault="006806AA">
            <w:pPr>
              <w:numPr>
                <w:ilvl w:val="0"/>
                <w:numId w:val="3"/>
              </w:numPr>
              <w:pBdr>
                <w:top w:val="none" w:sz="0" w:space="0" w:color="auto"/>
                <w:left w:val="none" w:sz="0" w:space="0" w:color="auto"/>
                <w:bottom w:val="none" w:sz="0" w:space="0" w:color="auto"/>
                <w:right w:val="none" w:sz="0" w:space="0" w:color="auto"/>
              </w:pBdr>
              <w:spacing w:after="30" w:line="243" w:lineRule="auto"/>
              <w:ind w:hanging="359"/>
              <w:jc w:val="left"/>
            </w:pPr>
            <w:r>
              <w:t xml:space="preserve">Work within the organisational policy, procedures and guidelines as well as national and ethical frameworks for practice </w:t>
            </w:r>
          </w:p>
          <w:p w:rsidR="00952955" w:rsidRDefault="006806AA">
            <w:pPr>
              <w:numPr>
                <w:ilvl w:val="0"/>
                <w:numId w:val="3"/>
              </w:numPr>
              <w:pBdr>
                <w:top w:val="none" w:sz="0" w:space="0" w:color="auto"/>
                <w:left w:val="none" w:sz="0" w:space="0" w:color="auto"/>
                <w:bottom w:val="none" w:sz="0" w:space="0" w:color="auto"/>
                <w:right w:val="none" w:sz="0" w:space="0" w:color="auto"/>
              </w:pBdr>
              <w:spacing w:after="16" w:line="259" w:lineRule="auto"/>
              <w:ind w:hanging="359"/>
              <w:jc w:val="left"/>
            </w:pPr>
            <w:r>
              <w:t xml:space="preserve">Work within the Nursing Associate scope of practice </w:t>
            </w:r>
          </w:p>
          <w:p w:rsidR="00952955" w:rsidRDefault="006806AA">
            <w:pPr>
              <w:numPr>
                <w:ilvl w:val="0"/>
                <w:numId w:val="3"/>
              </w:numPr>
              <w:pBdr>
                <w:top w:val="none" w:sz="0" w:space="0" w:color="auto"/>
                <w:left w:val="none" w:sz="0" w:space="0" w:color="auto"/>
                <w:bottom w:val="none" w:sz="0" w:space="0" w:color="auto"/>
                <w:right w:val="none" w:sz="0" w:space="0" w:color="auto"/>
              </w:pBdr>
              <w:spacing w:after="29" w:line="243" w:lineRule="auto"/>
              <w:ind w:hanging="359"/>
              <w:jc w:val="left"/>
            </w:pPr>
            <w:r>
              <w:t xml:space="preserve">Be responsible and accountable for own practice, working within limits of competence and within professional boundaries </w:t>
            </w:r>
          </w:p>
          <w:p w:rsidR="00952955" w:rsidRDefault="006806AA">
            <w:pPr>
              <w:numPr>
                <w:ilvl w:val="0"/>
                <w:numId w:val="3"/>
              </w:numPr>
              <w:pBdr>
                <w:top w:val="none" w:sz="0" w:space="0" w:color="auto"/>
                <w:left w:val="none" w:sz="0" w:space="0" w:color="auto"/>
                <w:bottom w:val="none" w:sz="0" w:space="0" w:color="auto"/>
                <w:right w:val="none" w:sz="0" w:space="0" w:color="auto"/>
              </w:pBdr>
              <w:spacing w:after="0" w:line="259" w:lineRule="auto"/>
              <w:ind w:hanging="359"/>
              <w:jc w:val="left"/>
            </w:pPr>
            <w:r>
              <w:t xml:space="preserve">Raises any concerns to a registered care professional or appropriate person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r>
      <w:tr w:rsidR="0095295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COMMUNICATION/RELATIONSHIP SKILLS  </w:t>
            </w:r>
          </w:p>
        </w:tc>
      </w:tr>
      <w:tr w:rsidR="00952955">
        <w:trPr>
          <w:trHeight w:val="3656"/>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4"/>
              </w:numPr>
              <w:pBdr>
                <w:top w:val="none" w:sz="0" w:space="0" w:color="auto"/>
                <w:left w:val="none" w:sz="0" w:space="0" w:color="auto"/>
                <w:bottom w:val="none" w:sz="0" w:space="0" w:color="auto"/>
                <w:right w:val="none" w:sz="0" w:space="0" w:color="auto"/>
              </w:pBdr>
              <w:spacing w:after="29" w:line="243" w:lineRule="auto"/>
              <w:ind w:hanging="359"/>
              <w:jc w:val="left"/>
            </w:pPr>
            <w:r>
              <w:t xml:space="preserve">Communicate in a clear manner that is consistent with relevant legislation, policies, procedures and service needs. </w:t>
            </w:r>
          </w:p>
          <w:p w:rsidR="00952955" w:rsidRDefault="006806AA">
            <w:pPr>
              <w:numPr>
                <w:ilvl w:val="0"/>
                <w:numId w:val="4"/>
              </w:numPr>
              <w:pBdr>
                <w:top w:val="none" w:sz="0" w:space="0" w:color="auto"/>
                <w:left w:val="none" w:sz="0" w:space="0" w:color="auto"/>
                <w:bottom w:val="none" w:sz="0" w:space="0" w:color="auto"/>
                <w:right w:val="none" w:sz="0" w:space="0" w:color="auto"/>
              </w:pBdr>
              <w:spacing w:after="33" w:line="240" w:lineRule="auto"/>
              <w:ind w:hanging="359"/>
              <w:jc w:val="left"/>
            </w:pPr>
            <w:r>
              <w:t xml:space="preserve">Communicate effectively across a wide range of channels and with a wide range of individuals, the public, health and social care professionals, maintaining the focus of communication on delivering and improving health and care services </w:t>
            </w:r>
          </w:p>
          <w:p w:rsidR="00952955" w:rsidRDefault="006806AA">
            <w:pPr>
              <w:numPr>
                <w:ilvl w:val="0"/>
                <w:numId w:val="4"/>
              </w:numPr>
              <w:pBdr>
                <w:top w:val="none" w:sz="0" w:space="0" w:color="auto"/>
                <w:left w:val="none" w:sz="0" w:space="0" w:color="auto"/>
                <w:bottom w:val="none" w:sz="0" w:space="0" w:color="auto"/>
                <w:right w:val="none" w:sz="0" w:space="0" w:color="auto"/>
              </w:pBdr>
              <w:spacing w:after="29" w:line="243" w:lineRule="auto"/>
              <w:ind w:hanging="359"/>
              <w:jc w:val="left"/>
            </w:pPr>
            <w:r>
              <w:t xml:space="preserve">Liaise and communicate effectively with others of different backgrounds and levels of understanding </w:t>
            </w:r>
          </w:p>
          <w:p w:rsidR="00952955" w:rsidRDefault="006806AA">
            <w:pPr>
              <w:numPr>
                <w:ilvl w:val="0"/>
                <w:numId w:val="4"/>
              </w:numPr>
              <w:pBdr>
                <w:top w:val="none" w:sz="0" w:space="0" w:color="auto"/>
                <w:left w:val="none" w:sz="0" w:space="0" w:color="auto"/>
                <w:bottom w:val="none" w:sz="0" w:space="0" w:color="auto"/>
                <w:right w:val="none" w:sz="0" w:space="0" w:color="auto"/>
              </w:pBdr>
              <w:spacing w:after="0" w:line="259" w:lineRule="auto"/>
              <w:ind w:hanging="359"/>
              <w:jc w:val="left"/>
            </w:pPr>
            <w:r>
              <w:t xml:space="preserve">Demonstrate those inter-personal skills that promote clarity, compassion, empathy, respect and </w:t>
            </w:r>
          </w:p>
          <w:p w:rsidR="00952955" w:rsidRDefault="006806AA">
            <w:pPr>
              <w:pBdr>
                <w:top w:val="none" w:sz="0" w:space="0" w:color="auto"/>
                <w:left w:val="none" w:sz="0" w:space="0" w:color="auto"/>
                <w:bottom w:val="none" w:sz="0" w:space="0" w:color="auto"/>
                <w:right w:val="none" w:sz="0" w:space="0" w:color="auto"/>
              </w:pBdr>
              <w:spacing w:after="12" w:line="259" w:lineRule="auto"/>
              <w:ind w:left="720"/>
              <w:jc w:val="left"/>
            </w:pPr>
            <w:r>
              <w:t xml:space="preserve">trust </w:t>
            </w:r>
          </w:p>
          <w:p w:rsidR="00952955" w:rsidRDefault="006806AA">
            <w:pPr>
              <w:numPr>
                <w:ilvl w:val="0"/>
                <w:numId w:val="4"/>
              </w:numPr>
              <w:pBdr>
                <w:top w:val="none" w:sz="0" w:space="0" w:color="auto"/>
                <w:left w:val="none" w:sz="0" w:space="0" w:color="auto"/>
                <w:bottom w:val="none" w:sz="0" w:space="0" w:color="auto"/>
                <w:right w:val="none" w:sz="0" w:space="0" w:color="auto"/>
              </w:pBdr>
              <w:spacing w:after="19" w:line="259" w:lineRule="auto"/>
              <w:ind w:hanging="359"/>
              <w:jc w:val="left"/>
            </w:pPr>
            <w:r>
              <w:t xml:space="preserve">Contribute to team success and challenge others constructively </w:t>
            </w:r>
          </w:p>
          <w:p w:rsidR="00952955" w:rsidRDefault="006806AA">
            <w:pPr>
              <w:numPr>
                <w:ilvl w:val="0"/>
                <w:numId w:val="4"/>
              </w:numPr>
              <w:pBdr>
                <w:top w:val="none" w:sz="0" w:space="0" w:color="auto"/>
                <w:left w:val="none" w:sz="0" w:space="0" w:color="auto"/>
                <w:bottom w:val="none" w:sz="0" w:space="0" w:color="auto"/>
                <w:right w:val="none" w:sz="0" w:space="0" w:color="auto"/>
              </w:pBdr>
              <w:spacing w:after="29" w:line="243" w:lineRule="auto"/>
              <w:ind w:hanging="359"/>
              <w:jc w:val="left"/>
            </w:pPr>
            <w:r>
              <w:t xml:space="preserve">Report to appropriate registered care professional information received from the individuals, carers and members of the team  </w:t>
            </w:r>
          </w:p>
          <w:p w:rsidR="00952955" w:rsidRDefault="006806AA">
            <w:pPr>
              <w:numPr>
                <w:ilvl w:val="0"/>
                <w:numId w:val="4"/>
              </w:numPr>
              <w:pBdr>
                <w:top w:val="none" w:sz="0" w:space="0" w:color="auto"/>
                <w:left w:val="none" w:sz="0" w:space="0" w:color="auto"/>
                <w:bottom w:val="none" w:sz="0" w:space="0" w:color="auto"/>
                <w:right w:val="none" w:sz="0" w:space="0" w:color="auto"/>
              </w:pBdr>
              <w:spacing w:after="0" w:line="259" w:lineRule="auto"/>
              <w:ind w:hanging="359"/>
              <w:jc w:val="left"/>
            </w:pPr>
            <w:r>
              <w:t xml:space="preserve">Ensure all patient related information is treated sensitively and adhere to the principles of confidentiality at all times  </w:t>
            </w:r>
          </w:p>
        </w:tc>
      </w:tr>
    </w:tbl>
    <w:p w:rsidR="00952955" w:rsidRDefault="00952955">
      <w:pPr>
        <w:pBdr>
          <w:top w:val="none" w:sz="0" w:space="0" w:color="auto"/>
          <w:left w:val="none" w:sz="0" w:space="0" w:color="auto"/>
          <w:bottom w:val="none" w:sz="0" w:space="0" w:color="auto"/>
          <w:right w:val="none" w:sz="0" w:space="0" w:color="auto"/>
        </w:pBdr>
        <w:spacing w:after="0" w:line="259" w:lineRule="auto"/>
        <w:ind w:left="-732" w:right="11088"/>
        <w:jc w:val="left"/>
      </w:pPr>
    </w:p>
    <w:tbl>
      <w:tblPr>
        <w:tblStyle w:val="TableGrid"/>
        <w:tblW w:w="10315" w:type="dxa"/>
        <w:tblInd w:w="143" w:type="dxa"/>
        <w:tblCellMar>
          <w:top w:w="49" w:type="dxa"/>
          <w:left w:w="107" w:type="dxa"/>
          <w:right w:w="201" w:type="dxa"/>
        </w:tblCellMar>
        <w:tblLook w:val="04A0" w:firstRow="1" w:lastRow="0" w:firstColumn="1" w:lastColumn="0" w:noHBand="0" w:noVBand="1"/>
      </w:tblPr>
      <w:tblGrid>
        <w:gridCol w:w="10315"/>
      </w:tblGrid>
      <w:tr w:rsidR="00952955">
        <w:trPr>
          <w:trHeight w:val="3944"/>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5"/>
              </w:numPr>
              <w:pBdr>
                <w:top w:val="none" w:sz="0" w:space="0" w:color="auto"/>
                <w:left w:val="none" w:sz="0" w:space="0" w:color="auto"/>
                <w:bottom w:val="none" w:sz="0" w:space="0" w:color="auto"/>
                <w:right w:val="none" w:sz="0" w:space="0" w:color="auto"/>
              </w:pBdr>
              <w:spacing w:after="16" w:line="259" w:lineRule="auto"/>
              <w:ind w:hanging="360"/>
              <w:jc w:val="left"/>
            </w:pPr>
            <w:r>
              <w:lastRenderedPageBreak/>
              <w:t xml:space="preserve">Report any accidents or incidents as per organisational policy </w:t>
            </w:r>
          </w:p>
          <w:p w:rsidR="00952955" w:rsidRDefault="006806AA">
            <w:pPr>
              <w:numPr>
                <w:ilvl w:val="0"/>
                <w:numId w:val="5"/>
              </w:numPr>
              <w:pBdr>
                <w:top w:val="none" w:sz="0" w:space="0" w:color="auto"/>
                <w:left w:val="none" w:sz="0" w:space="0" w:color="auto"/>
                <w:bottom w:val="none" w:sz="0" w:space="0" w:color="auto"/>
                <w:right w:val="none" w:sz="0" w:space="0" w:color="auto"/>
              </w:pBdr>
              <w:spacing w:after="29" w:line="243" w:lineRule="auto"/>
              <w:ind w:hanging="360"/>
              <w:jc w:val="left"/>
            </w:pPr>
            <w:r>
              <w:t xml:space="preserve">Ensure clear, concise, accurate and legible records and all communication is maintained in relation to care delivered adhering to local and national guidance </w:t>
            </w:r>
          </w:p>
          <w:p w:rsidR="00952955" w:rsidRDefault="006806AA">
            <w:pPr>
              <w:numPr>
                <w:ilvl w:val="0"/>
                <w:numId w:val="5"/>
              </w:numPr>
              <w:pBdr>
                <w:top w:val="none" w:sz="0" w:space="0" w:color="auto"/>
                <w:left w:val="none" w:sz="0" w:space="0" w:color="auto"/>
                <w:bottom w:val="none" w:sz="0" w:space="0" w:color="auto"/>
                <w:right w:val="none" w:sz="0" w:space="0" w:color="auto"/>
              </w:pBdr>
              <w:spacing w:after="30" w:line="243" w:lineRule="auto"/>
              <w:ind w:hanging="360"/>
              <w:jc w:val="left"/>
            </w:pPr>
            <w:r>
              <w:t xml:space="preserve">To record and report regularly on patient progress and treatment to the </w:t>
            </w:r>
            <w:proofErr w:type="spellStart"/>
            <w:r>
              <w:t>Multi Disciplinary</w:t>
            </w:r>
            <w:proofErr w:type="spellEnd"/>
            <w:r>
              <w:t xml:space="preserve"> Team (MDT) and handovers. </w:t>
            </w:r>
          </w:p>
          <w:p w:rsidR="00952955" w:rsidRDefault="006806AA">
            <w:pPr>
              <w:numPr>
                <w:ilvl w:val="0"/>
                <w:numId w:val="5"/>
              </w:numPr>
              <w:pBdr>
                <w:top w:val="none" w:sz="0" w:space="0" w:color="auto"/>
                <w:left w:val="none" w:sz="0" w:space="0" w:color="auto"/>
                <w:bottom w:val="none" w:sz="0" w:space="0" w:color="auto"/>
                <w:right w:val="none" w:sz="0" w:space="0" w:color="auto"/>
              </w:pBdr>
              <w:spacing w:after="19" w:line="259" w:lineRule="auto"/>
              <w:ind w:hanging="360"/>
              <w:jc w:val="left"/>
            </w:pPr>
            <w:r>
              <w:t xml:space="preserve">Constructively manage barriers to communication. </w:t>
            </w:r>
          </w:p>
          <w:p w:rsidR="00952955" w:rsidRDefault="006806AA">
            <w:pPr>
              <w:numPr>
                <w:ilvl w:val="0"/>
                <w:numId w:val="5"/>
              </w:numPr>
              <w:pBdr>
                <w:top w:val="none" w:sz="0" w:space="0" w:color="auto"/>
                <w:left w:val="none" w:sz="0" w:space="0" w:color="auto"/>
                <w:bottom w:val="none" w:sz="0" w:space="0" w:color="auto"/>
                <w:right w:val="none" w:sz="0" w:space="0" w:color="auto"/>
              </w:pBdr>
              <w:spacing w:after="29" w:line="243" w:lineRule="auto"/>
              <w:ind w:hanging="360"/>
              <w:jc w:val="left"/>
            </w:pPr>
            <w:r>
              <w:t xml:space="preserve">To attend and participate in case conferences, ward meetings, handovers and forums appropriate to the clinical setting / role / service needs. </w:t>
            </w:r>
          </w:p>
          <w:p w:rsidR="00952955" w:rsidRDefault="006806AA">
            <w:pPr>
              <w:numPr>
                <w:ilvl w:val="0"/>
                <w:numId w:val="5"/>
              </w:numPr>
              <w:pBdr>
                <w:top w:val="none" w:sz="0" w:space="0" w:color="auto"/>
                <w:left w:val="none" w:sz="0" w:space="0" w:color="auto"/>
                <w:bottom w:val="none" w:sz="0" w:space="0" w:color="auto"/>
                <w:right w:val="none" w:sz="0" w:space="0" w:color="auto"/>
              </w:pBdr>
              <w:spacing w:after="29" w:line="243" w:lineRule="auto"/>
              <w:ind w:hanging="360"/>
              <w:jc w:val="left"/>
            </w:pPr>
            <w:r>
              <w:t xml:space="preserve">Liaise with and ensure good communication with statutory/voluntary bodies to establish a comprehensive package to ensure continuation of care. </w:t>
            </w:r>
          </w:p>
          <w:p w:rsidR="00952955" w:rsidRDefault="006806AA">
            <w:pPr>
              <w:numPr>
                <w:ilvl w:val="0"/>
                <w:numId w:val="5"/>
              </w:numPr>
              <w:pBdr>
                <w:top w:val="none" w:sz="0" w:space="0" w:color="auto"/>
                <w:left w:val="none" w:sz="0" w:space="0" w:color="auto"/>
                <w:bottom w:val="none" w:sz="0" w:space="0" w:color="auto"/>
                <w:right w:val="none" w:sz="0" w:space="0" w:color="auto"/>
              </w:pBdr>
              <w:spacing w:after="43" w:line="243" w:lineRule="auto"/>
              <w:ind w:hanging="360"/>
              <w:jc w:val="left"/>
            </w:pPr>
            <w:r>
              <w:t xml:space="preserve">Provide an opportunity and respond to patients and carers to enable them to express their feelings and whilst encouraging acceptance and adjustment to their new circumstances. </w:t>
            </w:r>
          </w:p>
          <w:p w:rsidR="00952955" w:rsidRDefault="006806AA">
            <w:pPr>
              <w:numPr>
                <w:ilvl w:val="0"/>
                <w:numId w:val="5"/>
              </w:numPr>
              <w:pBdr>
                <w:top w:val="none" w:sz="0" w:space="0" w:color="auto"/>
                <w:left w:val="none" w:sz="0" w:space="0" w:color="auto"/>
                <w:bottom w:val="none" w:sz="0" w:space="0" w:color="auto"/>
                <w:right w:val="none" w:sz="0" w:space="0" w:color="auto"/>
              </w:pBdr>
              <w:spacing w:after="0" w:line="259" w:lineRule="auto"/>
              <w:ind w:hanging="360"/>
              <w:jc w:val="left"/>
            </w:pPr>
            <w:r>
              <w:t>To communicate effectively with patients and carers recognising the need for a wide range of verbal and non-verbal communication methods with patients who may have difficulty in understanding or communicating and who may be low in mood and lack insight.</w:t>
            </w:r>
            <w:r>
              <w:rPr>
                <w:sz w:val="24"/>
              </w:rPr>
              <w:t xml:space="preserve"> </w:t>
            </w:r>
          </w:p>
        </w:tc>
      </w:tr>
      <w:tr w:rsidR="0095295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ANALYTICAL/JUDGEMENTAL SKILLS </w:t>
            </w:r>
          </w:p>
        </w:tc>
      </w:tr>
      <w:tr w:rsidR="00952955">
        <w:trPr>
          <w:trHeight w:val="2603"/>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6"/>
              </w:numPr>
              <w:pBdr>
                <w:top w:val="none" w:sz="0" w:space="0" w:color="auto"/>
                <w:left w:val="none" w:sz="0" w:space="0" w:color="auto"/>
                <w:bottom w:val="none" w:sz="0" w:space="0" w:color="auto"/>
                <w:right w:val="none" w:sz="0" w:space="0" w:color="auto"/>
              </w:pBdr>
              <w:spacing w:after="35" w:line="238" w:lineRule="auto"/>
              <w:ind w:hanging="359"/>
              <w:jc w:val="left"/>
            </w:pPr>
            <w:r>
              <w:t xml:space="preserve">Engage in reflective practice including management of self and reflection on own reactions, asking questions and reflecting on answers given </w:t>
            </w:r>
          </w:p>
          <w:p w:rsidR="00952955" w:rsidRDefault="006806AA">
            <w:pPr>
              <w:numPr>
                <w:ilvl w:val="0"/>
                <w:numId w:val="6"/>
              </w:numPr>
              <w:pBdr>
                <w:top w:val="none" w:sz="0" w:space="0" w:color="auto"/>
                <w:left w:val="none" w:sz="0" w:space="0" w:color="auto"/>
                <w:bottom w:val="none" w:sz="0" w:space="0" w:color="auto"/>
                <w:right w:val="none" w:sz="0" w:space="0" w:color="auto"/>
              </w:pBdr>
              <w:spacing w:after="32" w:line="241" w:lineRule="auto"/>
              <w:ind w:hanging="359"/>
              <w:jc w:val="left"/>
            </w:pPr>
            <w:r>
              <w:t xml:space="preserve">Exercise personal responsibility and work independently within defined parameters of practice, taking the initiative in a variety of situations and performing a range of clinical and care skills consistent with the roles, responsibilities and professional values of a Nursing Associate </w:t>
            </w:r>
          </w:p>
          <w:p w:rsidR="00952955" w:rsidRDefault="006806AA">
            <w:pPr>
              <w:numPr>
                <w:ilvl w:val="0"/>
                <w:numId w:val="6"/>
              </w:numPr>
              <w:pBdr>
                <w:top w:val="none" w:sz="0" w:space="0" w:color="auto"/>
                <w:left w:val="none" w:sz="0" w:space="0" w:color="auto"/>
                <w:bottom w:val="none" w:sz="0" w:space="0" w:color="auto"/>
                <w:right w:val="none" w:sz="0" w:space="0" w:color="auto"/>
              </w:pBdr>
              <w:spacing w:after="29" w:line="243" w:lineRule="auto"/>
              <w:ind w:hanging="359"/>
              <w:jc w:val="left"/>
            </w:pPr>
            <w:r>
              <w:t xml:space="preserve">Exercise judgment in assessing patient condition, comfort and wellbeing using analysis of a range of possible factors </w:t>
            </w:r>
          </w:p>
          <w:p w:rsidR="00952955" w:rsidRDefault="006806AA">
            <w:pPr>
              <w:numPr>
                <w:ilvl w:val="0"/>
                <w:numId w:val="6"/>
              </w:numPr>
              <w:pBdr>
                <w:top w:val="none" w:sz="0" w:space="0" w:color="auto"/>
                <w:left w:val="none" w:sz="0" w:space="0" w:color="auto"/>
                <w:bottom w:val="none" w:sz="0" w:space="0" w:color="auto"/>
                <w:right w:val="none" w:sz="0" w:space="0" w:color="auto"/>
              </w:pBdr>
              <w:spacing w:after="0" w:line="243" w:lineRule="auto"/>
              <w:ind w:hanging="359"/>
              <w:jc w:val="left"/>
            </w:pPr>
            <w:r>
              <w:t xml:space="preserve">Work with a mentor to take responsibility for developing own clinical competence and reflective practice within the workplace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r>
      <w:tr w:rsidR="00952955">
        <w:trPr>
          <w:trHeight w:val="260"/>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PLANNING/ORGANISATIONAL SKILLS </w:t>
            </w:r>
          </w:p>
        </w:tc>
      </w:tr>
      <w:tr w:rsidR="00952955">
        <w:trPr>
          <w:trHeight w:val="2131"/>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7"/>
              </w:numPr>
              <w:pBdr>
                <w:top w:val="none" w:sz="0" w:space="0" w:color="auto"/>
                <w:left w:val="none" w:sz="0" w:space="0" w:color="auto"/>
                <w:bottom w:val="none" w:sz="0" w:space="0" w:color="auto"/>
                <w:right w:val="none" w:sz="0" w:space="0" w:color="auto"/>
              </w:pBdr>
              <w:spacing w:after="33" w:line="240" w:lineRule="auto"/>
              <w:ind w:hanging="360"/>
              <w:jc w:val="left"/>
            </w:pPr>
            <w:r>
              <w:t xml:space="preserve">Work in an effective and organised manner demonstrating excellent time management and organisational skills to effectively deliver person-centred care for an allocated group of individuals </w:t>
            </w:r>
          </w:p>
          <w:p w:rsidR="00952955" w:rsidRDefault="006806AA">
            <w:pPr>
              <w:numPr>
                <w:ilvl w:val="0"/>
                <w:numId w:val="7"/>
              </w:numPr>
              <w:pBdr>
                <w:top w:val="none" w:sz="0" w:space="0" w:color="auto"/>
                <w:left w:val="none" w:sz="0" w:space="0" w:color="auto"/>
                <w:bottom w:val="none" w:sz="0" w:space="0" w:color="auto"/>
                <w:right w:val="none" w:sz="0" w:space="0" w:color="auto"/>
              </w:pBdr>
              <w:spacing w:after="0" w:line="259" w:lineRule="auto"/>
              <w:ind w:hanging="360"/>
              <w:jc w:val="left"/>
            </w:pPr>
            <w:r>
              <w:t xml:space="preserve">Follow treatment plans determined by the Registered Nurse or registered care professional </w:t>
            </w:r>
          </w:p>
          <w:p w:rsidR="00952955" w:rsidRDefault="006806AA">
            <w:pPr>
              <w:numPr>
                <w:ilvl w:val="0"/>
                <w:numId w:val="7"/>
              </w:numPr>
              <w:pBdr>
                <w:top w:val="none" w:sz="0" w:space="0" w:color="auto"/>
                <w:left w:val="none" w:sz="0" w:space="0" w:color="auto"/>
                <w:bottom w:val="none" w:sz="0" w:space="0" w:color="auto"/>
                <w:right w:val="none" w:sz="0" w:space="0" w:color="auto"/>
              </w:pBdr>
              <w:spacing w:after="35" w:line="238" w:lineRule="auto"/>
              <w:ind w:hanging="360"/>
              <w:jc w:val="left"/>
            </w:pPr>
            <w:r>
              <w:t xml:space="preserve">Delegate and oversee the work of health care support workers, including coordination of day to day activities.  </w:t>
            </w:r>
          </w:p>
          <w:p w:rsidR="00952955" w:rsidRDefault="006806AA">
            <w:pPr>
              <w:numPr>
                <w:ilvl w:val="0"/>
                <w:numId w:val="7"/>
              </w:numPr>
              <w:pBdr>
                <w:top w:val="none" w:sz="0" w:space="0" w:color="auto"/>
                <w:left w:val="none" w:sz="0" w:space="0" w:color="auto"/>
                <w:bottom w:val="none" w:sz="0" w:space="0" w:color="auto"/>
                <w:right w:val="none" w:sz="0" w:space="0" w:color="auto"/>
              </w:pBdr>
              <w:spacing w:after="32" w:line="259" w:lineRule="auto"/>
              <w:ind w:hanging="360"/>
              <w:jc w:val="left"/>
            </w:pPr>
            <w:r>
              <w:t xml:space="preserve">Participates in practice/clinical supervision </w:t>
            </w:r>
          </w:p>
          <w:p w:rsidR="00952955" w:rsidRDefault="006806AA">
            <w:pPr>
              <w:numPr>
                <w:ilvl w:val="0"/>
                <w:numId w:val="7"/>
              </w:numPr>
              <w:pBdr>
                <w:top w:val="none" w:sz="0" w:space="0" w:color="auto"/>
                <w:left w:val="none" w:sz="0" w:space="0" w:color="auto"/>
                <w:bottom w:val="none" w:sz="0" w:space="0" w:color="auto"/>
                <w:right w:val="none" w:sz="0" w:space="0" w:color="auto"/>
              </w:pBdr>
              <w:spacing w:after="0" w:line="259" w:lineRule="auto"/>
              <w:ind w:hanging="360"/>
              <w:jc w:val="left"/>
            </w:pPr>
            <w:r>
              <w:t>Recognise tasks outside sphere of competence</w:t>
            </w:r>
            <w:r>
              <w:rPr>
                <w:sz w:val="24"/>
              </w:rPr>
              <w:t xml:space="preserve"> </w:t>
            </w:r>
          </w:p>
        </w:tc>
      </w:tr>
      <w:tr w:rsidR="0095295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PATIENT/CLIENT CARE  </w:t>
            </w:r>
          </w:p>
        </w:tc>
      </w:tr>
      <w:tr w:rsidR="00952955">
        <w:trPr>
          <w:trHeight w:val="3954"/>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8"/>
              </w:numPr>
              <w:pBdr>
                <w:top w:val="none" w:sz="0" w:space="0" w:color="auto"/>
                <w:left w:val="none" w:sz="0" w:space="0" w:color="auto"/>
                <w:bottom w:val="none" w:sz="0" w:space="0" w:color="auto"/>
                <w:right w:val="none" w:sz="0" w:space="0" w:color="auto"/>
              </w:pBdr>
              <w:spacing w:after="19" w:line="259" w:lineRule="auto"/>
              <w:ind w:hanging="359"/>
              <w:jc w:val="left"/>
            </w:pPr>
            <w:r>
              <w:t xml:space="preserve">Improve the quality of care by helping to monitoring of people’s experience  </w:t>
            </w:r>
          </w:p>
          <w:p w:rsidR="00952955" w:rsidRDefault="006806AA">
            <w:pPr>
              <w:numPr>
                <w:ilvl w:val="0"/>
                <w:numId w:val="8"/>
              </w:numPr>
              <w:pBdr>
                <w:top w:val="none" w:sz="0" w:space="0" w:color="auto"/>
                <w:left w:val="none" w:sz="0" w:space="0" w:color="auto"/>
                <w:bottom w:val="none" w:sz="0" w:space="0" w:color="auto"/>
                <w:right w:val="none" w:sz="0" w:space="0" w:color="auto"/>
              </w:pBdr>
              <w:spacing w:after="10" w:line="243" w:lineRule="auto"/>
              <w:ind w:hanging="359"/>
              <w:jc w:val="left"/>
            </w:pPr>
            <w:r>
              <w:t xml:space="preserve">To maintain an up to date record of all patient contact, MDT care plans, assessments and reports whilst ensuring confidentiality at all times. </w:t>
            </w:r>
          </w:p>
          <w:p w:rsidR="00952955" w:rsidRDefault="006806AA">
            <w:pPr>
              <w:numPr>
                <w:ilvl w:val="0"/>
                <w:numId w:val="8"/>
              </w:numPr>
              <w:pBdr>
                <w:top w:val="none" w:sz="0" w:space="0" w:color="auto"/>
                <w:left w:val="none" w:sz="0" w:space="0" w:color="auto"/>
                <w:bottom w:val="none" w:sz="0" w:space="0" w:color="auto"/>
                <w:right w:val="none" w:sz="0" w:space="0" w:color="auto"/>
              </w:pBdr>
              <w:spacing w:after="35" w:line="238" w:lineRule="auto"/>
              <w:ind w:hanging="359"/>
              <w:jc w:val="left"/>
            </w:pPr>
            <w:r>
              <w:t xml:space="preserve">To comply with legislation, policies, procedures and other quality approaches relevant to the work being undertaken. </w:t>
            </w:r>
          </w:p>
          <w:p w:rsidR="00952955" w:rsidRDefault="006806AA">
            <w:pPr>
              <w:numPr>
                <w:ilvl w:val="0"/>
                <w:numId w:val="8"/>
              </w:numPr>
              <w:pBdr>
                <w:top w:val="none" w:sz="0" w:space="0" w:color="auto"/>
                <w:left w:val="none" w:sz="0" w:space="0" w:color="auto"/>
                <w:bottom w:val="none" w:sz="0" w:space="0" w:color="auto"/>
                <w:right w:val="none" w:sz="0" w:space="0" w:color="auto"/>
              </w:pBdr>
              <w:spacing w:after="16" w:line="259" w:lineRule="auto"/>
              <w:ind w:hanging="359"/>
              <w:jc w:val="left"/>
            </w:pPr>
            <w:r>
              <w:t xml:space="preserve">To use and maintain resources efficiently and effectively. </w:t>
            </w:r>
          </w:p>
          <w:p w:rsidR="00952955" w:rsidRDefault="006806AA">
            <w:pPr>
              <w:numPr>
                <w:ilvl w:val="0"/>
                <w:numId w:val="8"/>
              </w:numPr>
              <w:pBdr>
                <w:top w:val="none" w:sz="0" w:space="0" w:color="auto"/>
                <w:left w:val="none" w:sz="0" w:space="0" w:color="auto"/>
                <w:bottom w:val="none" w:sz="0" w:space="0" w:color="auto"/>
                <w:right w:val="none" w:sz="0" w:space="0" w:color="auto"/>
              </w:pBdr>
              <w:spacing w:after="29" w:line="243" w:lineRule="auto"/>
              <w:ind w:hanging="359"/>
              <w:jc w:val="left"/>
            </w:pPr>
            <w:r>
              <w:t xml:space="preserve">Works within the limits of own competence and responsibility and refers issues beyond these limits to the relevant people </w:t>
            </w:r>
          </w:p>
          <w:p w:rsidR="00952955" w:rsidRDefault="006806AA">
            <w:pPr>
              <w:numPr>
                <w:ilvl w:val="0"/>
                <w:numId w:val="8"/>
              </w:numPr>
              <w:pBdr>
                <w:top w:val="none" w:sz="0" w:space="0" w:color="auto"/>
                <w:left w:val="none" w:sz="0" w:space="0" w:color="auto"/>
                <w:bottom w:val="none" w:sz="0" w:space="0" w:color="auto"/>
                <w:right w:val="none" w:sz="0" w:space="0" w:color="auto"/>
              </w:pBdr>
              <w:spacing w:after="19" w:line="259" w:lineRule="auto"/>
              <w:ind w:hanging="359"/>
              <w:jc w:val="left"/>
            </w:pPr>
            <w:r>
              <w:t xml:space="preserve">Ensures problems are reported in a timely manner whilst being solution-focused. </w:t>
            </w:r>
          </w:p>
          <w:p w:rsidR="00952955" w:rsidRDefault="006806AA">
            <w:pPr>
              <w:numPr>
                <w:ilvl w:val="0"/>
                <w:numId w:val="8"/>
              </w:numPr>
              <w:pBdr>
                <w:top w:val="none" w:sz="0" w:space="0" w:color="auto"/>
                <w:left w:val="none" w:sz="0" w:space="0" w:color="auto"/>
                <w:bottom w:val="none" w:sz="0" w:space="0" w:color="auto"/>
                <w:right w:val="none" w:sz="0" w:space="0" w:color="auto"/>
              </w:pBdr>
              <w:spacing w:after="29" w:line="243" w:lineRule="auto"/>
              <w:ind w:hanging="359"/>
              <w:jc w:val="left"/>
            </w:pPr>
            <w:r>
              <w:t xml:space="preserve">To demonstrate leadership skills and role modelling through the management of designated projects. </w:t>
            </w:r>
          </w:p>
          <w:p w:rsidR="00952955" w:rsidRDefault="006806AA">
            <w:pPr>
              <w:numPr>
                <w:ilvl w:val="0"/>
                <w:numId w:val="8"/>
              </w:numPr>
              <w:pBdr>
                <w:top w:val="none" w:sz="0" w:space="0" w:color="auto"/>
                <w:left w:val="none" w:sz="0" w:space="0" w:color="auto"/>
                <w:bottom w:val="none" w:sz="0" w:space="0" w:color="auto"/>
                <w:right w:val="none" w:sz="0" w:space="0" w:color="auto"/>
              </w:pBdr>
              <w:spacing w:after="16" w:line="259" w:lineRule="auto"/>
              <w:ind w:hanging="359"/>
              <w:jc w:val="left"/>
            </w:pPr>
            <w:r>
              <w:t xml:space="preserve">To contribute to the safety and quality agenda including research, audit and service evaluation. </w:t>
            </w:r>
          </w:p>
          <w:p w:rsidR="00952955" w:rsidRDefault="006806AA">
            <w:pPr>
              <w:numPr>
                <w:ilvl w:val="0"/>
                <w:numId w:val="8"/>
              </w:numPr>
              <w:pBdr>
                <w:top w:val="none" w:sz="0" w:space="0" w:color="auto"/>
                <w:left w:val="none" w:sz="0" w:space="0" w:color="auto"/>
                <w:bottom w:val="none" w:sz="0" w:space="0" w:color="auto"/>
                <w:right w:val="none" w:sz="0" w:space="0" w:color="auto"/>
              </w:pBdr>
              <w:spacing w:after="0" w:line="259" w:lineRule="auto"/>
              <w:ind w:hanging="359"/>
              <w:jc w:val="left"/>
            </w:pPr>
            <w:r>
              <w:t xml:space="preserve">To actively contribute to service development / improvement plans. </w:t>
            </w:r>
          </w:p>
          <w:p w:rsidR="00952955" w:rsidRDefault="006806AA">
            <w:pPr>
              <w:numPr>
                <w:ilvl w:val="0"/>
                <w:numId w:val="8"/>
              </w:numPr>
              <w:pBdr>
                <w:top w:val="none" w:sz="0" w:space="0" w:color="auto"/>
                <w:left w:val="none" w:sz="0" w:space="0" w:color="auto"/>
                <w:bottom w:val="none" w:sz="0" w:space="0" w:color="auto"/>
                <w:right w:val="none" w:sz="0" w:space="0" w:color="auto"/>
              </w:pBdr>
              <w:spacing w:after="0" w:line="259" w:lineRule="auto"/>
              <w:ind w:hanging="359"/>
              <w:jc w:val="left"/>
            </w:pPr>
            <w:r>
              <w:t xml:space="preserve">Contribute to the improvement of service by reflecting on own practice and supporting that of others  </w:t>
            </w:r>
          </w:p>
        </w:tc>
      </w:tr>
    </w:tbl>
    <w:p w:rsidR="00952955" w:rsidRDefault="00952955">
      <w:pPr>
        <w:pBdr>
          <w:top w:val="none" w:sz="0" w:space="0" w:color="auto"/>
          <w:left w:val="none" w:sz="0" w:space="0" w:color="auto"/>
          <w:bottom w:val="none" w:sz="0" w:space="0" w:color="auto"/>
          <w:right w:val="none" w:sz="0" w:space="0" w:color="auto"/>
        </w:pBdr>
        <w:spacing w:after="0" w:line="259" w:lineRule="auto"/>
        <w:ind w:left="-732" w:right="11088"/>
        <w:jc w:val="left"/>
      </w:pPr>
    </w:p>
    <w:tbl>
      <w:tblPr>
        <w:tblStyle w:val="TableGrid"/>
        <w:tblW w:w="10315" w:type="dxa"/>
        <w:tblInd w:w="143" w:type="dxa"/>
        <w:tblCellMar>
          <w:top w:w="49" w:type="dxa"/>
          <w:left w:w="107" w:type="dxa"/>
          <w:right w:w="10" w:type="dxa"/>
        </w:tblCellMar>
        <w:tblLook w:val="04A0" w:firstRow="1" w:lastRow="0" w:firstColumn="1" w:lastColumn="0" w:noHBand="0" w:noVBand="1"/>
      </w:tblPr>
      <w:tblGrid>
        <w:gridCol w:w="10315"/>
      </w:tblGrid>
      <w:tr w:rsidR="00952955">
        <w:trPr>
          <w:trHeight w:val="2665"/>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9"/>
              </w:numPr>
              <w:pBdr>
                <w:top w:val="none" w:sz="0" w:space="0" w:color="auto"/>
                <w:left w:val="none" w:sz="0" w:space="0" w:color="auto"/>
                <w:bottom w:val="none" w:sz="0" w:space="0" w:color="auto"/>
                <w:right w:val="none" w:sz="0" w:space="0" w:color="auto"/>
              </w:pBdr>
              <w:spacing w:after="30" w:line="243" w:lineRule="auto"/>
              <w:ind w:hanging="359"/>
              <w:jc w:val="left"/>
            </w:pPr>
            <w:r>
              <w:lastRenderedPageBreak/>
              <w:t xml:space="preserve">Regularly attend workplace and staff engagement meetings and contribute positively to discussions about the improvement of care  </w:t>
            </w:r>
          </w:p>
          <w:p w:rsidR="00952955" w:rsidRDefault="006806AA">
            <w:pPr>
              <w:numPr>
                <w:ilvl w:val="0"/>
                <w:numId w:val="9"/>
              </w:numPr>
              <w:pBdr>
                <w:top w:val="none" w:sz="0" w:space="0" w:color="auto"/>
                <w:left w:val="none" w:sz="0" w:space="0" w:color="auto"/>
                <w:bottom w:val="none" w:sz="0" w:space="0" w:color="auto"/>
                <w:right w:val="none" w:sz="0" w:space="0" w:color="auto"/>
              </w:pBdr>
              <w:spacing w:after="16" w:line="259" w:lineRule="auto"/>
              <w:ind w:hanging="359"/>
              <w:jc w:val="left"/>
            </w:pPr>
            <w:r>
              <w:t xml:space="preserve">Contributes to reporting caseload management  </w:t>
            </w:r>
          </w:p>
          <w:p w:rsidR="00952955" w:rsidRDefault="006806AA">
            <w:pPr>
              <w:numPr>
                <w:ilvl w:val="0"/>
                <w:numId w:val="9"/>
              </w:numPr>
              <w:pBdr>
                <w:top w:val="none" w:sz="0" w:space="0" w:color="auto"/>
                <w:left w:val="none" w:sz="0" w:space="0" w:color="auto"/>
                <w:bottom w:val="none" w:sz="0" w:space="0" w:color="auto"/>
                <w:right w:val="none" w:sz="0" w:space="0" w:color="auto"/>
              </w:pBdr>
              <w:spacing w:after="30" w:line="243" w:lineRule="auto"/>
              <w:ind w:hanging="359"/>
              <w:jc w:val="left"/>
            </w:pPr>
            <w:r>
              <w:t xml:space="preserve">When indicated, carries out whistleblowing or activities designed to safeguard vulnerable individuals in line with best practice, policy and legislation </w:t>
            </w:r>
          </w:p>
          <w:p w:rsidR="00952955" w:rsidRDefault="006806AA">
            <w:pPr>
              <w:numPr>
                <w:ilvl w:val="0"/>
                <w:numId w:val="9"/>
              </w:numPr>
              <w:pBdr>
                <w:top w:val="none" w:sz="0" w:space="0" w:color="auto"/>
                <w:left w:val="none" w:sz="0" w:space="0" w:color="auto"/>
                <w:bottom w:val="none" w:sz="0" w:space="0" w:color="auto"/>
                <w:right w:val="none" w:sz="0" w:space="0" w:color="auto"/>
              </w:pBdr>
              <w:spacing w:after="19" w:line="259" w:lineRule="auto"/>
              <w:ind w:hanging="359"/>
              <w:jc w:val="left"/>
            </w:pPr>
            <w:r>
              <w:t xml:space="preserve">Advocate the role of the Nursing associate  </w:t>
            </w:r>
          </w:p>
          <w:p w:rsidR="00952955" w:rsidRDefault="006806AA">
            <w:pPr>
              <w:numPr>
                <w:ilvl w:val="0"/>
                <w:numId w:val="9"/>
              </w:numPr>
              <w:pBdr>
                <w:top w:val="none" w:sz="0" w:space="0" w:color="auto"/>
                <w:left w:val="none" w:sz="0" w:space="0" w:color="auto"/>
                <w:bottom w:val="none" w:sz="0" w:space="0" w:color="auto"/>
                <w:right w:val="none" w:sz="0" w:space="0" w:color="auto"/>
              </w:pBdr>
              <w:spacing w:after="16" w:line="259" w:lineRule="auto"/>
              <w:ind w:hanging="359"/>
              <w:jc w:val="left"/>
            </w:pPr>
            <w:r>
              <w:t xml:space="preserve">Contribute to the provision of care for people, including those with complex needs </w:t>
            </w:r>
          </w:p>
          <w:p w:rsidR="00952955" w:rsidRDefault="006806AA">
            <w:pPr>
              <w:numPr>
                <w:ilvl w:val="0"/>
                <w:numId w:val="9"/>
              </w:numPr>
              <w:pBdr>
                <w:top w:val="none" w:sz="0" w:space="0" w:color="auto"/>
                <w:left w:val="none" w:sz="0" w:space="0" w:color="auto"/>
                <w:bottom w:val="none" w:sz="0" w:space="0" w:color="auto"/>
                <w:right w:val="none" w:sz="0" w:space="0" w:color="auto"/>
              </w:pBdr>
              <w:spacing w:after="0" w:line="259" w:lineRule="auto"/>
              <w:ind w:hanging="359"/>
              <w:jc w:val="left"/>
            </w:pPr>
            <w:r>
              <w:t xml:space="preserve">understand the roles of a range of professionals and carers from own and other organisations and settings who may be participating in the care of a person and their family </w:t>
            </w:r>
            <w:r>
              <w:rPr>
                <w:sz w:val="24"/>
              </w:rPr>
              <w:t xml:space="preserve"> </w:t>
            </w:r>
            <w:r>
              <w:t>understand responsibilities in relation to communication and collaboration.</w:t>
            </w:r>
            <w:r>
              <w:rPr>
                <w:sz w:val="24"/>
              </w:rPr>
              <w:t xml:space="preserve"> </w:t>
            </w:r>
          </w:p>
        </w:tc>
      </w:tr>
      <w:tr w:rsidR="0095295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POLICY/SERVICE DEVELOPMENT  </w:t>
            </w:r>
          </w:p>
        </w:tc>
      </w:tr>
      <w:tr w:rsidR="00952955">
        <w:trPr>
          <w:trHeight w:val="4498"/>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10"/>
              </w:numPr>
              <w:pBdr>
                <w:top w:val="none" w:sz="0" w:space="0" w:color="auto"/>
                <w:left w:val="none" w:sz="0" w:space="0" w:color="auto"/>
                <w:bottom w:val="none" w:sz="0" w:space="0" w:color="auto"/>
                <w:right w:val="none" w:sz="0" w:space="0" w:color="auto"/>
              </w:pBdr>
              <w:spacing w:after="19" w:line="259" w:lineRule="auto"/>
              <w:ind w:hanging="360"/>
              <w:jc w:val="left"/>
            </w:pPr>
            <w:r>
              <w:t xml:space="preserve">To adhere to organisational policies and procedures and promote Health and Safety at work. </w:t>
            </w:r>
          </w:p>
          <w:p w:rsidR="00952955" w:rsidRDefault="006806AA">
            <w:pPr>
              <w:numPr>
                <w:ilvl w:val="0"/>
                <w:numId w:val="10"/>
              </w:numPr>
              <w:pBdr>
                <w:top w:val="none" w:sz="0" w:space="0" w:color="auto"/>
                <w:left w:val="none" w:sz="0" w:space="0" w:color="auto"/>
                <w:bottom w:val="none" w:sz="0" w:space="0" w:color="auto"/>
                <w:right w:val="none" w:sz="0" w:space="0" w:color="auto"/>
              </w:pBdr>
              <w:spacing w:after="30" w:line="243" w:lineRule="auto"/>
              <w:ind w:hanging="360"/>
              <w:jc w:val="left"/>
            </w:pPr>
            <w:r>
              <w:t xml:space="preserve">Identify risks to safety or experience and take appropriate action, putting the best interests, needs and preferences of people first. </w:t>
            </w:r>
          </w:p>
          <w:p w:rsidR="00952955" w:rsidRDefault="006806AA">
            <w:pPr>
              <w:numPr>
                <w:ilvl w:val="0"/>
                <w:numId w:val="10"/>
              </w:numPr>
              <w:pBdr>
                <w:top w:val="none" w:sz="0" w:space="0" w:color="auto"/>
                <w:left w:val="none" w:sz="0" w:space="0" w:color="auto"/>
                <w:bottom w:val="none" w:sz="0" w:space="0" w:color="auto"/>
                <w:right w:val="none" w:sz="0" w:space="0" w:color="auto"/>
              </w:pBdr>
              <w:spacing w:after="16" w:line="259" w:lineRule="auto"/>
              <w:ind w:hanging="360"/>
              <w:jc w:val="left"/>
            </w:pPr>
            <w:r>
              <w:t xml:space="preserve">To support others in maintaining health safety and security. </w:t>
            </w:r>
          </w:p>
          <w:p w:rsidR="00952955" w:rsidRDefault="006806AA">
            <w:pPr>
              <w:numPr>
                <w:ilvl w:val="0"/>
                <w:numId w:val="10"/>
              </w:numPr>
              <w:pBdr>
                <w:top w:val="none" w:sz="0" w:space="0" w:color="auto"/>
                <w:left w:val="none" w:sz="0" w:space="0" w:color="auto"/>
                <w:bottom w:val="none" w:sz="0" w:space="0" w:color="auto"/>
                <w:right w:val="none" w:sz="0" w:space="0" w:color="auto"/>
              </w:pBdr>
              <w:spacing w:after="29" w:line="243" w:lineRule="auto"/>
              <w:ind w:hanging="360"/>
              <w:jc w:val="left"/>
            </w:pPr>
            <w:r>
              <w:t xml:space="preserve">To alert line manager if direction, policies or strategies are adversely affecting users of services or the public. </w:t>
            </w:r>
          </w:p>
          <w:p w:rsidR="00952955" w:rsidRDefault="006806AA">
            <w:pPr>
              <w:numPr>
                <w:ilvl w:val="0"/>
                <w:numId w:val="10"/>
              </w:numPr>
              <w:pBdr>
                <w:top w:val="none" w:sz="0" w:space="0" w:color="auto"/>
                <w:left w:val="none" w:sz="0" w:space="0" w:color="auto"/>
                <w:bottom w:val="none" w:sz="0" w:space="0" w:color="auto"/>
                <w:right w:val="none" w:sz="0" w:space="0" w:color="auto"/>
              </w:pBdr>
              <w:spacing w:after="29" w:line="243" w:lineRule="auto"/>
              <w:ind w:hanging="360"/>
              <w:jc w:val="left"/>
            </w:pPr>
            <w:r>
              <w:t xml:space="preserve">To identify and assess the potential risks involved in work activities procedures for self and others and identify solutions to the management of any risks identified. </w:t>
            </w:r>
          </w:p>
          <w:p w:rsidR="00952955" w:rsidRDefault="006806AA">
            <w:pPr>
              <w:numPr>
                <w:ilvl w:val="0"/>
                <w:numId w:val="10"/>
              </w:numPr>
              <w:pBdr>
                <w:top w:val="none" w:sz="0" w:space="0" w:color="auto"/>
                <w:left w:val="none" w:sz="0" w:space="0" w:color="auto"/>
                <w:bottom w:val="none" w:sz="0" w:space="0" w:color="auto"/>
                <w:right w:val="none" w:sz="0" w:space="0" w:color="auto"/>
              </w:pBdr>
              <w:spacing w:after="29" w:line="243" w:lineRule="auto"/>
              <w:ind w:hanging="360"/>
              <w:jc w:val="left"/>
            </w:pPr>
            <w:r>
              <w:t xml:space="preserve">To take the appropriate action to manage an emergency summoning assistance as necessary and completing accurate reporting systems. </w:t>
            </w:r>
          </w:p>
          <w:p w:rsidR="00952955" w:rsidRDefault="006806AA">
            <w:pPr>
              <w:numPr>
                <w:ilvl w:val="0"/>
                <w:numId w:val="10"/>
              </w:numPr>
              <w:pBdr>
                <w:top w:val="none" w:sz="0" w:space="0" w:color="auto"/>
                <w:left w:val="none" w:sz="0" w:space="0" w:color="auto"/>
                <w:bottom w:val="none" w:sz="0" w:space="0" w:color="auto"/>
                <w:right w:val="none" w:sz="0" w:space="0" w:color="auto"/>
              </w:pBdr>
              <w:spacing w:after="19" w:line="259" w:lineRule="auto"/>
              <w:ind w:hanging="360"/>
              <w:jc w:val="left"/>
            </w:pPr>
            <w:r>
              <w:t xml:space="preserve">To be responsible for the safe use of all equipment within their scope of practice. </w:t>
            </w:r>
          </w:p>
          <w:p w:rsidR="00952955" w:rsidRDefault="006806AA">
            <w:pPr>
              <w:numPr>
                <w:ilvl w:val="0"/>
                <w:numId w:val="10"/>
              </w:numPr>
              <w:pBdr>
                <w:top w:val="none" w:sz="0" w:space="0" w:color="auto"/>
                <w:left w:val="none" w:sz="0" w:space="0" w:color="auto"/>
                <w:bottom w:val="none" w:sz="0" w:space="0" w:color="auto"/>
                <w:right w:val="none" w:sz="0" w:space="0" w:color="auto"/>
              </w:pBdr>
              <w:spacing w:after="16" w:line="259" w:lineRule="auto"/>
              <w:ind w:hanging="360"/>
              <w:jc w:val="left"/>
            </w:pPr>
            <w:r>
              <w:t xml:space="preserve">To identify needs and advise on resources as required. </w:t>
            </w:r>
          </w:p>
          <w:p w:rsidR="00952955" w:rsidRDefault="006806AA">
            <w:pPr>
              <w:numPr>
                <w:ilvl w:val="0"/>
                <w:numId w:val="10"/>
              </w:numPr>
              <w:pBdr>
                <w:top w:val="none" w:sz="0" w:space="0" w:color="auto"/>
                <w:left w:val="none" w:sz="0" w:space="0" w:color="auto"/>
                <w:bottom w:val="none" w:sz="0" w:space="0" w:color="auto"/>
                <w:right w:val="none" w:sz="0" w:space="0" w:color="auto"/>
              </w:pBdr>
              <w:spacing w:after="30" w:line="243" w:lineRule="auto"/>
              <w:ind w:hanging="360"/>
              <w:jc w:val="left"/>
            </w:pPr>
            <w:r>
              <w:t xml:space="preserve">To assist in maintaining a clean environment that meets Infection Control requirements and is conducive to safe practice. </w:t>
            </w:r>
          </w:p>
          <w:p w:rsidR="00952955" w:rsidRDefault="006806AA">
            <w:pPr>
              <w:numPr>
                <w:ilvl w:val="0"/>
                <w:numId w:val="10"/>
              </w:numPr>
              <w:pBdr>
                <w:top w:val="none" w:sz="0" w:space="0" w:color="auto"/>
                <w:left w:val="none" w:sz="0" w:space="0" w:color="auto"/>
                <w:bottom w:val="none" w:sz="0" w:space="0" w:color="auto"/>
                <w:right w:val="none" w:sz="0" w:space="0" w:color="auto"/>
              </w:pBdr>
              <w:spacing w:after="32" w:line="259" w:lineRule="auto"/>
              <w:ind w:hanging="360"/>
              <w:jc w:val="left"/>
            </w:pPr>
            <w:r>
              <w:t xml:space="preserve">Use the computer monitor safely. </w:t>
            </w:r>
          </w:p>
          <w:p w:rsidR="00952955" w:rsidRDefault="006806AA">
            <w:pPr>
              <w:numPr>
                <w:ilvl w:val="0"/>
                <w:numId w:val="10"/>
              </w:numPr>
              <w:pBdr>
                <w:top w:val="none" w:sz="0" w:space="0" w:color="auto"/>
                <w:left w:val="none" w:sz="0" w:space="0" w:color="auto"/>
                <w:bottom w:val="none" w:sz="0" w:space="0" w:color="auto"/>
                <w:right w:val="none" w:sz="0" w:space="0" w:color="auto"/>
              </w:pBdr>
              <w:spacing w:after="0" w:line="259" w:lineRule="auto"/>
              <w:ind w:hanging="360"/>
              <w:jc w:val="left"/>
            </w:pPr>
            <w:r>
              <w:t xml:space="preserve">Report all accidents and incidents involving self, patients, staff or visitors according to </w:t>
            </w:r>
          </w:p>
          <w:p w:rsidR="00952955" w:rsidRDefault="006806AA">
            <w:pPr>
              <w:pBdr>
                <w:top w:val="none" w:sz="0" w:space="0" w:color="auto"/>
                <w:left w:val="none" w:sz="0" w:space="0" w:color="auto"/>
                <w:bottom w:val="none" w:sz="0" w:space="0" w:color="auto"/>
                <w:right w:val="none" w:sz="0" w:space="0" w:color="auto"/>
              </w:pBdr>
              <w:spacing w:after="0" w:line="259" w:lineRule="auto"/>
              <w:ind w:left="720"/>
              <w:jc w:val="left"/>
            </w:pPr>
            <w:r>
              <w:t>organisational policy.</w:t>
            </w:r>
            <w:r>
              <w:rPr>
                <w:sz w:val="24"/>
              </w:rPr>
              <w:t xml:space="preserve"> </w:t>
            </w:r>
          </w:p>
        </w:tc>
      </w:tr>
      <w:tr w:rsidR="0095295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FINANCIAL/PHYSICAL RESOURCES  </w:t>
            </w:r>
          </w:p>
        </w:tc>
      </w:tr>
      <w:tr w:rsidR="00952955">
        <w:trPr>
          <w:trHeight w:val="569"/>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11"/>
              </w:numPr>
              <w:pBdr>
                <w:top w:val="none" w:sz="0" w:space="0" w:color="auto"/>
                <w:left w:val="none" w:sz="0" w:space="0" w:color="auto"/>
                <w:bottom w:val="none" w:sz="0" w:space="0" w:color="auto"/>
                <w:right w:val="none" w:sz="0" w:space="0" w:color="auto"/>
              </w:pBdr>
              <w:spacing w:after="32" w:line="259" w:lineRule="auto"/>
              <w:ind w:hanging="360"/>
              <w:jc w:val="left"/>
            </w:pPr>
            <w:r>
              <w:t xml:space="preserve">Exercise personal duty of care in the safe use and storage of equipment  </w:t>
            </w:r>
          </w:p>
          <w:p w:rsidR="00952955" w:rsidRDefault="006806AA">
            <w:pPr>
              <w:numPr>
                <w:ilvl w:val="0"/>
                <w:numId w:val="11"/>
              </w:numPr>
              <w:pBdr>
                <w:top w:val="none" w:sz="0" w:space="0" w:color="auto"/>
                <w:left w:val="none" w:sz="0" w:space="0" w:color="auto"/>
                <w:bottom w:val="none" w:sz="0" w:space="0" w:color="auto"/>
                <w:right w:val="none" w:sz="0" w:space="0" w:color="auto"/>
              </w:pBdr>
              <w:spacing w:after="0" w:line="259" w:lineRule="auto"/>
              <w:ind w:hanging="360"/>
              <w:jc w:val="left"/>
            </w:pPr>
            <w:r>
              <w:t xml:space="preserve">Be environmentally aware and prudent in use of resources and energy </w:t>
            </w:r>
            <w:r>
              <w:rPr>
                <w:sz w:val="24"/>
              </w:rPr>
              <w:t xml:space="preserve"> </w:t>
            </w:r>
          </w:p>
        </w:tc>
      </w:tr>
      <w:tr w:rsidR="0095295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HUMAN RESOURCES  </w:t>
            </w:r>
          </w:p>
        </w:tc>
      </w:tr>
      <w:tr w:rsidR="00952955">
        <w:trPr>
          <w:trHeight w:val="835"/>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12"/>
              </w:numPr>
              <w:pBdr>
                <w:top w:val="none" w:sz="0" w:space="0" w:color="auto"/>
                <w:left w:val="none" w:sz="0" w:space="0" w:color="auto"/>
                <w:bottom w:val="none" w:sz="0" w:space="0" w:color="auto"/>
                <w:right w:val="none" w:sz="0" w:space="0" w:color="auto"/>
              </w:pBdr>
              <w:spacing w:after="19" w:line="259" w:lineRule="auto"/>
              <w:ind w:hanging="360"/>
              <w:jc w:val="left"/>
            </w:pPr>
            <w:r>
              <w:t xml:space="preserve">Act in ways which support equality and value diversity </w:t>
            </w:r>
          </w:p>
          <w:p w:rsidR="00952955" w:rsidRDefault="006806AA">
            <w:pPr>
              <w:numPr>
                <w:ilvl w:val="0"/>
                <w:numId w:val="12"/>
              </w:numPr>
              <w:pBdr>
                <w:top w:val="none" w:sz="0" w:space="0" w:color="auto"/>
                <w:left w:val="none" w:sz="0" w:space="0" w:color="auto"/>
                <w:bottom w:val="none" w:sz="0" w:space="0" w:color="auto"/>
                <w:right w:val="none" w:sz="0" w:space="0" w:color="auto"/>
              </w:pBdr>
              <w:spacing w:after="32" w:line="259" w:lineRule="auto"/>
              <w:ind w:hanging="360"/>
              <w:jc w:val="left"/>
            </w:pPr>
            <w:r>
              <w:t xml:space="preserve">Demonstrate own duties to new or less experienced staff </w:t>
            </w:r>
          </w:p>
          <w:p w:rsidR="00952955" w:rsidRDefault="006806AA">
            <w:pPr>
              <w:numPr>
                <w:ilvl w:val="0"/>
                <w:numId w:val="12"/>
              </w:numPr>
              <w:pBdr>
                <w:top w:val="none" w:sz="0" w:space="0" w:color="auto"/>
                <w:left w:val="none" w:sz="0" w:space="0" w:color="auto"/>
                <w:bottom w:val="none" w:sz="0" w:space="0" w:color="auto"/>
                <w:right w:val="none" w:sz="0" w:space="0" w:color="auto"/>
              </w:pBdr>
              <w:spacing w:after="0" w:line="259" w:lineRule="auto"/>
              <w:ind w:hanging="360"/>
              <w:jc w:val="left"/>
            </w:pPr>
            <w:r>
              <w:t xml:space="preserve">Support development of less experienced staff and students </w:t>
            </w:r>
            <w:r>
              <w:rPr>
                <w:sz w:val="24"/>
              </w:rPr>
              <w:t xml:space="preserve"> </w:t>
            </w:r>
          </w:p>
        </w:tc>
      </w:tr>
      <w:tr w:rsidR="0095295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INFORMATION RESOURCES  </w:t>
            </w:r>
          </w:p>
        </w:tc>
      </w:tr>
      <w:tr w:rsidR="00952955">
        <w:trPr>
          <w:trHeight w:val="1092"/>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13"/>
              </w:numPr>
              <w:pBdr>
                <w:top w:val="none" w:sz="0" w:space="0" w:color="auto"/>
                <w:left w:val="none" w:sz="0" w:space="0" w:color="auto"/>
                <w:bottom w:val="none" w:sz="0" w:space="0" w:color="auto"/>
                <w:right w:val="none" w:sz="0" w:space="0" w:color="auto"/>
              </w:pBdr>
              <w:spacing w:after="19" w:line="259" w:lineRule="auto"/>
              <w:ind w:hanging="359"/>
              <w:jc w:val="left"/>
            </w:pPr>
            <w:r>
              <w:t xml:space="preserve">Develop skills to maintain professional standards of record keeping  </w:t>
            </w:r>
          </w:p>
          <w:p w:rsidR="00952955" w:rsidRDefault="006806AA">
            <w:pPr>
              <w:numPr>
                <w:ilvl w:val="0"/>
                <w:numId w:val="13"/>
              </w:numPr>
              <w:pBdr>
                <w:top w:val="none" w:sz="0" w:space="0" w:color="auto"/>
                <w:left w:val="none" w:sz="0" w:space="0" w:color="auto"/>
                <w:bottom w:val="none" w:sz="0" w:space="0" w:color="auto"/>
                <w:right w:val="none" w:sz="0" w:space="0" w:color="auto"/>
              </w:pBdr>
              <w:spacing w:after="16" w:line="259" w:lineRule="auto"/>
              <w:ind w:hanging="359"/>
              <w:jc w:val="left"/>
            </w:pPr>
            <w:r>
              <w:t xml:space="preserve">Follow all information governance guidance and policies </w:t>
            </w:r>
          </w:p>
          <w:p w:rsidR="00952955" w:rsidRDefault="006806AA">
            <w:pPr>
              <w:numPr>
                <w:ilvl w:val="0"/>
                <w:numId w:val="13"/>
              </w:numPr>
              <w:pBdr>
                <w:top w:val="none" w:sz="0" w:space="0" w:color="auto"/>
                <w:left w:val="none" w:sz="0" w:space="0" w:color="auto"/>
                <w:bottom w:val="none" w:sz="0" w:space="0" w:color="auto"/>
                <w:right w:val="none" w:sz="0" w:space="0" w:color="auto"/>
              </w:pBdr>
              <w:spacing w:after="2" w:line="259" w:lineRule="auto"/>
              <w:ind w:hanging="359"/>
              <w:jc w:val="left"/>
            </w:pPr>
            <w:r>
              <w:t xml:space="preserve">Maintain confidentiality as outlined within data protection policies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sz w:val="24"/>
              </w:rPr>
              <w:t xml:space="preserve"> </w:t>
            </w:r>
          </w:p>
        </w:tc>
      </w:tr>
      <w:tr w:rsidR="0095295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RESEARCH AND DEVELOPMENT  </w:t>
            </w:r>
          </w:p>
        </w:tc>
      </w:tr>
      <w:tr w:rsidR="00952955">
        <w:trPr>
          <w:trHeight w:val="569"/>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14"/>
              </w:numPr>
              <w:pBdr>
                <w:top w:val="none" w:sz="0" w:space="0" w:color="auto"/>
                <w:left w:val="none" w:sz="0" w:space="0" w:color="auto"/>
                <w:bottom w:val="none" w:sz="0" w:space="0" w:color="auto"/>
                <w:right w:val="none" w:sz="0" w:space="0" w:color="auto"/>
              </w:pBdr>
              <w:spacing w:after="32" w:line="259" w:lineRule="auto"/>
              <w:ind w:right="3" w:hanging="360"/>
              <w:jc w:val="left"/>
            </w:pPr>
            <w:r>
              <w:t xml:space="preserve">Participate in audits and surveys relating to nursing practice or patient satisfaction as required </w:t>
            </w:r>
          </w:p>
          <w:p w:rsidR="00952955" w:rsidRDefault="006806AA">
            <w:pPr>
              <w:numPr>
                <w:ilvl w:val="0"/>
                <w:numId w:val="14"/>
              </w:numPr>
              <w:pBdr>
                <w:top w:val="none" w:sz="0" w:space="0" w:color="auto"/>
                <w:left w:val="none" w:sz="0" w:space="0" w:color="auto"/>
                <w:bottom w:val="none" w:sz="0" w:space="0" w:color="auto"/>
                <w:right w:val="none" w:sz="0" w:space="0" w:color="auto"/>
              </w:pBdr>
              <w:spacing w:after="0" w:line="259" w:lineRule="auto"/>
              <w:ind w:right="3" w:hanging="360"/>
              <w:jc w:val="left"/>
            </w:pPr>
            <w:r>
              <w:t>Participate in achieving nursing performance indicators using clinical assurance tools</w:t>
            </w:r>
            <w:r>
              <w:rPr>
                <w:sz w:val="24"/>
              </w:rPr>
              <w:t xml:space="preserve"> </w:t>
            </w:r>
          </w:p>
        </w:tc>
      </w:tr>
      <w:tr w:rsidR="0095295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PHYSICAL SKILLS</w:t>
            </w:r>
            <w:r>
              <w:rPr>
                <w:color w:val="FF0000"/>
              </w:rPr>
              <w:t xml:space="preserve"> </w:t>
            </w:r>
          </w:p>
        </w:tc>
      </w:tr>
      <w:tr w:rsidR="00952955">
        <w:trPr>
          <w:trHeight w:val="816"/>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15"/>
              </w:numPr>
              <w:pBdr>
                <w:top w:val="none" w:sz="0" w:space="0" w:color="auto"/>
                <w:left w:val="none" w:sz="0" w:space="0" w:color="auto"/>
                <w:bottom w:val="none" w:sz="0" w:space="0" w:color="auto"/>
                <w:right w:val="none" w:sz="0" w:space="0" w:color="auto"/>
              </w:pBdr>
              <w:spacing w:after="16" w:line="259" w:lineRule="auto"/>
              <w:ind w:hanging="360"/>
              <w:jc w:val="left"/>
            </w:pPr>
            <w:r>
              <w:t xml:space="preserve">Safely carry out the manual handling of individuals and equipment  </w:t>
            </w:r>
          </w:p>
          <w:p w:rsidR="00952955" w:rsidRDefault="006806AA">
            <w:pPr>
              <w:numPr>
                <w:ilvl w:val="0"/>
                <w:numId w:val="15"/>
              </w:numPr>
              <w:pBdr>
                <w:top w:val="none" w:sz="0" w:space="0" w:color="auto"/>
                <w:left w:val="none" w:sz="0" w:space="0" w:color="auto"/>
                <w:bottom w:val="none" w:sz="0" w:space="0" w:color="auto"/>
                <w:right w:val="none" w:sz="0" w:space="0" w:color="auto"/>
              </w:pBdr>
              <w:spacing w:after="19" w:line="259" w:lineRule="auto"/>
              <w:ind w:hanging="360"/>
              <w:jc w:val="left"/>
            </w:pPr>
            <w:r>
              <w:t xml:space="preserve">Use skills of manual dexterity and manipulation of clinical instruments and equipment </w:t>
            </w:r>
          </w:p>
          <w:p w:rsidR="00952955" w:rsidRDefault="006806AA">
            <w:pPr>
              <w:numPr>
                <w:ilvl w:val="0"/>
                <w:numId w:val="15"/>
              </w:numPr>
              <w:pBdr>
                <w:top w:val="none" w:sz="0" w:space="0" w:color="auto"/>
                <w:left w:val="none" w:sz="0" w:space="0" w:color="auto"/>
                <w:bottom w:val="none" w:sz="0" w:space="0" w:color="auto"/>
                <w:right w:val="none" w:sz="0" w:space="0" w:color="auto"/>
              </w:pBdr>
              <w:spacing w:after="0" w:line="259" w:lineRule="auto"/>
              <w:ind w:hanging="360"/>
              <w:jc w:val="left"/>
            </w:pPr>
            <w:r>
              <w:t xml:space="preserve">Use electronic resources to input, save and retrieve information making use of </w:t>
            </w:r>
            <w:proofErr w:type="spellStart"/>
            <w:r>
              <w:t>eRecord</w:t>
            </w:r>
            <w:proofErr w:type="spellEnd"/>
            <w:r>
              <w:t xml:space="preserve"> systems  </w:t>
            </w:r>
          </w:p>
        </w:tc>
      </w:tr>
      <w:tr w:rsidR="0095295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PHYSICAL EFFORT </w:t>
            </w:r>
          </w:p>
        </w:tc>
      </w:tr>
      <w:tr w:rsidR="00952955">
        <w:trPr>
          <w:trHeight w:val="820"/>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16"/>
              </w:numPr>
              <w:pBdr>
                <w:top w:val="none" w:sz="0" w:space="0" w:color="auto"/>
                <w:left w:val="none" w:sz="0" w:space="0" w:color="auto"/>
                <w:bottom w:val="none" w:sz="0" w:space="0" w:color="auto"/>
                <w:right w:val="none" w:sz="0" w:space="0" w:color="auto"/>
              </w:pBdr>
              <w:spacing w:after="45" w:line="243" w:lineRule="auto"/>
              <w:ind w:hanging="360"/>
              <w:jc w:val="left"/>
            </w:pPr>
            <w:r>
              <w:lastRenderedPageBreak/>
              <w:t xml:space="preserve">Frequent moderate effort is required when undertaking the moving and handling of individuals and objects in line with organisational guidelines  </w:t>
            </w:r>
          </w:p>
          <w:p w:rsidR="00952955" w:rsidRDefault="006806AA">
            <w:pPr>
              <w:numPr>
                <w:ilvl w:val="0"/>
                <w:numId w:val="16"/>
              </w:numPr>
              <w:pBdr>
                <w:top w:val="none" w:sz="0" w:space="0" w:color="auto"/>
                <w:left w:val="none" w:sz="0" w:space="0" w:color="auto"/>
                <w:bottom w:val="none" w:sz="0" w:space="0" w:color="auto"/>
                <w:right w:val="none" w:sz="0" w:space="0" w:color="auto"/>
              </w:pBdr>
              <w:spacing w:after="0" w:line="259" w:lineRule="auto"/>
              <w:ind w:hanging="360"/>
              <w:jc w:val="left"/>
            </w:pPr>
            <w:r>
              <w:t>A combination of standing, walking bending and stretching is required throughout the shift</w:t>
            </w:r>
            <w:r>
              <w:rPr>
                <w:sz w:val="24"/>
              </w:rPr>
              <w:t xml:space="preserve"> </w:t>
            </w:r>
          </w:p>
        </w:tc>
      </w:tr>
    </w:tbl>
    <w:p w:rsidR="00952955" w:rsidRDefault="00952955">
      <w:pPr>
        <w:pBdr>
          <w:top w:val="none" w:sz="0" w:space="0" w:color="auto"/>
          <w:left w:val="none" w:sz="0" w:space="0" w:color="auto"/>
          <w:bottom w:val="none" w:sz="0" w:space="0" w:color="auto"/>
          <w:right w:val="none" w:sz="0" w:space="0" w:color="auto"/>
        </w:pBdr>
        <w:spacing w:after="0" w:line="259" w:lineRule="auto"/>
        <w:ind w:left="-732" w:right="11088"/>
        <w:jc w:val="left"/>
      </w:pPr>
    </w:p>
    <w:tbl>
      <w:tblPr>
        <w:tblStyle w:val="TableGrid"/>
        <w:tblW w:w="10315" w:type="dxa"/>
        <w:tblInd w:w="143" w:type="dxa"/>
        <w:tblCellMar>
          <w:top w:w="49" w:type="dxa"/>
          <w:left w:w="107" w:type="dxa"/>
          <w:right w:w="42" w:type="dxa"/>
        </w:tblCellMar>
        <w:tblLook w:val="04A0" w:firstRow="1" w:lastRow="0" w:firstColumn="1" w:lastColumn="0" w:noHBand="0" w:noVBand="1"/>
      </w:tblPr>
      <w:tblGrid>
        <w:gridCol w:w="10315"/>
      </w:tblGrid>
      <w:tr w:rsidR="0095295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MENTAL EFFORT</w:t>
            </w:r>
            <w:r>
              <w:t xml:space="preserve"> </w:t>
            </w:r>
          </w:p>
        </w:tc>
      </w:tr>
      <w:tr w:rsidR="00952955">
        <w:trPr>
          <w:trHeight w:val="554"/>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720" w:hanging="360"/>
              <w:jc w:val="left"/>
            </w:pPr>
            <w:r>
              <w:rPr>
                <w:sz w:val="24"/>
              </w:rPr>
              <w:t xml:space="preserve"> </w:t>
            </w:r>
            <w:r>
              <w:t>Frequent concentration is required and work patterns are frequently unpredictable with regular interruptions, some requiring immediate response</w:t>
            </w:r>
            <w:r>
              <w:rPr>
                <w:sz w:val="24"/>
              </w:rPr>
              <w:t xml:space="preserve"> </w:t>
            </w:r>
          </w:p>
        </w:tc>
      </w:tr>
      <w:tr w:rsidR="0095295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EMOTIONAL EFFORT </w:t>
            </w:r>
          </w:p>
        </w:tc>
      </w:tr>
      <w:tr w:rsidR="00952955">
        <w:trPr>
          <w:trHeight w:val="1075"/>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numPr>
                <w:ilvl w:val="0"/>
                <w:numId w:val="17"/>
              </w:numPr>
              <w:pBdr>
                <w:top w:val="none" w:sz="0" w:space="0" w:color="auto"/>
                <w:left w:val="none" w:sz="0" w:space="0" w:color="auto"/>
                <w:bottom w:val="none" w:sz="0" w:space="0" w:color="auto"/>
                <w:right w:val="none" w:sz="0" w:space="0" w:color="auto"/>
              </w:pBdr>
              <w:spacing w:after="45" w:line="243" w:lineRule="auto"/>
              <w:ind w:hanging="360"/>
              <w:jc w:val="left"/>
            </w:pPr>
            <w:r>
              <w:t xml:space="preserve">Must maintain a professional approach while working in challenging, distressing situations or dealing with challenging behaviour   </w:t>
            </w:r>
          </w:p>
          <w:p w:rsidR="00952955" w:rsidRDefault="006806AA">
            <w:pPr>
              <w:numPr>
                <w:ilvl w:val="0"/>
                <w:numId w:val="17"/>
              </w:numPr>
              <w:pBdr>
                <w:top w:val="none" w:sz="0" w:space="0" w:color="auto"/>
                <w:left w:val="none" w:sz="0" w:space="0" w:color="auto"/>
                <w:bottom w:val="none" w:sz="0" w:space="0" w:color="auto"/>
                <w:right w:val="none" w:sz="0" w:space="0" w:color="auto"/>
              </w:pBdr>
              <w:spacing w:after="0" w:line="259" w:lineRule="auto"/>
              <w:ind w:hanging="360"/>
              <w:jc w:val="left"/>
            </w:pPr>
            <w:r>
              <w:t xml:space="preserve">Support individuals, their families and carers when faced with unwelcome news and life </w:t>
            </w:r>
          </w:p>
          <w:p w:rsidR="00952955" w:rsidRDefault="006806AA">
            <w:pPr>
              <w:pBdr>
                <w:top w:val="none" w:sz="0" w:space="0" w:color="auto"/>
                <w:left w:val="none" w:sz="0" w:space="0" w:color="auto"/>
                <w:bottom w:val="none" w:sz="0" w:space="0" w:color="auto"/>
                <w:right w:val="none" w:sz="0" w:space="0" w:color="auto"/>
              </w:pBdr>
              <w:spacing w:after="0" w:line="259" w:lineRule="auto"/>
              <w:ind w:left="720"/>
              <w:jc w:val="left"/>
            </w:pPr>
            <w:r>
              <w:t>changing diagnoses</w:t>
            </w:r>
            <w:r>
              <w:rPr>
                <w:sz w:val="24"/>
              </w:rPr>
              <w:t xml:space="preserve"> </w:t>
            </w:r>
          </w:p>
        </w:tc>
      </w:tr>
      <w:tr w:rsidR="0095295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WORKING CONDITIONS</w:t>
            </w:r>
            <w:r>
              <w:rPr>
                <w:color w:val="FF0000"/>
              </w:rPr>
              <w:t xml:space="preserve"> </w:t>
            </w:r>
          </w:p>
        </w:tc>
      </w:tr>
      <w:tr w:rsidR="00952955">
        <w:trPr>
          <w:trHeight w:val="806"/>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right="62"/>
              <w:jc w:val="right"/>
            </w:pPr>
            <w:r>
              <w:rPr>
                <w:sz w:val="24"/>
              </w:rPr>
              <w:t xml:space="preserve"> </w:t>
            </w:r>
            <w:r>
              <w:t xml:space="preserve">Dependent on care setting, may have frequent exposure to highly unpleasant working conditions </w:t>
            </w:r>
          </w:p>
          <w:p w:rsidR="00952955" w:rsidRDefault="006806AA">
            <w:pPr>
              <w:pBdr>
                <w:top w:val="none" w:sz="0" w:space="0" w:color="auto"/>
                <w:left w:val="none" w:sz="0" w:space="0" w:color="auto"/>
                <w:bottom w:val="none" w:sz="0" w:space="0" w:color="auto"/>
                <w:right w:val="none" w:sz="0" w:space="0" w:color="auto"/>
              </w:pBdr>
              <w:spacing w:after="0" w:line="259" w:lineRule="auto"/>
              <w:ind w:left="720"/>
              <w:jc w:val="left"/>
            </w:pPr>
            <w:r>
              <w:t>e.g. Dealing with uncontained body fluids and difficult aggressive behaviour. Exposure to VDU screen</w:t>
            </w:r>
            <w:r>
              <w:rPr>
                <w:sz w:val="24"/>
              </w:rPr>
              <w:t xml:space="preserve"> </w:t>
            </w:r>
          </w:p>
        </w:tc>
      </w:tr>
      <w:tr w:rsidR="0095295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OTHER RESPONSIBILITIES  </w:t>
            </w:r>
          </w:p>
        </w:tc>
      </w:tr>
      <w:tr w:rsidR="00952955">
        <w:trPr>
          <w:trHeight w:val="5386"/>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Take part in regular performance appraisal.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Undertake any training required in order to maintain competency including mandatory training, e.g.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Manual Handling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Contribute to and work within a safe working environment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39" w:lineRule="auto"/>
              <w:ind w:left="0"/>
            </w:pPr>
            <w:r>
              <w:t xml:space="preserve">You are expected to comply with Trust Infection Control Policies and conduct him/herself at all times in such a manner as to minimise the risk of healthcare associated infection </w:t>
            </w:r>
          </w:p>
          <w:p w:rsidR="00952955" w:rsidRDefault="006806AA">
            <w:pPr>
              <w:pBdr>
                <w:top w:val="none" w:sz="0" w:space="0" w:color="auto"/>
                <w:left w:val="none" w:sz="0" w:space="0" w:color="auto"/>
                <w:bottom w:val="none" w:sz="0" w:space="0" w:color="auto"/>
                <w:right w:val="none" w:sz="0" w:space="0" w:color="auto"/>
              </w:pBdr>
              <w:spacing w:after="0" w:line="259" w:lineRule="auto"/>
              <w:ind w:left="72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1" w:line="238" w:lineRule="auto"/>
              <w:ind w:left="0" w:right="57"/>
            </w:pPr>
            <w: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12" w:line="259" w:lineRule="auto"/>
              <w:ind w:left="0"/>
              <w:jc w:val="left"/>
            </w:pPr>
            <w:r>
              <w:t xml:space="preserve">You must also take responsibility for your workplace health and wellbeing: </w:t>
            </w:r>
          </w:p>
          <w:p w:rsidR="00952955" w:rsidRDefault="006806AA">
            <w:pPr>
              <w:numPr>
                <w:ilvl w:val="0"/>
                <w:numId w:val="18"/>
              </w:numPr>
              <w:pBdr>
                <w:top w:val="none" w:sz="0" w:space="0" w:color="auto"/>
                <w:left w:val="none" w:sz="0" w:space="0" w:color="auto"/>
                <w:bottom w:val="none" w:sz="0" w:space="0" w:color="auto"/>
                <w:right w:val="none" w:sz="0" w:space="0" w:color="auto"/>
              </w:pBdr>
              <w:spacing w:after="19" w:line="259" w:lineRule="auto"/>
              <w:ind w:right="110" w:hanging="359"/>
              <w:jc w:val="left"/>
            </w:pPr>
            <w:r>
              <w:t xml:space="preserve">When required, gain support from Occupational Health, Human Resources or other sources. </w:t>
            </w:r>
          </w:p>
          <w:p w:rsidR="00952955" w:rsidRDefault="006806AA">
            <w:pPr>
              <w:numPr>
                <w:ilvl w:val="0"/>
                <w:numId w:val="18"/>
              </w:numPr>
              <w:pBdr>
                <w:top w:val="none" w:sz="0" w:space="0" w:color="auto"/>
                <w:left w:val="none" w:sz="0" w:space="0" w:color="auto"/>
                <w:bottom w:val="none" w:sz="0" w:space="0" w:color="auto"/>
                <w:right w:val="none" w:sz="0" w:space="0" w:color="auto"/>
              </w:pBdr>
              <w:spacing w:after="29" w:line="243" w:lineRule="auto"/>
              <w:ind w:right="110" w:hanging="359"/>
              <w:jc w:val="left"/>
            </w:pPr>
            <w:r>
              <w:t xml:space="preserve">Familiarise yourself with the health and wellbeing support available from policies and/or Occupational Health. </w:t>
            </w:r>
          </w:p>
          <w:p w:rsidR="00952955" w:rsidRDefault="006806AA">
            <w:pPr>
              <w:numPr>
                <w:ilvl w:val="0"/>
                <w:numId w:val="18"/>
              </w:numPr>
              <w:pBdr>
                <w:top w:val="none" w:sz="0" w:space="0" w:color="auto"/>
                <w:left w:val="none" w:sz="0" w:space="0" w:color="auto"/>
                <w:bottom w:val="none" w:sz="0" w:space="0" w:color="auto"/>
                <w:right w:val="none" w:sz="0" w:space="0" w:color="auto"/>
              </w:pBdr>
              <w:spacing w:after="0" w:line="275" w:lineRule="auto"/>
              <w:ind w:right="110" w:hanging="359"/>
              <w:jc w:val="left"/>
            </w:pPr>
            <w:r>
              <w:t xml:space="preserve">Follow the Trust’s health and wellbeing vision of healthy body, healthy mind, healthy you.  </w:t>
            </w:r>
            <w:r>
              <w:t xml:space="preserve"> </w:t>
            </w:r>
            <w:r>
              <w:tab/>
              <w:t xml:space="preserve">Undertake a Display Screen Equipment assessment (DSE) if appropriate to role.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r>
      <w:tr w:rsidR="00952955">
        <w:trPr>
          <w:trHeight w:val="259"/>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 </w:t>
            </w:r>
          </w:p>
        </w:tc>
      </w:tr>
      <w:tr w:rsidR="00952955">
        <w:trPr>
          <w:trHeight w:val="281"/>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0000"/>
              </w:rPr>
              <w:t xml:space="preserve"> </w:t>
            </w:r>
          </w:p>
        </w:tc>
      </w:tr>
      <w:tr w:rsidR="0095295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DISCLOSURE AND BARRING SERVICE CHECKS  </w:t>
            </w:r>
          </w:p>
        </w:tc>
      </w:tr>
      <w:tr w:rsidR="00952955">
        <w:trPr>
          <w:trHeight w:val="770"/>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right="59"/>
            </w:pPr>
            <w:r>
              <w:t xml:space="preserve">This post has been identified as involving access to vulnerable adults and/or children and in line with Trust policy successful applicants will be required to undertake a Disclosure &amp; Barring Service Disclosure Check. </w:t>
            </w:r>
          </w:p>
        </w:tc>
      </w:tr>
      <w:tr w:rsidR="00952955">
        <w:trPr>
          <w:trHeight w:val="262"/>
        </w:trPr>
        <w:tc>
          <w:tcPr>
            <w:tcW w:w="10315"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GENERAL  </w:t>
            </w:r>
          </w:p>
        </w:tc>
      </w:tr>
      <w:tr w:rsidR="00952955">
        <w:trPr>
          <w:trHeight w:val="2740"/>
        </w:trPr>
        <w:tc>
          <w:tcPr>
            <w:tcW w:w="10315"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201"/>
              <w:ind w:left="0" w:right="57"/>
            </w:pPr>
            <w: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952955" w:rsidRDefault="006806AA">
            <w:pPr>
              <w:pBdr>
                <w:top w:val="none" w:sz="0" w:space="0" w:color="auto"/>
                <w:left w:val="none" w:sz="0" w:space="0" w:color="auto"/>
                <w:bottom w:val="none" w:sz="0" w:space="0" w:color="auto"/>
                <w:right w:val="none" w:sz="0" w:space="0" w:color="auto"/>
              </w:pBdr>
              <w:spacing w:after="0" w:line="259" w:lineRule="auto"/>
              <w:ind w:left="0" w:right="59"/>
            </w:pPr>
            <w: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rsidR="00952955" w:rsidRDefault="006806AA">
      <w:r>
        <w:t xml:space="preserve">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 </w:t>
      </w:r>
    </w:p>
    <w:p w:rsidR="00952955" w:rsidRDefault="006806AA">
      <w:pPr>
        <w:pBdr>
          <w:top w:val="none" w:sz="0" w:space="0" w:color="auto"/>
          <w:left w:val="none" w:sz="0" w:space="0" w:color="auto"/>
          <w:bottom w:val="none" w:sz="0" w:space="0" w:color="auto"/>
          <w:right w:val="none" w:sz="0" w:space="0" w:color="auto"/>
        </w:pBdr>
        <w:spacing w:after="0"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3"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6"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6"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3"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6"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3"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6"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3"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6"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3"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6"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6"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3"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6"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3"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16"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33"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223" w:line="259" w:lineRule="auto"/>
        <w:ind w:left="708"/>
        <w:jc w:val="left"/>
      </w:pPr>
      <w:r>
        <w:t xml:space="preserve"> </w:t>
      </w:r>
      <w:r>
        <w:tab/>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708"/>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708"/>
        <w:jc w:val="left"/>
      </w:pPr>
      <w:r>
        <w:t xml:space="preserve"> </w:t>
      </w:r>
    </w:p>
    <w:p w:rsidR="00B06172" w:rsidRDefault="00B06172">
      <w:pPr>
        <w:pBdr>
          <w:top w:val="none" w:sz="0" w:space="0" w:color="auto"/>
          <w:left w:val="none" w:sz="0" w:space="0" w:color="auto"/>
          <w:bottom w:val="none" w:sz="0" w:space="0" w:color="auto"/>
          <w:right w:val="none" w:sz="0" w:space="0" w:color="auto"/>
        </w:pBdr>
        <w:spacing w:after="0" w:line="259" w:lineRule="auto"/>
        <w:ind w:left="708"/>
        <w:jc w:val="left"/>
      </w:pPr>
    </w:p>
    <w:p w:rsidR="00B06172" w:rsidRDefault="00B06172">
      <w:pPr>
        <w:pBdr>
          <w:top w:val="none" w:sz="0" w:space="0" w:color="auto"/>
          <w:left w:val="none" w:sz="0" w:space="0" w:color="auto"/>
          <w:bottom w:val="none" w:sz="0" w:space="0" w:color="auto"/>
          <w:right w:val="none" w:sz="0" w:space="0" w:color="auto"/>
        </w:pBdr>
        <w:spacing w:after="0" w:line="259" w:lineRule="auto"/>
        <w:ind w:left="708"/>
        <w:jc w:val="left"/>
      </w:pPr>
    </w:p>
    <w:p w:rsidR="00B06172" w:rsidRDefault="00B06172">
      <w:pPr>
        <w:pBdr>
          <w:top w:val="none" w:sz="0" w:space="0" w:color="auto"/>
          <w:left w:val="none" w:sz="0" w:space="0" w:color="auto"/>
          <w:bottom w:val="none" w:sz="0" w:space="0" w:color="auto"/>
          <w:right w:val="none" w:sz="0" w:space="0" w:color="auto"/>
        </w:pBdr>
        <w:spacing w:after="0" w:line="259" w:lineRule="auto"/>
        <w:ind w:left="708"/>
        <w:jc w:val="left"/>
      </w:pPr>
      <w:bookmarkStart w:id="0" w:name="_GoBack"/>
      <w:bookmarkEnd w:id="0"/>
    </w:p>
    <w:p w:rsidR="00952955" w:rsidRDefault="006806AA">
      <w:pPr>
        <w:pStyle w:val="Heading1"/>
      </w:pPr>
      <w:r>
        <w:lastRenderedPageBreak/>
        <w:t xml:space="preserve">PERSON SPECIFICATION </w:t>
      </w:r>
    </w:p>
    <w:p w:rsidR="00952955" w:rsidRDefault="006806AA">
      <w:pPr>
        <w:pBdr>
          <w:top w:val="none" w:sz="0" w:space="0" w:color="auto"/>
          <w:left w:val="none" w:sz="0" w:space="0" w:color="auto"/>
          <w:bottom w:val="none" w:sz="0" w:space="0" w:color="auto"/>
          <w:right w:val="none" w:sz="0" w:space="0" w:color="auto"/>
        </w:pBdr>
        <w:spacing w:after="0" w:line="259" w:lineRule="auto"/>
        <w:ind w:left="708"/>
        <w:jc w:val="left"/>
      </w:pPr>
      <w:r>
        <w:t xml:space="preserve"> </w:t>
      </w:r>
    </w:p>
    <w:tbl>
      <w:tblPr>
        <w:tblStyle w:val="TableGrid"/>
        <w:tblW w:w="10205" w:type="dxa"/>
        <w:tblInd w:w="254" w:type="dxa"/>
        <w:tblCellMar>
          <w:top w:w="53" w:type="dxa"/>
          <w:left w:w="108" w:type="dxa"/>
          <w:right w:w="115" w:type="dxa"/>
        </w:tblCellMar>
        <w:tblLook w:val="04A0" w:firstRow="1" w:lastRow="0" w:firstColumn="1" w:lastColumn="0" w:noHBand="0" w:noVBand="1"/>
      </w:tblPr>
      <w:tblGrid>
        <w:gridCol w:w="1985"/>
        <w:gridCol w:w="8220"/>
      </w:tblGrid>
      <w:tr w:rsidR="00952955">
        <w:trPr>
          <w:trHeight w:val="264"/>
        </w:trPr>
        <w:tc>
          <w:tcPr>
            <w:tcW w:w="1985"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Job Title </w:t>
            </w:r>
          </w:p>
        </w:tc>
        <w:tc>
          <w:tcPr>
            <w:tcW w:w="8220" w:type="dxa"/>
            <w:tcBorders>
              <w:top w:val="single" w:sz="4" w:space="0" w:color="000000"/>
              <w:left w:val="single" w:sz="4" w:space="0" w:color="000000"/>
              <w:bottom w:val="single" w:sz="4" w:space="0" w:color="000000"/>
              <w:right w:val="single" w:sz="4" w:space="0" w:color="000000"/>
            </w:tcBorders>
          </w:tcPr>
          <w:p w:rsidR="00952955" w:rsidRPr="006257D8" w:rsidRDefault="006806AA">
            <w:pPr>
              <w:pBdr>
                <w:top w:val="none" w:sz="0" w:space="0" w:color="auto"/>
                <w:left w:val="none" w:sz="0" w:space="0" w:color="auto"/>
                <w:bottom w:val="none" w:sz="0" w:space="0" w:color="auto"/>
                <w:right w:val="none" w:sz="0" w:space="0" w:color="auto"/>
              </w:pBdr>
              <w:spacing w:after="0" w:line="259" w:lineRule="auto"/>
              <w:ind w:left="0"/>
              <w:jc w:val="left"/>
              <w:rPr>
                <w:b/>
              </w:rPr>
            </w:pPr>
            <w:r w:rsidRPr="006257D8">
              <w:rPr>
                <w:b/>
              </w:rPr>
              <w:t xml:space="preserve">Nursing Associate </w:t>
            </w:r>
            <w:r w:rsidR="006257D8">
              <w:rPr>
                <w:b/>
              </w:rPr>
              <w:t>-B4</w:t>
            </w:r>
          </w:p>
        </w:tc>
      </w:tr>
    </w:tbl>
    <w:p w:rsidR="00952955" w:rsidRDefault="006806AA">
      <w:pPr>
        <w:pBdr>
          <w:top w:val="none" w:sz="0" w:space="0" w:color="auto"/>
          <w:left w:val="none" w:sz="0" w:space="0" w:color="auto"/>
          <w:bottom w:val="none" w:sz="0" w:space="0" w:color="auto"/>
          <w:right w:val="none" w:sz="0" w:space="0" w:color="auto"/>
        </w:pBdr>
        <w:spacing w:after="0" w:line="259" w:lineRule="auto"/>
        <w:ind w:left="708"/>
        <w:jc w:val="left"/>
      </w:pPr>
      <w:r>
        <w:rPr>
          <w:color w:val="FF0000"/>
        </w:rPr>
        <w:t xml:space="preserve"> </w:t>
      </w:r>
    </w:p>
    <w:tbl>
      <w:tblPr>
        <w:tblStyle w:val="TableGrid"/>
        <w:tblW w:w="10313" w:type="dxa"/>
        <w:tblInd w:w="215" w:type="dxa"/>
        <w:tblCellMar>
          <w:top w:w="49" w:type="dxa"/>
          <w:left w:w="107" w:type="dxa"/>
          <w:right w:w="76" w:type="dxa"/>
        </w:tblCellMar>
        <w:tblLook w:val="04A0" w:firstRow="1" w:lastRow="0" w:firstColumn="1" w:lastColumn="0" w:noHBand="0" w:noVBand="1"/>
      </w:tblPr>
      <w:tblGrid>
        <w:gridCol w:w="7641"/>
        <w:gridCol w:w="1398"/>
        <w:gridCol w:w="1274"/>
      </w:tblGrid>
      <w:tr w:rsidR="00952955">
        <w:trPr>
          <w:trHeight w:val="262"/>
        </w:trPr>
        <w:tc>
          <w:tcPr>
            <w:tcW w:w="7640"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Requirements </w:t>
            </w:r>
          </w:p>
        </w:tc>
        <w:tc>
          <w:tcPr>
            <w:tcW w:w="1398"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rPr>
                <w:color w:val="FFFFFF"/>
              </w:rPr>
              <w:t xml:space="preserve">Desirable </w:t>
            </w:r>
          </w:p>
        </w:tc>
      </w:tr>
      <w:tr w:rsidR="00952955">
        <w:trPr>
          <w:trHeight w:val="1326"/>
        </w:trPr>
        <w:tc>
          <w:tcPr>
            <w:tcW w:w="764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QUALIFICATION/ SPECIAL TRAINING </w:t>
            </w:r>
          </w:p>
          <w:p w:rsidR="00952955" w:rsidRDefault="006806AA">
            <w:pPr>
              <w:pBdr>
                <w:top w:val="none" w:sz="0" w:space="0" w:color="auto"/>
                <w:left w:val="none" w:sz="0" w:space="0" w:color="auto"/>
                <w:bottom w:val="none" w:sz="0" w:space="0" w:color="auto"/>
                <w:right w:val="none" w:sz="0" w:space="0" w:color="auto"/>
              </w:pBdr>
              <w:spacing w:after="12" w:line="259" w:lineRule="auto"/>
              <w:ind w:left="0"/>
              <w:jc w:val="left"/>
            </w:pPr>
            <w:r>
              <w:rPr>
                <w:color w:val="FF0000"/>
              </w:rPr>
              <w:t xml:space="preserve"> </w:t>
            </w:r>
          </w:p>
          <w:p w:rsidR="00952955" w:rsidRDefault="006806AA">
            <w:pPr>
              <w:numPr>
                <w:ilvl w:val="0"/>
                <w:numId w:val="19"/>
              </w:numPr>
              <w:pBdr>
                <w:top w:val="none" w:sz="0" w:space="0" w:color="auto"/>
                <w:left w:val="none" w:sz="0" w:space="0" w:color="auto"/>
                <w:bottom w:val="none" w:sz="0" w:space="0" w:color="auto"/>
                <w:right w:val="none" w:sz="0" w:space="0" w:color="auto"/>
              </w:pBdr>
              <w:spacing w:after="45" w:line="243" w:lineRule="auto"/>
              <w:ind w:right="5" w:hanging="360"/>
              <w:jc w:val="left"/>
            </w:pPr>
            <w:r>
              <w:t>Foundation Degree (</w:t>
            </w:r>
            <w:proofErr w:type="spellStart"/>
            <w:r>
              <w:t>FdSc</w:t>
            </w:r>
            <w:proofErr w:type="spellEnd"/>
            <w:r>
              <w:t xml:space="preserve"> in Healthcare Practice (Nursing Associate) </w:t>
            </w:r>
          </w:p>
          <w:p w:rsidR="00952955" w:rsidRDefault="006806AA">
            <w:pPr>
              <w:numPr>
                <w:ilvl w:val="0"/>
                <w:numId w:val="19"/>
              </w:numPr>
              <w:pBdr>
                <w:top w:val="none" w:sz="0" w:space="0" w:color="auto"/>
                <w:left w:val="none" w:sz="0" w:space="0" w:color="auto"/>
                <w:bottom w:val="none" w:sz="0" w:space="0" w:color="auto"/>
                <w:right w:val="none" w:sz="0" w:space="0" w:color="auto"/>
              </w:pBdr>
              <w:spacing w:after="0" w:line="259" w:lineRule="auto"/>
              <w:ind w:right="5" w:hanging="360"/>
              <w:jc w:val="left"/>
            </w:pPr>
            <w:r>
              <w:t>Be registered with the NMC as a NURSING ASSOCIATE</w:t>
            </w:r>
            <w:r>
              <w:rPr>
                <w:sz w:val="24"/>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r>
      <w:tr w:rsidR="00952955">
        <w:trPr>
          <w:trHeight w:val="3550"/>
        </w:trPr>
        <w:tc>
          <w:tcPr>
            <w:tcW w:w="764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KNOWLEDGE/SKILLS </w:t>
            </w:r>
          </w:p>
          <w:p w:rsidR="00952955" w:rsidRDefault="006806AA">
            <w:pPr>
              <w:pBdr>
                <w:top w:val="none" w:sz="0" w:space="0" w:color="auto"/>
                <w:left w:val="none" w:sz="0" w:space="0" w:color="auto"/>
                <w:bottom w:val="none" w:sz="0" w:space="0" w:color="auto"/>
                <w:right w:val="none" w:sz="0" w:space="0" w:color="auto"/>
              </w:pBdr>
              <w:spacing w:after="12" w:line="259" w:lineRule="auto"/>
              <w:ind w:left="0"/>
              <w:jc w:val="left"/>
            </w:pPr>
            <w:r>
              <w:t xml:space="preserve"> </w:t>
            </w:r>
          </w:p>
          <w:p w:rsidR="00952955" w:rsidRDefault="006806AA">
            <w:pPr>
              <w:numPr>
                <w:ilvl w:val="0"/>
                <w:numId w:val="20"/>
              </w:numPr>
              <w:pBdr>
                <w:top w:val="none" w:sz="0" w:space="0" w:color="auto"/>
                <w:left w:val="none" w:sz="0" w:space="0" w:color="auto"/>
                <w:bottom w:val="none" w:sz="0" w:space="0" w:color="auto"/>
                <w:right w:val="none" w:sz="0" w:space="0" w:color="auto"/>
              </w:pBdr>
              <w:spacing w:after="19" w:line="259" w:lineRule="auto"/>
              <w:ind w:hanging="359"/>
              <w:jc w:val="left"/>
            </w:pPr>
            <w:r>
              <w:t xml:space="preserve">Understanding of </w:t>
            </w:r>
            <w:proofErr w:type="gramStart"/>
            <w:r>
              <w:t>evidence based</w:t>
            </w:r>
            <w:proofErr w:type="gramEnd"/>
            <w:r>
              <w:t xml:space="preserve"> practice  </w:t>
            </w:r>
          </w:p>
          <w:p w:rsidR="00952955" w:rsidRDefault="006806AA">
            <w:pPr>
              <w:numPr>
                <w:ilvl w:val="0"/>
                <w:numId w:val="20"/>
              </w:numPr>
              <w:pBdr>
                <w:top w:val="none" w:sz="0" w:space="0" w:color="auto"/>
                <w:left w:val="none" w:sz="0" w:space="0" w:color="auto"/>
                <w:bottom w:val="none" w:sz="0" w:space="0" w:color="auto"/>
                <w:right w:val="none" w:sz="0" w:space="0" w:color="auto"/>
              </w:pBdr>
              <w:spacing w:after="10" w:line="243" w:lineRule="auto"/>
              <w:ind w:hanging="359"/>
              <w:jc w:val="left"/>
            </w:pPr>
            <w:r>
              <w:t xml:space="preserve">Knowledge of when to seek advice and refer to a registered care professional </w:t>
            </w:r>
          </w:p>
          <w:p w:rsidR="00952955" w:rsidRDefault="006806AA">
            <w:pPr>
              <w:numPr>
                <w:ilvl w:val="0"/>
                <w:numId w:val="20"/>
              </w:numPr>
              <w:pBdr>
                <w:top w:val="none" w:sz="0" w:space="0" w:color="auto"/>
                <w:left w:val="none" w:sz="0" w:space="0" w:color="auto"/>
                <w:bottom w:val="none" w:sz="0" w:space="0" w:color="auto"/>
                <w:right w:val="none" w:sz="0" w:space="0" w:color="auto"/>
              </w:pBdr>
              <w:spacing w:after="36"/>
              <w:ind w:hanging="359"/>
              <w:jc w:val="left"/>
            </w:pPr>
            <w:r>
              <w:t xml:space="preserve">Understanding of the scope of the role of the Nursing Associate in context of the team and the organisation, and how the role may contribute to service development </w:t>
            </w:r>
          </w:p>
          <w:p w:rsidR="00952955" w:rsidRDefault="006806AA">
            <w:pPr>
              <w:numPr>
                <w:ilvl w:val="0"/>
                <w:numId w:val="20"/>
              </w:numPr>
              <w:pBdr>
                <w:top w:val="none" w:sz="0" w:space="0" w:color="auto"/>
                <w:left w:val="none" w:sz="0" w:space="0" w:color="auto"/>
                <w:bottom w:val="none" w:sz="0" w:space="0" w:color="auto"/>
                <w:right w:val="none" w:sz="0" w:space="0" w:color="auto"/>
              </w:pBdr>
              <w:spacing w:after="19" w:line="259" w:lineRule="auto"/>
              <w:ind w:hanging="359"/>
              <w:jc w:val="left"/>
            </w:pPr>
            <w:r>
              <w:t xml:space="preserve">Intermediate IT skills  </w:t>
            </w:r>
          </w:p>
          <w:p w:rsidR="00952955" w:rsidRDefault="006806AA">
            <w:pPr>
              <w:numPr>
                <w:ilvl w:val="0"/>
                <w:numId w:val="20"/>
              </w:numPr>
              <w:pBdr>
                <w:top w:val="none" w:sz="0" w:space="0" w:color="auto"/>
                <w:left w:val="none" w:sz="0" w:space="0" w:color="auto"/>
                <w:bottom w:val="none" w:sz="0" w:space="0" w:color="auto"/>
                <w:right w:val="none" w:sz="0" w:space="0" w:color="auto"/>
              </w:pBdr>
              <w:spacing w:after="30" w:line="243" w:lineRule="auto"/>
              <w:ind w:hanging="359"/>
              <w:jc w:val="left"/>
            </w:pPr>
            <w:r>
              <w:t xml:space="preserve">Understanding of the importance of the promotion of health and wellbeing  </w:t>
            </w:r>
          </w:p>
          <w:p w:rsidR="00952955" w:rsidRDefault="006806AA">
            <w:pPr>
              <w:numPr>
                <w:ilvl w:val="0"/>
                <w:numId w:val="20"/>
              </w:numPr>
              <w:pBdr>
                <w:top w:val="none" w:sz="0" w:space="0" w:color="auto"/>
                <w:left w:val="none" w:sz="0" w:space="0" w:color="auto"/>
                <w:bottom w:val="none" w:sz="0" w:space="0" w:color="auto"/>
                <w:right w:val="none" w:sz="0" w:space="0" w:color="auto"/>
              </w:pBdr>
              <w:spacing w:after="0" w:line="259" w:lineRule="auto"/>
              <w:ind w:hanging="359"/>
              <w:jc w:val="left"/>
            </w:pPr>
            <w:r>
              <w:t xml:space="preserve">Evidence of recent work-based learning or self-directed learning </w:t>
            </w:r>
          </w:p>
          <w:p w:rsidR="00952955" w:rsidRDefault="006806AA">
            <w:pPr>
              <w:pBdr>
                <w:top w:val="none" w:sz="0" w:space="0" w:color="auto"/>
                <w:left w:val="none" w:sz="0" w:space="0" w:color="auto"/>
                <w:bottom w:val="none" w:sz="0" w:space="0" w:color="auto"/>
                <w:right w:val="none" w:sz="0" w:space="0" w:color="auto"/>
              </w:pBdr>
              <w:spacing w:after="0" w:line="259" w:lineRule="auto"/>
              <w:ind w:left="720"/>
              <w:jc w:val="left"/>
            </w:pPr>
            <w:r>
              <w:t xml:space="preserve"> </w:t>
            </w:r>
          </w:p>
        </w:tc>
        <w:tc>
          <w:tcPr>
            <w:tcW w:w="139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r>
      <w:tr w:rsidR="00952955">
        <w:trPr>
          <w:trHeight w:val="3811"/>
        </w:trPr>
        <w:tc>
          <w:tcPr>
            <w:tcW w:w="764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EXPERIENCE  </w:t>
            </w:r>
          </w:p>
          <w:p w:rsidR="00952955" w:rsidRDefault="006806AA">
            <w:pPr>
              <w:pBdr>
                <w:top w:val="none" w:sz="0" w:space="0" w:color="auto"/>
                <w:left w:val="none" w:sz="0" w:space="0" w:color="auto"/>
                <w:bottom w:val="none" w:sz="0" w:space="0" w:color="auto"/>
                <w:right w:val="none" w:sz="0" w:space="0" w:color="auto"/>
              </w:pBdr>
              <w:spacing w:after="12" w:line="259" w:lineRule="auto"/>
              <w:ind w:left="0"/>
              <w:jc w:val="left"/>
            </w:pPr>
            <w:r>
              <w:t xml:space="preserve"> </w:t>
            </w:r>
          </w:p>
          <w:p w:rsidR="00952955" w:rsidRDefault="006806AA">
            <w:pPr>
              <w:numPr>
                <w:ilvl w:val="0"/>
                <w:numId w:val="21"/>
              </w:numPr>
              <w:pBdr>
                <w:top w:val="none" w:sz="0" w:space="0" w:color="auto"/>
                <w:left w:val="none" w:sz="0" w:space="0" w:color="auto"/>
                <w:bottom w:val="none" w:sz="0" w:space="0" w:color="auto"/>
                <w:right w:val="none" w:sz="0" w:space="0" w:color="auto"/>
              </w:pBdr>
              <w:spacing w:after="10" w:line="243" w:lineRule="auto"/>
              <w:ind w:hanging="360"/>
              <w:jc w:val="left"/>
            </w:pPr>
            <w:r>
              <w:t xml:space="preserve">Ability to work effectively as a team player under appropriate supervision, and as part of a multi-disciplinary team </w:t>
            </w:r>
          </w:p>
          <w:p w:rsidR="00952955" w:rsidRDefault="006806AA">
            <w:pPr>
              <w:numPr>
                <w:ilvl w:val="0"/>
                <w:numId w:val="21"/>
              </w:numPr>
              <w:pBdr>
                <w:top w:val="none" w:sz="0" w:space="0" w:color="auto"/>
                <w:left w:val="none" w:sz="0" w:space="0" w:color="auto"/>
                <w:bottom w:val="none" w:sz="0" w:space="0" w:color="auto"/>
                <w:right w:val="none" w:sz="0" w:space="0" w:color="auto"/>
              </w:pBdr>
              <w:spacing w:after="35" w:line="238" w:lineRule="auto"/>
              <w:ind w:hanging="360"/>
              <w:jc w:val="left"/>
            </w:pPr>
            <w:r>
              <w:t xml:space="preserve">Ability to work independently with a delegated caseload, use initiative whilst understanding limits of scope </w:t>
            </w:r>
          </w:p>
          <w:p w:rsidR="00952955" w:rsidRDefault="006806AA">
            <w:pPr>
              <w:numPr>
                <w:ilvl w:val="0"/>
                <w:numId w:val="21"/>
              </w:numPr>
              <w:pBdr>
                <w:top w:val="none" w:sz="0" w:space="0" w:color="auto"/>
                <w:left w:val="none" w:sz="0" w:space="0" w:color="auto"/>
                <w:bottom w:val="none" w:sz="0" w:space="0" w:color="auto"/>
                <w:right w:val="none" w:sz="0" w:space="0" w:color="auto"/>
              </w:pBdr>
              <w:spacing w:after="0" w:line="243" w:lineRule="auto"/>
              <w:ind w:hanging="360"/>
              <w:jc w:val="left"/>
            </w:pPr>
            <w:r>
              <w:t xml:space="preserve">Conducts clinical tasks within Nursing Associate scope of practice to a high level of competency </w:t>
            </w:r>
          </w:p>
          <w:p w:rsidR="00952955" w:rsidRDefault="006806AA">
            <w:pPr>
              <w:numPr>
                <w:ilvl w:val="0"/>
                <w:numId w:val="21"/>
              </w:numPr>
              <w:pBdr>
                <w:top w:val="none" w:sz="0" w:space="0" w:color="auto"/>
                <w:left w:val="none" w:sz="0" w:space="0" w:color="auto"/>
                <w:bottom w:val="none" w:sz="0" w:space="0" w:color="auto"/>
                <w:right w:val="none" w:sz="0" w:space="0" w:color="auto"/>
              </w:pBdr>
              <w:spacing w:after="14" w:line="259" w:lineRule="auto"/>
              <w:ind w:hanging="360"/>
              <w:jc w:val="left"/>
            </w:pPr>
            <w:r>
              <w:t>Ability to support the development of less experienced staff</w:t>
            </w:r>
            <w:r>
              <w:rPr>
                <w:sz w:val="20"/>
              </w:rPr>
              <w:t xml:space="preserve"> </w:t>
            </w:r>
          </w:p>
          <w:p w:rsidR="00952955" w:rsidRDefault="006806AA">
            <w:pPr>
              <w:numPr>
                <w:ilvl w:val="0"/>
                <w:numId w:val="21"/>
              </w:numPr>
              <w:pBdr>
                <w:top w:val="none" w:sz="0" w:space="0" w:color="auto"/>
                <w:left w:val="none" w:sz="0" w:space="0" w:color="auto"/>
                <w:bottom w:val="none" w:sz="0" w:space="0" w:color="auto"/>
                <w:right w:val="none" w:sz="0" w:space="0" w:color="auto"/>
              </w:pBdr>
              <w:spacing w:after="0" w:line="259" w:lineRule="auto"/>
              <w:ind w:hanging="360"/>
              <w:jc w:val="left"/>
            </w:pPr>
            <w:r>
              <w:t xml:space="preserve">Supervises day to day activity of support workers </w:t>
            </w:r>
          </w:p>
          <w:p w:rsidR="00952955" w:rsidRDefault="006806AA">
            <w:pPr>
              <w:numPr>
                <w:ilvl w:val="0"/>
                <w:numId w:val="21"/>
              </w:numPr>
              <w:pBdr>
                <w:top w:val="none" w:sz="0" w:space="0" w:color="auto"/>
                <w:left w:val="none" w:sz="0" w:space="0" w:color="auto"/>
                <w:bottom w:val="none" w:sz="0" w:space="0" w:color="auto"/>
                <w:right w:val="none" w:sz="0" w:space="0" w:color="auto"/>
              </w:pBdr>
              <w:spacing w:after="199" w:line="239" w:lineRule="auto"/>
              <w:ind w:hanging="360"/>
              <w:jc w:val="left"/>
            </w:pPr>
            <w:r>
              <w:t>Provides clinical supervision for less experienced staff an undertake supervisors training to supervise TNA and up to year 2 of the pre reg student nurse</w:t>
            </w:r>
            <w:r>
              <w:rPr>
                <w:sz w:val="20"/>
              </w:rP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c>
          <w:tcPr>
            <w:tcW w:w="139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D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D </w:t>
            </w:r>
          </w:p>
        </w:tc>
      </w:tr>
      <w:tr w:rsidR="00952955">
        <w:trPr>
          <w:trHeight w:val="3300"/>
        </w:trPr>
        <w:tc>
          <w:tcPr>
            <w:tcW w:w="764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PERSONAL ATTRIBUTES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numPr>
                <w:ilvl w:val="0"/>
                <w:numId w:val="22"/>
              </w:numPr>
              <w:pBdr>
                <w:top w:val="none" w:sz="0" w:space="0" w:color="auto"/>
                <w:left w:val="none" w:sz="0" w:space="0" w:color="auto"/>
                <w:bottom w:val="none" w:sz="0" w:space="0" w:color="auto"/>
                <w:right w:val="none" w:sz="0" w:space="0" w:color="auto"/>
              </w:pBdr>
              <w:spacing w:after="0" w:line="259" w:lineRule="auto"/>
              <w:ind w:hanging="284"/>
              <w:jc w:val="left"/>
            </w:pPr>
            <w:r>
              <w:t xml:space="preserve">Ability to work on own initiative </w:t>
            </w:r>
          </w:p>
          <w:p w:rsidR="00952955" w:rsidRDefault="006806AA">
            <w:pPr>
              <w:numPr>
                <w:ilvl w:val="0"/>
                <w:numId w:val="22"/>
              </w:numPr>
              <w:pBdr>
                <w:top w:val="none" w:sz="0" w:space="0" w:color="auto"/>
                <w:left w:val="none" w:sz="0" w:space="0" w:color="auto"/>
                <w:bottom w:val="none" w:sz="0" w:space="0" w:color="auto"/>
                <w:right w:val="none" w:sz="0" w:space="0" w:color="auto"/>
              </w:pBdr>
              <w:spacing w:after="0" w:line="259" w:lineRule="auto"/>
              <w:ind w:hanging="284"/>
              <w:jc w:val="left"/>
            </w:pPr>
            <w:r>
              <w:t xml:space="preserve">Ability to take part in reflective practice and clinical supervision activities </w:t>
            </w:r>
          </w:p>
          <w:p w:rsidR="00952955" w:rsidRDefault="006806AA">
            <w:pPr>
              <w:numPr>
                <w:ilvl w:val="0"/>
                <w:numId w:val="22"/>
              </w:numPr>
              <w:pBdr>
                <w:top w:val="none" w:sz="0" w:space="0" w:color="auto"/>
                <w:left w:val="none" w:sz="0" w:space="0" w:color="auto"/>
                <w:bottom w:val="none" w:sz="0" w:space="0" w:color="auto"/>
                <w:right w:val="none" w:sz="0" w:space="0" w:color="auto"/>
              </w:pBdr>
              <w:spacing w:after="30" w:line="259" w:lineRule="auto"/>
              <w:ind w:hanging="284"/>
              <w:jc w:val="left"/>
            </w:pPr>
            <w:r>
              <w:t xml:space="preserve">Courteous, respectful and helpful at all times  </w:t>
            </w:r>
          </w:p>
          <w:p w:rsidR="00952955" w:rsidRDefault="006806AA">
            <w:pPr>
              <w:numPr>
                <w:ilvl w:val="0"/>
                <w:numId w:val="22"/>
              </w:numPr>
              <w:pBdr>
                <w:top w:val="none" w:sz="0" w:space="0" w:color="auto"/>
                <w:left w:val="none" w:sz="0" w:space="0" w:color="auto"/>
                <w:bottom w:val="none" w:sz="0" w:space="0" w:color="auto"/>
                <w:right w:val="none" w:sz="0" w:space="0" w:color="auto"/>
              </w:pBdr>
              <w:spacing w:after="0" w:line="259" w:lineRule="auto"/>
              <w:ind w:hanging="284"/>
              <w:jc w:val="left"/>
            </w:pPr>
            <w:r>
              <w:t xml:space="preserve">Excellent communication skills </w:t>
            </w:r>
          </w:p>
          <w:p w:rsidR="00952955" w:rsidRDefault="006806AA">
            <w:pPr>
              <w:numPr>
                <w:ilvl w:val="0"/>
                <w:numId w:val="22"/>
              </w:numPr>
              <w:pBdr>
                <w:top w:val="none" w:sz="0" w:space="0" w:color="auto"/>
                <w:left w:val="none" w:sz="0" w:space="0" w:color="auto"/>
                <w:bottom w:val="none" w:sz="0" w:space="0" w:color="auto"/>
                <w:right w:val="none" w:sz="0" w:space="0" w:color="auto"/>
              </w:pBdr>
              <w:spacing w:after="0" w:line="259" w:lineRule="auto"/>
              <w:ind w:hanging="284"/>
              <w:jc w:val="left"/>
            </w:pPr>
            <w:r>
              <w:t xml:space="preserve">Excellent written skills </w:t>
            </w:r>
          </w:p>
          <w:p w:rsidR="00952955" w:rsidRDefault="006806AA">
            <w:pPr>
              <w:numPr>
                <w:ilvl w:val="0"/>
                <w:numId w:val="22"/>
              </w:numPr>
              <w:pBdr>
                <w:top w:val="none" w:sz="0" w:space="0" w:color="auto"/>
                <w:left w:val="none" w:sz="0" w:space="0" w:color="auto"/>
                <w:bottom w:val="none" w:sz="0" w:space="0" w:color="auto"/>
                <w:right w:val="none" w:sz="0" w:space="0" w:color="auto"/>
              </w:pBdr>
              <w:spacing w:after="0" w:line="259" w:lineRule="auto"/>
              <w:ind w:hanging="284"/>
              <w:jc w:val="left"/>
            </w:pPr>
            <w:r>
              <w:t xml:space="preserve">Evidence of time management skills and ability to prioritise </w:t>
            </w:r>
          </w:p>
          <w:p w:rsidR="00952955" w:rsidRDefault="006806AA">
            <w:pPr>
              <w:numPr>
                <w:ilvl w:val="0"/>
                <w:numId w:val="22"/>
              </w:numPr>
              <w:pBdr>
                <w:top w:val="none" w:sz="0" w:space="0" w:color="auto"/>
                <w:left w:val="none" w:sz="0" w:space="0" w:color="auto"/>
                <w:bottom w:val="none" w:sz="0" w:space="0" w:color="auto"/>
                <w:right w:val="none" w:sz="0" w:space="0" w:color="auto"/>
              </w:pBdr>
              <w:spacing w:after="15" w:line="238" w:lineRule="auto"/>
              <w:ind w:hanging="284"/>
              <w:jc w:val="left"/>
            </w:pPr>
            <w:r>
              <w:t xml:space="preserve">Insight into how to evaluate own strengths and development needs, seeking advice where appropriate </w:t>
            </w:r>
          </w:p>
          <w:p w:rsidR="00952955" w:rsidRDefault="006806AA">
            <w:pPr>
              <w:numPr>
                <w:ilvl w:val="0"/>
                <w:numId w:val="22"/>
              </w:numPr>
              <w:pBdr>
                <w:top w:val="none" w:sz="0" w:space="0" w:color="auto"/>
                <w:left w:val="none" w:sz="0" w:space="0" w:color="auto"/>
                <w:bottom w:val="none" w:sz="0" w:space="0" w:color="auto"/>
                <w:right w:val="none" w:sz="0" w:space="0" w:color="auto"/>
              </w:pBdr>
              <w:spacing w:after="0" w:line="259" w:lineRule="auto"/>
              <w:ind w:hanging="284"/>
              <w:jc w:val="left"/>
            </w:pPr>
            <w:r>
              <w:t xml:space="preserve">Ability to communicate with members of the public and health care providers </w:t>
            </w:r>
          </w:p>
        </w:tc>
        <w:tc>
          <w:tcPr>
            <w:tcW w:w="139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r>
    </w:tbl>
    <w:p w:rsidR="00952955" w:rsidRDefault="00952955">
      <w:pPr>
        <w:pBdr>
          <w:top w:val="none" w:sz="0" w:space="0" w:color="auto"/>
          <w:left w:val="none" w:sz="0" w:space="0" w:color="auto"/>
          <w:bottom w:val="none" w:sz="0" w:space="0" w:color="auto"/>
          <w:right w:val="none" w:sz="0" w:space="0" w:color="auto"/>
        </w:pBdr>
        <w:spacing w:after="0" w:line="259" w:lineRule="auto"/>
        <w:ind w:left="-732" w:right="11088"/>
        <w:jc w:val="left"/>
      </w:pPr>
    </w:p>
    <w:tbl>
      <w:tblPr>
        <w:tblStyle w:val="TableGrid"/>
        <w:tblW w:w="10315" w:type="dxa"/>
        <w:tblInd w:w="214" w:type="dxa"/>
        <w:tblCellMar>
          <w:top w:w="50" w:type="dxa"/>
          <w:left w:w="108" w:type="dxa"/>
          <w:right w:w="172" w:type="dxa"/>
        </w:tblCellMar>
        <w:tblLook w:val="04A0" w:firstRow="1" w:lastRow="0" w:firstColumn="1" w:lastColumn="0" w:noHBand="0" w:noVBand="1"/>
      </w:tblPr>
      <w:tblGrid>
        <w:gridCol w:w="7641"/>
        <w:gridCol w:w="1397"/>
        <w:gridCol w:w="1277"/>
      </w:tblGrid>
      <w:tr w:rsidR="00952955">
        <w:trPr>
          <w:trHeight w:val="1022"/>
        </w:trPr>
        <w:tc>
          <w:tcPr>
            <w:tcW w:w="7642"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317" w:hanging="283"/>
              <w:jc w:val="left"/>
            </w:pPr>
            <w:r>
              <w:rPr>
                <w:sz w:val="24"/>
              </w:rPr>
              <w:t xml:space="preserve"> </w:t>
            </w:r>
            <w:r>
              <w:t>Ability to deal with non-routine and unpredictable nature of the workload and individual patient contact</w:t>
            </w:r>
            <w:r>
              <w:rPr>
                <w:sz w:val="24"/>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952955" w:rsidRDefault="00952955">
            <w:pPr>
              <w:spacing w:after="160" w:line="259" w:lineRule="auto"/>
              <w:ind w:left="0"/>
              <w:jc w:val="left"/>
            </w:pPr>
          </w:p>
        </w:tc>
        <w:tc>
          <w:tcPr>
            <w:tcW w:w="127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r>
      <w:tr w:rsidR="00952955">
        <w:trPr>
          <w:trHeight w:val="1399"/>
        </w:trPr>
        <w:tc>
          <w:tcPr>
            <w:tcW w:w="7642"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OTHER REQUIREMENTS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numPr>
                <w:ilvl w:val="0"/>
                <w:numId w:val="23"/>
              </w:numPr>
              <w:pBdr>
                <w:top w:val="none" w:sz="0" w:space="0" w:color="auto"/>
                <w:left w:val="none" w:sz="0" w:space="0" w:color="auto"/>
                <w:bottom w:val="none" w:sz="0" w:space="0" w:color="auto"/>
                <w:right w:val="none" w:sz="0" w:space="0" w:color="auto"/>
              </w:pBdr>
              <w:spacing w:after="79" w:line="240" w:lineRule="auto"/>
              <w:ind w:hanging="283"/>
              <w:jc w:val="left"/>
            </w:pPr>
            <w:r>
              <w:t xml:space="preserve">Commits to maintaining personal development and meeting requirements of revalidation </w:t>
            </w:r>
          </w:p>
          <w:p w:rsidR="00952955" w:rsidRDefault="006806AA">
            <w:pPr>
              <w:numPr>
                <w:ilvl w:val="0"/>
                <w:numId w:val="23"/>
              </w:numPr>
              <w:pBdr>
                <w:top w:val="none" w:sz="0" w:space="0" w:color="auto"/>
                <w:left w:val="none" w:sz="0" w:space="0" w:color="auto"/>
                <w:bottom w:val="none" w:sz="0" w:space="0" w:color="auto"/>
                <w:right w:val="none" w:sz="0" w:space="0" w:color="auto"/>
              </w:pBdr>
              <w:spacing w:after="0" w:line="259" w:lineRule="auto"/>
              <w:ind w:hanging="283"/>
              <w:jc w:val="left"/>
            </w:pPr>
            <w:r>
              <w:t>Meets requirements of all Nursing &amp; Midwifery standards</w:t>
            </w:r>
            <w:r>
              <w:rPr>
                <w:sz w:val="24"/>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E </w:t>
            </w:r>
          </w:p>
        </w:tc>
        <w:tc>
          <w:tcPr>
            <w:tcW w:w="127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r>
    </w:tbl>
    <w:p w:rsidR="00952955" w:rsidRDefault="006806AA">
      <w:r>
        <w:br w:type="page"/>
      </w:r>
    </w:p>
    <w:p w:rsidR="00952955" w:rsidRDefault="006806AA">
      <w:pPr>
        <w:pBdr>
          <w:top w:val="none" w:sz="0" w:space="0" w:color="auto"/>
          <w:left w:val="none" w:sz="0" w:space="0" w:color="auto"/>
          <w:bottom w:val="none" w:sz="0" w:space="0" w:color="auto"/>
          <w:right w:val="none" w:sz="0" w:space="0" w:color="auto"/>
        </w:pBdr>
        <w:spacing w:after="0" w:line="259" w:lineRule="auto"/>
        <w:ind w:left="708"/>
      </w:pPr>
      <w:r>
        <w:rPr>
          <w:color w:val="FF0000"/>
        </w:rPr>
        <w:lastRenderedPageBreak/>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708"/>
      </w:pPr>
      <w:r>
        <w:t xml:space="preserve"> </w:t>
      </w:r>
    </w:p>
    <w:tbl>
      <w:tblPr>
        <w:tblStyle w:val="TableGrid"/>
        <w:tblW w:w="10313" w:type="dxa"/>
        <w:tblInd w:w="186" w:type="dxa"/>
        <w:tblCellMar>
          <w:top w:w="49" w:type="dxa"/>
          <w:left w:w="106" w:type="dxa"/>
          <w:right w:w="48" w:type="dxa"/>
        </w:tblCellMar>
        <w:tblLook w:val="04A0" w:firstRow="1" w:lastRow="0" w:firstColumn="1" w:lastColumn="0" w:noHBand="0" w:noVBand="1"/>
      </w:tblPr>
      <w:tblGrid>
        <w:gridCol w:w="6267"/>
        <w:gridCol w:w="648"/>
        <w:gridCol w:w="705"/>
        <w:gridCol w:w="1109"/>
        <w:gridCol w:w="792"/>
        <w:gridCol w:w="792"/>
      </w:tblGrid>
      <w:tr w:rsidR="00952955">
        <w:trPr>
          <w:trHeight w:val="1020"/>
        </w:trPr>
        <w:tc>
          <w:tcPr>
            <w:tcW w:w="6628" w:type="dxa"/>
            <w:tcBorders>
              <w:top w:val="single" w:sz="4" w:space="0" w:color="000000"/>
              <w:left w:val="single" w:sz="4" w:space="0" w:color="000000"/>
              <w:bottom w:val="single" w:sz="4" w:space="0" w:color="000000"/>
              <w:right w:val="nil"/>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52955" w:rsidRDefault="00952955">
            <w:pPr>
              <w:spacing w:after="160" w:line="259" w:lineRule="auto"/>
              <w:ind w:left="0"/>
              <w:jc w:val="left"/>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right="59"/>
              <w:jc w:val="center"/>
            </w:pPr>
            <w:r>
              <w:rPr>
                <w:color w:val="FFFFFF"/>
              </w:rPr>
              <w:t xml:space="preserve">FREQUENCY </w:t>
            </w:r>
          </w:p>
          <w:p w:rsidR="00952955" w:rsidRDefault="006806AA">
            <w:pPr>
              <w:pBdr>
                <w:top w:val="none" w:sz="0" w:space="0" w:color="auto"/>
                <w:left w:val="none" w:sz="0" w:space="0" w:color="auto"/>
                <w:bottom w:val="none" w:sz="0" w:space="0" w:color="auto"/>
                <w:right w:val="none" w:sz="0" w:space="0" w:color="auto"/>
              </w:pBdr>
              <w:spacing w:after="0" w:line="259" w:lineRule="auto"/>
              <w:ind w:left="4"/>
              <w:jc w:val="center"/>
            </w:pPr>
            <w:r>
              <w:rPr>
                <w:color w:val="FFFFFF"/>
              </w:rPr>
              <w:t xml:space="preserve"> </w:t>
            </w:r>
          </w:p>
          <w:p w:rsidR="00952955" w:rsidRDefault="006806AA">
            <w:pPr>
              <w:pBdr>
                <w:top w:val="none" w:sz="0" w:space="0" w:color="auto"/>
                <w:left w:val="none" w:sz="0" w:space="0" w:color="auto"/>
                <w:bottom w:val="none" w:sz="0" w:space="0" w:color="auto"/>
                <w:right w:val="none" w:sz="0" w:space="0" w:color="auto"/>
              </w:pBdr>
              <w:spacing w:after="0" w:line="259" w:lineRule="auto"/>
              <w:ind w:left="264"/>
              <w:jc w:val="left"/>
            </w:pPr>
            <w:r>
              <w:rPr>
                <w:color w:val="FFFFFF"/>
              </w:rPr>
              <w:t xml:space="preserve">(Rare/ Occasional/ </w:t>
            </w:r>
          </w:p>
          <w:p w:rsidR="00952955" w:rsidRDefault="006806AA">
            <w:pPr>
              <w:pBdr>
                <w:top w:val="none" w:sz="0" w:space="0" w:color="auto"/>
                <w:left w:val="none" w:sz="0" w:space="0" w:color="auto"/>
                <w:bottom w:val="none" w:sz="0" w:space="0" w:color="auto"/>
                <w:right w:val="none" w:sz="0" w:space="0" w:color="auto"/>
              </w:pBdr>
              <w:spacing w:after="0" w:line="259" w:lineRule="auto"/>
              <w:ind w:left="165"/>
              <w:jc w:val="left"/>
            </w:pPr>
            <w:r>
              <w:rPr>
                <w:color w:val="FFFFFF"/>
              </w:rPr>
              <w:t xml:space="preserve">Moderate/ Frequent) </w:t>
            </w:r>
          </w:p>
        </w:tc>
      </w:tr>
      <w:tr w:rsidR="00952955">
        <w:trPr>
          <w:trHeight w:val="263"/>
        </w:trPr>
        <w:tc>
          <w:tcPr>
            <w:tcW w:w="6628" w:type="dxa"/>
            <w:tcBorders>
              <w:top w:val="single" w:sz="4" w:space="0" w:color="000000"/>
              <w:left w:val="single" w:sz="4" w:space="0" w:color="000000"/>
              <w:bottom w:val="single" w:sz="4" w:space="0" w:color="000000"/>
              <w:right w:val="nil"/>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1729"/>
              <w:jc w:val="left"/>
            </w:pPr>
            <w:r>
              <w:rPr>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952955" w:rsidRDefault="00952955">
            <w:pPr>
              <w:spacing w:after="160" w:line="259" w:lineRule="auto"/>
              <w:ind w:left="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right="59"/>
              <w:jc w:val="center"/>
            </w:pPr>
            <w:r>
              <w:rPr>
                <w:color w:val="FFFFFF"/>
              </w:rPr>
              <w:t xml:space="preserve">R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right="58"/>
              <w:jc w:val="center"/>
            </w:pPr>
            <w:r>
              <w:rPr>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right="62"/>
              <w:jc w:val="center"/>
            </w:pPr>
            <w:r>
              <w:rPr>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right="59"/>
              <w:jc w:val="center"/>
            </w:pPr>
            <w:r>
              <w:rPr>
                <w:color w:val="FFFFFF"/>
              </w:rPr>
              <w:t xml:space="preserve">F </w:t>
            </w:r>
          </w:p>
        </w:tc>
      </w:tr>
      <w:tr w:rsidR="00952955">
        <w:trPr>
          <w:trHeight w:val="300"/>
        </w:trPr>
        <w:tc>
          <w:tcPr>
            <w:tcW w:w="6628" w:type="dxa"/>
            <w:tcBorders>
              <w:top w:val="single" w:sz="4" w:space="0" w:color="000000"/>
              <w:left w:val="single" w:sz="4" w:space="0" w:color="000000"/>
              <w:bottom w:val="single" w:sz="4" w:space="0" w:color="000000"/>
              <w:right w:val="nil"/>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3683"/>
              <w:jc w:val="center"/>
            </w:pPr>
            <w:r>
              <w:t xml:space="preserve"> </w:t>
            </w:r>
          </w:p>
        </w:tc>
        <w:tc>
          <w:tcPr>
            <w:tcW w:w="710" w:type="dxa"/>
            <w:tcBorders>
              <w:top w:val="single" w:sz="4" w:space="0" w:color="000000"/>
              <w:left w:val="nil"/>
              <w:bottom w:val="single" w:sz="4" w:space="0" w:color="000000"/>
              <w:right w:val="nil"/>
            </w:tcBorders>
          </w:tcPr>
          <w:p w:rsidR="00952955" w:rsidRDefault="00952955">
            <w:pPr>
              <w:spacing w:after="160" w:line="259" w:lineRule="auto"/>
              <w:ind w:left="0"/>
              <w:jc w:val="left"/>
            </w:pPr>
          </w:p>
        </w:tc>
        <w:tc>
          <w:tcPr>
            <w:tcW w:w="2975" w:type="dxa"/>
            <w:gridSpan w:val="4"/>
            <w:tcBorders>
              <w:top w:val="single" w:sz="4" w:space="0" w:color="000000"/>
              <w:left w:val="nil"/>
              <w:bottom w:val="single" w:sz="4" w:space="0" w:color="000000"/>
              <w:right w:val="single" w:sz="4" w:space="0" w:color="000000"/>
            </w:tcBorders>
          </w:tcPr>
          <w:p w:rsidR="00952955" w:rsidRDefault="00952955">
            <w:pPr>
              <w:spacing w:after="160" w:line="259" w:lineRule="auto"/>
              <w:ind w:left="0"/>
              <w:jc w:val="left"/>
            </w:pPr>
          </w:p>
        </w:tc>
      </w:tr>
      <w:tr w:rsidR="00952955">
        <w:trPr>
          <w:trHeight w:val="295"/>
        </w:trPr>
        <w:tc>
          <w:tcPr>
            <w:tcW w:w="6628" w:type="dxa"/>
            <w:tcBorders>
              <w:top w:val="single" w:sz="4" w:space="0" w:color="000000"/>
              <w:left w:val="single" w:sz="4" w:space="0" w:color="000000"/>
              <w:bottom w:val="single" w:sz="4" w:space="0" w:color="000000"/>
              <w:right w:val="nil"/>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Hazards/ Risks requiring Immunisation Screening</w:t>
            </w:r>
            <w:r>
              <w:rPr>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52955" w:rsidRDefault="00952955">
            <w:pPr>
              <w:spacing w:after="160" w:line="259" w:lineRule="auto"/>
              <w:ind w:left="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center"/>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right="1"/>
              <w:jc w:val="center"/>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0" w:right="2"/>
              <w:jc w:val="center"/>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center"/>
            </w:pPr>
            <w:r>
              <w:rPr>
                <w:color w:val="FFFFFF"/>
              </w:rPr>
              <w:t xml:space="preserve"> </w:t>
            </w:r>
          </w:p>
        </w:tc>
      </w:tr>
      <w:tr w:rsidR="00952955">
        <w:trPr>
          <w:trHeight w:val="266"/>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3"/>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952955">
            <w:pPr>
              <w:pBdr>
                <w:top w:val="none" w:sz="0" w:space="0" w:color="auto"/>
                <w:left w:val="none" w:sz="0" w:space="0" w:color="auto"/>
                <w:bottom w:val="none" w:sz="0" w:space="0" w:color="auto"/>
                <w:right w:val="none" w:sz="0" w:space="0" w:color="auto"/>
              </w:pBdr>
              <w:spacing w:after="0" w:line="259" w:lineRule="auto"/>
              <w:ind w:left="0"/>
              <w:jc w:val="left"/>
            </w:pP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r w:rsidR="00287D3F">
              <w:t>X</w:t>
            </w:r>
          </w:p>
        </w:tc>
      </w:tr>
      <w:tr w:rsidR="00952955">
        <w:trPr>
          <w:trHeight w:val="259"/>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X </w:t>
            </w:r>
          </w:p>
        </w:tc>
      </w:tr>
      <w:tr w:rsidR="00952955">
        <w:trPr>
          <w:trHeight w:val="265"/>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952955">
            <w:pPr>
              <w:pBdr>
                <w:top w:val="none" w:sz="0" w:space="0" w:color="auto"/>
                <w:left w:val="none" w:sz="0" w:space="0" w:color="auto"/>
                <w:bottom w:val="none" w:sz="0" w:space="0" w:color="auto"/>
                <w:right w:val="none" w:sz="0" w:space="0" w:color="auto"/>
              </w:pBdr>
              <w:spacing w:after="0" w:line="259" w:lineRule="auto"/>
              <w:ind w:left="1"/>
              <w:jc w:val="left"/>
            </w:pP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3"/>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r w:rsidR="00287D3F">
              <w:t>X</w:t>
            </w:r>
          </w:p>
        </w:tc>
      </w:tr>
      <w:tr w:rsidR="00952955">
        <w:trPr>
          <w:trHeight w:val="262"/>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X </w:t>
            </w:r>
          </w:p>
        </w:tc>
      </w:tr>
      <w:tr w:rsidR="00952955">
        <w:trPr>
          <w:trHeight w:val="264"/>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952955">
            <w:pPr>
              <w:pBdr>
                <w:top w:val="none" w:sz="0" w:space="0" w:color="auto"/>
                <w:left w:val="none" w:sz="0" w:space="0" w:color="auto"/>
                <w:bottom w:val="none" w:sz="0" w:space="0" w:color="auto"/>
                <w:right w:val="none" w:sz="0" w:space="0" w:color="auto"/>
              </w:pBdr>
              <w:spacing w:after="0" w:line="259" w:lineRule="auto"/>
              <w:ind w:left="1"/>
              <w:jc w:val="left"/>
            </w:pP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r w:rsidR="00287D3F">
              <w:t>X</w:t>
            </w:r>
          </w:p>
        </w:tc>
      </w:tr>
      <w:tr w:rsidR="00952955">
        <w:trPr>
          <w:trHeight w:val="265"/>
        </w:trPr>
        <w:tc>
          <w:tcPr>
            <w:tcW w:w="6628" w:type="dxa"/>
            <w:tcBorders>
              <w:top w:val="single" w:sz="4" w:space="0" w:color="000000"/>
              <w:left w:val="single" w:sz="4" w:space="0" w:color="000000"/>
              <w:bottom w:val="single" w:sz="4" w:space="0" w:color="000000"/>
              <w:right w:val="nil"/>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002060"/>
              </w:rPr>
              <w:t xml:space="preserve"> </w:t>
            </w:r>
          </w:p>
        </w:tc>
        <w:tc>
          <w:tcPr>
            <w:tcW w:w="710" w:type="dxa"/>
            <w:tcBorders>
              <w:top w:val="single" w:sz="4" w:space="0" w:color="000000"/>
              <w:left w:val="nil"/>
              <w:bottom w:val="single" w:sz="4" w:space="0" w:color="000000"/>
              <w:right w:val="nil"/>
            </w:tcBorders>
          </w:tcPr>
          <w:p w:rsidR="00952955" w:rsidRDefault="00952955">
            <w:pPr>
              <w:spacing w:after="160" w:line="259" w:lineRule="auto"/>
              <w:ind w:left="0"/>
              <w:jc w:val="left"/>
            </w:pPr>
          </w:p>
        </w:tc>
        <w:tc>
          <w:tcPr>
            <w:tcW w:w="2975" w:type="dxa"/>
            <w:gridSpan w:val="4"/>
            <w:tcBorders>
              <w:top w:val="single" w:sz="4" w:space="0" w:color="000000"/>
              <w:left w:val="nil"/>
              <w:bottom w:val="single" w:sz="4" w:space="0" w:color="000000"/>
              <w:right w:val="single" w:sz="4" w:space="0" w:color="000000"/>
            </w:tcBorders>
          </w:tcPr>
          <w:p w:rsidR="00952955" w:rsidRDefault="00952955">
            <w:pPr>
              <w:spacing w:after="160" w:line="259" w:lineRule="auto"/>
              <w:ind w:left="0"/>
              <w:jc w:val="left"/>
            </w:pPr>
          </w:p>
        </w:tc>
      </w:tr>
      <w:tr w:rsidR="00952955">
        <w:trPr>
          <w:trHeight w:val="259"/>
        </w:trPr>
        <w:tc>
          <w:tcPr>
            <w:tcW w:w="6628"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 xml:space="preserve">Hazard/Risks requiring Respiratory Health Surveillance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002060"/>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002060"/>
              </w:rPr>
              <w:t xml:space="preserve"> </w:t>
            </w:r>
          </w:p>
        </w:tc>
      </w:tr>
      <w:tr w:rsidR="00952955">
        <w:trPr>
          <w:trHeight w:val="265"/>
        </w:trPr>
        <w:tc>
          <w:tcPr>
            <w:tcW w:w="6628" w:type="dxa"/>
            <w:tcBorders>
              <w:top w:val="single" w:sz="4" w:space="0" w:color="000000"/>
              <w:left w:val="single" w:sz="4" w:space="0" w:color="000000"/>
              <w:bottom w:val="single" w:sz="4" w:space="0" w:color="000000"/>
              <w:right w:val="nil"/>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 xml:space="preserve"> </w:t>
            </w:r>
          </w:p>
        </w:tc>
        <w:tc>
          <w:tcPr>
            <w:tcW w:w="710" w:type="dxa"/>
            <w:tcBorders>
              <w:top w:val="single" w:sz="4" w:space="0" w:color="000000"/>
              <w:left w:val="nil"/>
              <w:bottom w:val="single" w:sz="4" w:space="0" w:color="000000"/>
              <w:right w:val="nil"/>
            </w:tcBorders>
          </w:tcPr>
          <w:p w:rsidR="00952955" w:rsidRDefault="00952955">
            <w:pPr>
              <w:spacing w:after="160" w:line="259" w:lineRule="auto"/>
              <w:ind w:left="0"/>
              <w:jc w:val="left"/>
            </w:pPr>
          </w:p>
        </w:tc>
        <w:tc>
          <w:tcPr>
            <w:tcW w:w="2975" w:type="dxa"/>
            <w:gridSpan w:val="4"/>
            <w:tcBorders>
              <w:top w:val="single" w:sz="4" w:space="0" w:color="000000"/>
              <w:left w:val="nil"/>
              <w:bottom w:val="single" w:sz="4" w:space="0" w:color="000000"/>
              <w:right w:val="single" w:sz="4" w:space="0" w:color="000000"/>
            </w:tcBorders>
          </w:tcPr>
          <w:p w:rsidR="00952955" w:rsidRDefault="00952955">
            <w:pPr>
              <w:spacing w:after="160" w:line="259" w:lineRule="auto"/>
              <w:ind w:left="0"/>
              <w:jc w:val="left"/>
            </w:pPr>
          </w:p>
        </w:tc>
      </w:tr>
      <w:tr w:rsidR="00952955">
        <w:trPr>
          <w:trHeight w:val="516"/>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287D3F">
            <w:pPr>
              <w:pBdr>
                <w:top w:val="none" w:sz="0" w:space="0" w:color="auto"/>
                <w:left w:val="none" w:sz="0" w:space="0" w:color="auto"/>
                <w:bottom w:val="none" w:sz="0" w:space="0" w:color="auto"/>
                <w:right w:val="none" w:sz="0" w:space="0" w:color="auto"/>
              </w:pBdr>
              <w:spacing w:after="0" w:line="259" w:lineRule="auto"/>
              <w:ind w:left="2"/>
              <w:jc w:val="left"/>
            </w:pPr>
            <w:r>
              <w:t>Y</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 xml:space="preserve"> </w:t>
            </w:r>
            <w:r w:rsidR="0007709F">
              <w:rPr>
                <w:color w:val="000000" w:themeColor="text1"/>
              </w:rPr>
              <w:t>X</w:t>
            </w:r>
            <w:r w:rsidR="00287D3F">
              <w:rPr>
                <w:color w:val="FFFFFF"/>
              </w:rPr>
              <w:t>XXXXX</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r w:rsidR="00287D3F">
              <w:rPr>
                <w:color w:val="FFFFFF"/>
              </w:rPr>
              <w:t>XXXX</w:t>
            </w:r>
          </w:p>
        </w:tc>
        <w:tc>
          <w:tcPr>
            <w:tcW w:w="707" w:type="dxa"/>
            <w:tcBorders>
              <w:top w:val="single" w:sz="4" w:space="0" w:color="000000"/>
              <w:left w:val="single" w:sz="4" w:space="0" w:color="000000"/>
              <w:bottom w:val="single" w:sz="4" w:space="0" w:color="000000"/>
              <w:right w:val="single" w:sz="4" w:space="0" w:color="000000"/>
            </w:tcBorders>
          </w:tcPr>
          <w:p w:rsidR="00952955" w:rsidRDefault="00287D3F">
            <w:pPr>
              <w:pBdr>
                <w:top w:val="none" w:sz="0" w:space="0" w:color="auto"/>
                <w:left w:val="none" w:sz="0" w:space="0" w:color="auto"/>
                <w:bottom w:val="none" w:sz="0" w:space="0" w:color="auto"/>
                <w:right w:val="none" w:sz="0" w:space="0" w:color="auto"/>
              </w:pBdr>
              <w:spacing w:after="0" w:line="259" w:lineRule="auto"/>
              <w:ind w:left="2"/>
              <w:jc w:val="left"/>
            </w:pPr>
            <w:r>
              <w:rPr>
                <w:color w:val="FFFFFF"/>
              </w:rPr>
              <w:t>XXXX</w:t>
            </w:r>
            <w:r w:rsidR="006806AA">
              <w:rPr>
                <w:color w:val="FFFFFF"/>
              </w:rPr>
              <w:t xml:space="preserve"> </w:t>
            </w:r>
          </w:p>
        </w:tc>
      </w:tr>
      <w:tr w:rsidR="00952955">
        <w:trPr>
          <w:trHeight w:val="262"/>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Respiratory </w:t>
            </w:r>
            <w:proofErr w:type="spellStart"/>
            <w:r>
              <w:t>sensitisers</w:t>
            </w:r>
            <w:proofErr w:type="spellEnd"/>
            <w:r>
              <w:t xml:space="preserve"> (</w:t>
            </w:r>
            <w:proofErr w:type="spellStart"/>
            <w:r>
              <w:t>e.g</w:t>
            </w:r>
            <w:proofErr w:type="spellEnd"/>
            <w: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52955" w:rsidRPr="004100DA" w:rsidRDefault="006806AA">
            <w:pPr>
              <w:pBdr>
                <w:top w:val="none" w:sz="0" w:space="0" w:color="auto"/>
                <w:left w:val="none" w:sz="0" w:space="0" w:color="auto"/>
                <w:bottom w:val="none" w:sz="0" w:space="0" w:color="auto"/>
                <w:right w:val="none" w:sz="0" w:space="0" w:color="auto"/>
              </w:pBdr>
              <w:spacing w:after="0" w:line="259" w:lineRule="auto"/>
              <w:ind w:left="2"/>
              <w:jc w:val="left"/>
              <w:rPr>
                <w:color w:val="auto"/>
              </w:rPr>
            </w:pPr>
            <w:r w:rsidRPr="004100DA">
              <w:rPr>
                <w:color w:val="auto"/>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Pr="004100DA" w:rsidRDefault="006806AA">
            <w:pPr>
              <w:pBdr>
                <w:top w:val="none" w:sz="0" w:space="0" w:color="auto"/>
                <w:left w:val="none" w:sz="0" w:space="0" w:color="auto"/>
                <w:bottom w:val="none" w:sz="0" w:space="0" w:color="auto"/>
                <w:right w:val="none" w:sz="0" w:space="0" w:color="auto"/>
              </w:pBdr>
              <w:spacing w:after="0" w:line="259" w:lineRule="auto"/>
              <w:ind w:left="1"/>
              <w:jc w:val="left"/>
              <w:rPr>
                <w:color w:val="auto"/>
              </w:rPr>
            </w:pPr>
            <w:r w:rsidRPr="004100DA">
              <w:rPr>
                <w:color w:val="auto"/>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r>
      <w:tr w:rsidR="00952955">
        <w:trPr>
          <w:trHeight w:val="516"/>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right="2621"/>
              <w:jc w:val="left"/>
            </w:pPr>
            <w:r>
              <w:t xml:space="preserve">Chlorine based cleaning </w:t>
            </w:r>
            <w:proofErr w:type="gramStart"/>
            <w:r>
              <w:t>solutions  (</w:t>
            </w:r>
            <w:proofErr w:type="gramEnd"/>
            <w:r>
              <w:t xml:space="preserve">e.g. </w:t>
            </w:r>
            <w:proofErr w:type="spellStart"/>
            <w:r>
              <w:t>Chlorclean</w:t>
            </w:r>
            <w:proofErr w:type="spellEnd"/>
            <w:r>
              <w:t xml:space="preserve">, </w:t>
            </w:r>
            <w:proofErr w:type="spellStart"/>
            <w:r>
              <w:t>Actichlor</w:t>
            </w:r>
            <w:proofErr w:type="spellEnd"/>
            <w:r>
              <w:t xml:space="preserve">, </w:t>
            </w:r>
            <w:proofErr w:type="spellStart"/>
            <w:r>
              <w:t>Tristel</w:t>
            </w:r>
            <w:proofErr w:type="spellEnd"/>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287D3F">
            <w:pPr>
              <w:pBdr>
                <w:top w:val="none" w:sz="0" w:space="0" w:color="auto"/>
                <w:left w:val="none" w:sz="0" w:space="0" w:color="auto"/>
                <w:bottom w:val="none" w:sz="0" w:space="0" w:color="auto"/>
                <w:right w:val="none" w:sz="0" w:space="0" w:color="auto"/>
              </w:pBdr>
              <w:spacing w:after="0" w:line="259" w:lineRule="auto"/>
              <w:ind w:left="2"/>
              <w:jc w:val="left"/>
            </w:pPr>
            <w:r>
              <w:t>Y</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Pr="0007709F" w:rsidRDefault="006806AA">
            <w:pPr>
              <w:pBdr>
                <w:top w:val="none" w:sz="0" w:space="0" w:color="auto"/>
                <w:left w:val="none" w:sz="0" w:space="0" w:color="auto"/>
                <w:bottom w:val="none" w:sz="0" w:space="0" w:color="auto"/>
                <w:right w:val="none" w:sz="0" w:space="0" w:color="auto"/>
              </w:pBdr>
              <w:spacing w:after="0" w:line="259" w:lineRule="auto"/>
              <w:ind w:left="1"/>
              <w:jc w:val="left"/>
              <w:rPr>
                <w:color w:val="000000" w:themeColor="text1"/>
              </w:rPr>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Pr="0007709F" w:rsidRDefault="006806AA">
            <w:pPr>
              <w:pBdr>
                <w:top w:val="none" w:sz="0" w:space="0" w:color="auto"/>
                <w:left w:val="none" w:sz="0" w:space="0" w:color="auto"/>
                <w:bottom w:val="none" w:sz="0" w:space="0" w:color="auto"/>
                <w:right w:val="none" w:sz="0" w:space="0" w:color="auto"/>
              </w:pBdr>
              <w:spacing w:after="0" w:line="259" w:lineRule="auto"/>
              <w:ind w:left="2"/>
              <w:jc w:val="left"/>
              <w:rPr>
                <w:color w:val="000000" w:themeColor="text1"/>
              </w:rPr>
            </w:pPr>
            <w:r>
              <w:rPr>
                <w:color w:val="FFFFFF"/>
              </w:rPr>
              <w:t xml:space="preserve"> </w:t>
            </w:r>
            <w:r w:rsidR="00287D3F">
              <w:rPr>
                <w:color w:val="FFFFFF"/>
              </w:rPr>
              <w:t>XX</w:t>
            </w:r>
            <w:r w:rsidR="0007709F">
              <w:rPr>
                <w:color w:val="000000" w:themeColor="text1"/>
              </w:rPr>
              <w:t>X</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r>
      <w:tr w:rsidR="00952955">
        <w:trPr>
          <w:trHeight w:val="264"/>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3"/>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r>
      <w:tr w:rsidR="00952955">
        <w:trPr>
          <w:trHeight w:val="262"/>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952955" w:rsidRDefault="00287D3F">
            <w:pPr>
              <w:pBdr>
                <w:top w:val="none" w:sz="0" w:space="0" w:color="auto"/>
                <w:left w:val="none" w:sz="0" w:space="0" w:color="auto"/>
                <w:bottom w:val="none" w:sz="0" w:space="0" w:color="auto"/>
                <w:right w:val="none" w:sz="0" w:space="0" w:color="auto"/>
              </w:pBdr>
              <w:spacing w:after="0" w:line="259" w:lineRule="auto"/>
              <w:ind w:left="2"/>
              <w:jc w:val="left"/>
            </w:pPr>
            <w:r>
              <w:t>Y</w:t>
            </w:r>
          </w:p>
        </w:tc>
        <w:tc>
          <w:tcPr>
            <w:tcW w:w="769" w:type="dxa"/>
            <w:tcBorders>
              <w:top w:val="single" w:sz="4" w:space="0" w:color="000000"/>
              <w:left w:val="single" w:sz="4" w:space="0" w:color="000000"/>
              <w:bottom w:val="single" w:sz="4" w:space="0" w:color="000000"/>
              <w:right w:val="single" w:sz="4" w:space="0" w:color="000000"/>
            </w:tcBorders>
          </w:tcPr>
          <w:p w:rsidR="00952955" w:rsidRPr="0007709F" w:rsidRDefault="006806AA">
            <w:pPr>
              <w:pBdr>
                <w:top w:val="none" w:sz="0" w:space="0" w:color="auto"/>
                <w:left w:val="none" w:sz="0" w:space="0" w:color="auto"/>
                <w:bottom w:val="none" w:sz="0" w:space="0" w:color="auto"/>
                <w:right w:val="none" w:sz="0" w:space="0" w:color="auto"/>
              </w:pBdr>
              <w:spacing w:after="0" w:line="259" w:lineRule="auto"/>
              <w:ind w:left="2"/>
              <w:jc w:val="left"/>
              <w:rPr>
                <w:color w:val="000000" w:themeColor="text1"/>
              </w:rPr>
            </w:pPr>
            <w:r>
              <w:rPr>
                <w:color w:val="FFFFFF"/>
              </w:rPr>
              <w:t xml:space="preserve"> </w:t>
            </w:r>
            <w:r w:rsidR="0007709F">
              <w:rPr>
                <w:color w:val="000000" w:themeColor="text1"/>
              </w:rPr>
              <w:t>X</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r>
      <w:tr w:rsidR="00952955">
        <w:trPr>
          <w:trHeight w:val="265"/>
        </w:trPr>
        <w:tc>
          <w:tcPr>
            <w:tcW w:w="6628" w:type="dxa"/>
            <w:tcBorders>
              <w:top w:val="single" w:sz="4" w:space="0" w:color="000000"/>
              <w:left w:val="single" w:sz="4" w:space="0" w:color="000000"/>
              <w:bottom w:val="single" w:sz="4" w:space="0" w:color="000000"/>
              <w:right w:val="nil"/>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 xml:space="preserve"> </w:t>
            </w:r>
          </w:p>
        </w:tc>
        <w:tc>
          <w:tcPr>
            <w:tcW w:w="710" w:type="dxa"/>
            <w:tcBorders>
              <w:top w:val="single" w:sz="4" w:space="0" w:color="000000"/>
              <w:left w:val="nil"/>
              <w:bottom w:val="single" w:sz="4" w:space="0" w:color="000000"/>
              <w:right w:val="single" w:sz="4" w:space="0" w:color="000000"/>
            </w:tcBorders>
          </w:tcPr>
          <w:p w:rsidR="00952955" w:rsidRDefault="00952955">
            <w:pPr>
              <w:spacing w:after="160" w:line="259" w:lineRule="auto"/>
              <w:ind w:left="0"/>
              <w:jc w:val="left"/>
            </w:pP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r>
      <w:tr w:rsidR="00952955">
        <w:trPr>
          <w:trHeight w:val="262"/>
        </w:trPr>
        <w:tc>
          <w:tcPr>
            <w:tcW w:w="6628" w:type="dxa"/>
            <w:tcBorders>
              <w:top w:val="single" w:sz="4" w:space="0" w:color="000000"/>
              <w:left w:val="single" w:sz="4" w:space="0" w:color="000000"/>
              <w:bottom w:val="single" w:sz="4" w:space="0" w:color="000000"/>
              <w:right w:val="nil"/>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Risks requiring Other Health Surveillance</w:t>
            </w:r>
            <w:r>
              <w:rPr>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52955" w:rsidRDefault="00952955">
            <w:pPr>
              <w:spacing w:after="160" w:line="259" w:lineRule="auto"/>
              <w:ind w:left="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r>
      <w:tr w:rsidR="00952955">
        <w:trPr>
          <w:trHeight w:val="263"/>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r>
      <w:tr w:rsidR="00952955">
        <w:trPr>
          <w:trHeight w:val="264"/>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952955" w:rsidRDefault="0007709F">
            <w:pPr>
              <w:pBdr>
                <w:top w:val="none" w:sz="0" w:space="0" w:color="auto"/>
                <w:left w:val="none" w:sz="0" w:space="0" w:color="auto"/>
                <w:bottom w:val="none" w:sz="0" w:space="0" w:color="auto"/>
                <w:right w:val="none" w:sz="0" w:space="0" w:color="auto"/>
              </w:pBdr>
              <w:spacing w:after="0" w:line="259" w:lineRule="auto"/>
              <w:ind w:left="3"/>
              <w:jc w:val="left"/>
            </w:pPr>
            <w:r>
              <w:t>N</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3"/>
              <w:jc w:val="left"/>
            </w:pPr>
            <w:r>
              <w:t xml:space="preserve"> </w:t>
            </w:r>
          </w:p>
        </w:tc>
      </w:tr>
      <w:tr w:rsidR="00952955">
        <w:trPr>
          <w:trHeight w:val="262"/>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r>
      <w:tr w:rsidR="00952955">
        <w:trPr>
          <w:trHeight w:val="264"/>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3"/>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3"/>
              <w:jc w:val="left"/>
            </w:pPr>
            <w:r>
              <w:t xml:space="preserve"> </w:t>
            </w:r>
          </w:p>
        </w:tc>
      </w:tr>
      <w:tr w:rsidR="00952955">
        <w:trPr>
          <w:trHeight w:val="262"/>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r>
      <w:tr w:rsidR="00952955">
        <w:trPr>
          <w:trHeight w:val="265"/>
        </w:trPr>
        <w:tc>
          <w:tcPr>
            <w:tcW w:w="6628" w:type="dxa"/>
            <w:tcBorders>
              <w:top w:val="single" w:sz="4" w:space="0" w:color="000000"/>
              <w:left w:val="single" w:sz="4" w:space="0" w:color="000000"/>
              <w:bottom w:val="single" w:sz="4" w:space="0" w:color="000000"/>
              <w:right w:val="nil"/>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 xml:space="preserve"> </w:t>
            </w:r>
          </w:p>
        </w:tc>
        <w:tc>
          <w:tcPr>
            <w:tcW w:w="710" w:type="dxa"/>
            <w:tcBorders>
              <w:top w:val="single" w:sz="4" w:space="0" w:color="000000"/>
              <w:left w:val="nil"/>
              <w:bottom w:val="single" w:sz="4" w:space="0" w:color="000000"/>
              <w:right w:val="nil"/>
            </w:tcBorders>
          </w:tcPr>
          <w:p w:rsidR="00952955" w:rsidRDefault="00952955">
            <w:pPr>
              <w:spacing w:after="160" w:line="259" w:lineRule="auto"/>
              <w:ind w:left="0"/>
              <w:jc w:val="left"/>
            </w:pPr>
          </w:p>
        </w:tc>
        <w:tc>
          <w:tcPr>
            <w:tcW w:w="2975" w:type="dxa"/>
            <w:gridSpan w:val="4"/>
            <w:tcBorders>
              <w:top w:val="single" w:sz="4" w:space="0" w:color="000000"/>
              <w:left w:val="nil"/>
              <w:bottom w:val="single" w:sz="4" w:space="0" w:color="000000"/>
              <w:right w:val="single" w:sz="4" w:space="0" w:color="000000"/>
            </w:tcBorders>
          </w:tcPr>
          <w:p w:rsidR="00952955" w:rsidRDefault="00952955">
            <w:pPr>
              <w:spacing w:after="160" w:line="259" w:lineRule="auto"/>
              <w:ind w:left="0"/>
              <w:jc w:val="left"/>
            </w:pPr>
          </w:p>
        </w:tc>
      </w:tr>
      <w:tr w:rsidR="00952955">
        <w:trPr>
          <w:trHeight w:val="262"/>
        </w:trPr>
        <w:tc>
          <w:tcPr>
            <w:tcW w:w="6628" w:type="dxa"/>
            <w:tcBorders>
              <w:top w:val="single" w:sz="4" w:space="0" w:color="000000"/>
              <w:left w:val="single" w:sz="4" w:space="0" w:color="000000"/>
              <w:bottom w:val="single" w:sz="4" w:space="0" w:color="000000"/>
              <w:right w:val="nil"/>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Other General Hazards/ Risks</w:t>
            </w:r>
            <w:r>
              <w:rPr>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52955" w:rsidRDefault="00952955">
            <w:pPr>
              <w:spacing w:after="160" w:line="259" w:lineRule="auto"/>
              <w:ind w:left="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rPr>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rPr>
                <w:color w:val="FFFFFF"/>
              </w:rPr>
              <w:t xml:space="preserve"> </w:t>
            </w:r>
          </w:p>
        </w:tc>
      </w:tr>
      <w:tr w:rsidR="00952955">
        <w:trPr>
          <w:trHeight w:val="263"/>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VDU use </w:t>
            </w:r>
            <w:proofErr w:type="gramStart"/>
            <w:r>
              <w:t>( &gt;</w:t>
            </w:r>
            <w:proofErr w:type="gramEnd"/>
            <w: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X </w:t>
            </w:r>
          </w:p>
        </w:tc>
      </w:tr>
      <w:tr w:rsidR="00952955">
        <w:trPr>
          <w:trHeight w:val="264"/>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3"/>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952955">
            <w:pPr>
              <w:pBdr>
                <w:top w:val="none" w:sz="0" w:space="0" w:color="auto"/>
                <w:left w:val="none" w:sz="0" w:space="0" w:color="auto"/>
                <w:bottom w:val="none" w:sz="0" w:space="0" w:color="auto"/>
                <w:right w:val="none" w:sz="0" w:space="0" w:color="auto"/>
              </w:pBdr>
              <w:spacing w:after="0" w:line="259" w:lineRule="auto"/>
              <w:ind w:left="2"/>
              <w:jc w:val="left"/>
            </w:pP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r w:rsidR="00287D3F">
              <w:t>X</w:t>
            </w:r>
          </w:p>
        </w:tc>
      </w:tr>
      <w:tr w:rsidR="00952955">
        <w:trPr>
          <w:trHeight w:val="262"/>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r>
      <w:tr w:rsidR="00952955">
        <w:trPr>
          <w:trHeight w:val="264"/>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3"/>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952955">
            <w:pPr>
              <w:pBdr>
                <w:top w:val="none" w:sz="0" w:space="0" w:color="auto"/>
                <w:left w:val="none" w:sz="0" w:space="0" w:color="auto"/>
                <w:bottom w:val="none" w:sz="0" w:space="0" w:color="auto"/>
                <w:right w:val="none" w:sz="0" w:space="0" w:color="auto"/>
              </w:pBdr>
              <w:spacing w:after="0" w:line="259" w:lineRule="auto"/>
              <w:ind w:left="2"/>
              <w:jc w:val="left"/>
            </w:pP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3"/>
              <w:jc w:val="left"/>
            </w:pPr>
            <w:r>
              <w:t xml:space="preserve"> </w:t>
            </w:r>
            <w:r w:rsidR="00287D3F">
              <w:t>X</w:t>
            </w:r>
          </w:p>
        </w:tc>
      </w:tr>
      <w:tr w:rsidR="00952955">
        <w:trPr>
          <w:trHeight w:val="262"/>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952955" w:rsidRDefault="00287D3F">
            <w:pPr>
              <w:pBdr>
                <w:top w:val="none" w:sz="0" w:space="0" w:color="auto"/>
                <w:left w:val="none" w:sz="0" w:space="0" w:color="auto"/>
                <w:bottom w:val="none" w:sz="0" w:space="0" w:color="auto"/>
                <w:right w:val="none" w:sz="0" w:space="0" w:color="auto"/>
              </w:pBdr>
              <w:spacing w:after="0" w:line="259" w:lineRule="auto"/>
              <w:ind w:left="2"/>
              <w:jc w:val="left"/>
            </w:pPr>
            <w:r>
              <w:t>N</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r>
      <w:tr w:rsidR="00952955">
        <w:trPr>
          <w:trHeight w:val="264"/>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N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r>
      <w:tr w:rsidR="00952955">
        <w:trPr>
          <w:trHeight w:val="264"/>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X </w:t>
            </w:r>
          </w:p>
        </w:tc>
      </w:tr>
      <w:tr w:rsidR="00952955">
        <w:trPr>
          <w:trHeight w:val="262"/>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lastRenderedPageBreak/>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X </w:t>
            </w:r>
          </w:p>
        </w:tc>
      </w:tr>
      <w:tr w:rsidR="00952955">
        <w:trPr>
          <w:trHeight w:val="264"/>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3"/>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952955">
            <w:pPr>
              <w:pBdr>
                <w:top w:val="none" w:sz="0" w:space="0" w:color="auto"/>
                <w:left w:val="none" w:sz="0" w:space="0" w:color="auto"/>
                <w:bottom w:val="none" w:sz="0" w:space="0" w:color="auto"/>
                <w:right w:val="none" w:sz="0" w:space="0" w:color="auto"/>
              </w:pBdr>
              <w:spacing w:after="0" w:line="259" w:lineRule="auto"/>
              <w:ind w:left="1"/>
              <w:jc w:val="left"/>
            </w:pP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r w:rsidR="00287D3F">
              <w:t>X</w:t>
            </w:r>
          </w:p>
        </w:tc>
      </w:tr>
      <w:tr w:rsidR="00952955">
        <w:trPr>
          <w:trHeight w:val="262"/>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952955" w:rsidRDefault="00287D3F">
            <w:pPr>
              <w:pBdr>
                <w:top w:val="none" w:sz="0" w:space="0" w:color="auto"/>
                <w:left w:val="none" w:sz="0" w:space="0" w:color="auto"/>
                <w:bottom w:val="none" w:sz="0" w:space="0" w:color="auto"/>
                <w:right w:val="none" w:sz="0" w:space="0" w:color="auto"/>
              </w:pBdr>
              <w:spacing w:after="0" w:line="259" w:lineRule="auto"/>
              <w:ind w:left="2"/>
              <w:jc w:val="left"/>
            </w:pPr>
            <w:r>
              <w:t>N</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r>
      <w:tr w:rsidR="00952955">
        <w:trPr>
          <w:trHeight w:val="264"/>
        </w:trPr>
        <w:tc>
          <w:tcPr>
            <w:tcW w:w="662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Y </w:t>
            </w:r>
          </w:p>
        </w:tc>
        <w:tc>
          <w:tcPr>
            <w:tcW w:w="769"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2"/>
              <w:jc w:val="left"/>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3"/>
              <w:jc w:val="left"/>
            </w:pPr>
            <w:r>
              <w:t xml:space="preserve"> </w:t>
            </w:r>
          </w:p>
        </w:tc>
        <w:tc>
          <w:tcPr>
            <w:tcW w:w="707" w:type="dxa"/>
            <w:tcBorders>
              <w:top w:val="single" w:sz="4" w:space="0" w:color="000000"/>
              <w:left w:val="single" w:sz="4" w:space="0" w:color="000000"/>
              <w:bottom w:val="single" w:sz="4" w:space="0" w:color="000000"/>
              <w:right w:val="single" w:sz="4" w:space="0" w:color="000000"/>
            </w:tcBorders>
          </w:tcPr>
          <w:p w:rsidR="00952955" w:rsidRDefault="006806AA">
            <w:pPr>
              <w:pBdr>
                <w:top w:val="none" w:sz="0" w:space="0" w:color="auto"/>
                <w:left w:val="none" w:sz="0" w:space="0" w:color="auto"/>
                <w:bottom w:val="none" w:sz="0" w:space="0" w:color="auto"/>
                <w:right w:val="none" w:sz="0" w:space="0" w:color="auto"/>
              </w:pBdr>
              <w:spacing w:after="0" w:line="259" w:lineRule="auto"/>
              <w:ind w:left="1"/>
              <w:jc w:val="left"/>
            </w:pPr>
            <w:r>
              <w:t xml:space="preserve"> </w:t>
            </w:r>
          </w:p>
        </w:tc>
      </w:tr>
    </w:tbl>
    <w:p w:rsidR="00952955" w:rsidRDefault="006806AA">
      <w:pPr>
        <w:pBdr>
          <w:top w:val="none" w:sz="0" w:space="0" w:color="auto"/>
          <w:left w:val="none" w:sz="0" w:space="0" w:color="auto"/>
          <w:bottom w:val="none" w:sz="0" w:space="0" w:color="auto"/>
          <w:right w:val="none" w:sz="0" w:space="0" w:color="auto"/>
        </w:pBdr>
        <w:spacing w:after="0" w:line="259" w:lineRule="auto"/>
        <w:ind w:left="708"/>
      </w:pPr>
      <w:r>
        <w:rPr>
          <w:sz w:val="20"/>
        </w:rPr>
        <w:t xml:space="preserve"> </w:t>
      </w:r>
    </w:p>
    <w:sectPr w:rsidR="00952955">
      <w:footerReference w:type="even" r:id="rId9"/>
      <w:footerReference w:type="default" r:id="rId10"/>
      <w:footerReference w:type="first" r:id="rId11"/>
      <w:pgSz w:w="11906" w:h="16838"/>
      <w:pgMar w:top="370" w:right="818" w:bottom="1831" w:left="73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09F" w:rsidRDefault="0007709F">
      <w:pPr>
        <w:spacing w:after="0" w:line="240" w:lineRule="auto"/>
      </w:pPr>
      <w:r>
        <w:separator/>
      </w:r>
    </w:p>
  </w:endnote>
  <w:endnote w:type="continuationSeparator" w:id="0">
    <w:p w:rsidR="0007709F" w:rsidRDefault="0007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09F" w:rsidRDefault="0007709F">
    <w:pPr>
      <w:pBdr>
        <w:top w:val="none" w:sz="0" w:space="0" w:color="auto"/>
        <w:left w:val="none" w:sz="0" w:space="0" w:color="auto"/>
        <w:bottom w:val="none" w:sz="0" w:space="0" w:color="auto"/>
        <w:right w:val="none" w:sz="0" w:space="0" w:color="auto"/>
      </w:pBdr>
      <w:spacing w:after="0" w:line="259" w:lineRule="auto"/>
      <w:ind w:left="0" w:right="624"/>
      <w:jc w:val="right"/>
    </w:pPr>
    <w:r>
      <w:t xml:space="preserve">JE ref:901 v3                                                                                Nursing Associate Generic July 2019                              </w:t>
    </w:r>
  </w:p>
  <w:p w:rsidR="0007709F" w:rsidRDefault="0007709F">
    <w:pPr>
      <w:pBdr>
        <w:top w:val="none" w:sz="0" w:space="0" w:color="auto"/>
        <w:left w:val="none" w:sz="0" w:space="0" w:color="auto"/>
        <w:bottom w:val="none" w:sz="0" w:space="0" w:color="auto"/>
        <w:right w:val="none" w:sz="0" w:space="0" w:color="auto"/>
      </w:pBdr>
      <w:spacing w:after="205" w:line="259" w:lineRule="auto"/>
      <w:ind w:left="0" w:right="621"/>
      <w:jc w:val="right"/>
    </w:pPr>
    <w:r>
      <w:rPr>
        <w:sz w:val="18"/>
      </w:rPr>
      <w:t xml:space="preserve">Updated February 2023 </w:t>
    </w:r>
  </w:p>
  <w:p w:rsidR="0007709F" w:rsidRDefault="0007709F">
    <w:pPr>
      <w:pBdr>
        <w:top w:val="none" w:sz="0" w:space="0" w:color="auto"/>
        <w:left w:val="none" w:sz="0" w:space="0" w:color="auto"/>
        <w:bottom w:val="none" w:sz="0" w:space="0" w:color="auto"/>
        <w:right w:val="none" w:sz="0" w:space="0" w:color="auto"/>
      </w:pBdr>
      <w:tabs>
        <w:tab w:val="center" w:pos="708"/>
        <w:tab w:val="center" w:pos="5220"/>
      </w:tabs>
      <w:spacing w:after="0" w:line="259" w:lineRule="auto"/>
      <w:ind w:left="0"/>
      <w:jc w:val="left"/>
    </w:pPr>
    <w:r>
      <w:rPr>
        <w:rFonts w:ascii="Calibri" w:eastAsia="Calibri" w:hAnsi="Calibri" w:cs="Calibri"/>
      </w:rPr>
      <w:tab/>
    </w:r>
    <w:r>
      <w:rPr>
        <w:sz w:val="18"/>
      </w:rPr>
      <w:t xml:space="preserve"> </w:t>
    </w:r>
    <w:r>
      <w:rPr>
        <w:sz w:val="18"/>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09F" w:rsidRDefault="0007709F">
    <w:pPr>
      <w:pBdr>
        <w:top w:val="none" w:sz="0" w:space="0" w:color="auto"/>
        <w:left w:val="none" w:sz="0" w:space="0" w:color="auto"/>
        <w:bottom w:val="none" w:sz="0" w:space="0" w:color="auto"/>
        <w:right w:val="none" w:sz="0" w:space="0" w:color="auto"/>
      </w:pBdr>
      <w:spacing w:after="0" w:line="259" w:lineRule="auto"/>
      <w:ind w:left="0" w:right="624"/>
      <w:jc w:val="right"/>
    </w:pPr>
    <w:r>
      <w:t xml:space="preserve">JE ref:901 v3                                                                                Nursing Associate Generic July 2019                              </w:t>
    </w:r>
  </w:p>
  <w:p w:rsidR="0007709F" w:rsidRDefault="0007709F">
    <w:pPr>
      <w:pBdr>
        <w:top w:val="none" w:sz="0" w:space="0" w:color="auto"/>
        <w:left w:val="none" w:sz="0" w:space="0" w:color="auto"/>
        <w:bottom w:val="none" w:sz="0" w:space="0" w:color="auto"/>
        <w:right w:val="none" w:sz="0" w:space="0" w:color="auto"/>
      </w:pBdr>
      <w:spacing w:after="205" w:line="259" w:lineRule="auto"/>
      <w:ind w:left="0" w:right="621"/>
      <w:jc w:val="right"/>
    </w:pPr>
    <w:r>
      <w:rPr>
        <w:sz w:val="18"/>
      </w:rPr>
      <w:t xml:space="preserve">Updated February 2023 </w:t>
    </w:r>
  </w:p>
  <w:p w:rsidR="0007709F" w:rsidRDefault="0007709F">
    <w:pPr>
      <w:pBdr>
        <w:top w:val="none" w:sz="0" w:space="0" w:color="auto"/>
        <w:left w:val="none" w:sz="0" w:space="0" w:color="auto"/>
        <w:bottom w:val="none" w:sz="0" w:space="0" w:color="auto"/>
        <w:right w:val="none" w:sz="0" w:space="0" w:color="auto"/>
      </w:pBdr>
      <w:tabs>
        <w:tab w:val="center" w:pos="708"/>
        <w:tab w:val="center" w:pos="5220"/>
      </w:tabs>
      <w:spacing w:after="0" w:line="259" w:lineRule="auto"/>
      <w:ind w:left="0"/>
      <w:jc w:val="left"/>
    </w:pPr>
    <w:r>
      <w:rPr>
        <w:rFonts w:ascii="Calibri" w:eastAsia="Calibri" w:hAnsi="Calibri" w:cs="Calibri"/>
      </w:rPr>
      <w:tab/>
    </w:r>
    <w:r>
      <w:rPr>
        <w:sz w:val="18"/>
      </w:rPr>
      <w:t xml:space="preserve"> </w:t>
    </w:r>
    <w:r>
      <w:rPr>
        <w:sz w:val="18"/>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09F" w:rsidRDefault="0007709F">
    <w:pPr>
      <w:pBdr>
        <w:top w:val="none" w:sz="0" w:space="0" w:color="auto"/>
        <w:left w:val="none" w:sz="0" w:space="0" w:color="auto"/>
        <w:bottom w:val="none" w:sz="0" w:space="0" w:color="auto"/>
        <w:right w:val="none" w:sz="0" w:space="0" w:color="auto"/>
      </w:pBdr>
      <w:spacing w:after="0" w:line="259" w:lineRule="auto"/>
      <w:ind w:left="0" w:right="624"/>
      <w:jc w:val="right"/>
    </w:pPr>
    <w:r>
      <w:t xml:space="preserve">JE ref:901 v3                                                                                Nursing Associate Generic July 2019                              </w:t>
    </w:r>
  </w:p>
  <w:p w:rsidR="0007709F" w:rsidRDefault="0007709F">
    <w:pPr>
      <w:pBdr>
        <w:top w:val="none" w:sz="0" w:space="0" w:color="auto"/>
        <w:left w:val="none" w:sz="0" w:space="0" w:color="auto"/>
        <w:bottom w:val="none" w:sz="0" w:space="0" w:color="auto"/>
        <w:right w:val="none" w:sz="0" w:space="0" w:color="auto"/>
      </w:pBdr>
      <w:spacing w:after="205" w:line="259" w:lineRule="auto"/>
      <w:ind w:left="0" w:right="621"/>
      <w:jc w:val="right"/>
    </w:pPr>
    <w:r>
      <w:rPr>
        <w:sz w:val="18"/>
      </w:rPr>
      <w:t xml:space="preserve">Updated February 2023 </w:t>
    </w:r>
  </w:p>
  <w:p w:rsidR="0007709F" w:rsidRDefault="0007709F">
    <w:pPr>
      <w:pBdr>
        <w:top w:val="none" w:sz="0" w:space="0" w:color="auto"/>
        <w:left w:val="none" w:sz="0" w:space="0" w:color="auto"/>
        <w:bottom w:val="none" w:sz="0" w:space="0" w:color="auto"/>
        <w:right w:val="none" w:sz="0" w:space="0" w:color="auto"/>
      </w:pBdr>
      <w:tabs>
        <w:tab w:val="center" w:pos="708"/>
        <w:tab w:val="center" w:pos="5220"/>
      </w:tabs>
      <w:spacing w:after="0" w:line="259" w:lineRule="auto"/>
      <w:ind w:left="0"/>
      <w:jc w:val="left"/>
    </w:pPr>
    <w:r>
      <w:rPr>
        <w:rFonts w:ascii="Calibri" w:eastAsia="Calibri" w:hAnsi="Calibri" w:cs="Calibri"/>
      </w:rPr>
      <w:tab/>
    </w:r>
    <w:r>
      <w:rPr>
        <w:sz w:val="18"/>
      </w:rPr>
      <w:t xml:space="preserve"> </w:t>
    </w:r>
    <w:r>
      <w:rPr>
        <w:sz w:val="18"/>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09F" w:rsidRDefault="0007709F">
      <w:pPr>
        <w:spacing w:after="0" w:line="240" w:lineRule="auto"/>
      </w:pPr>
      <w:r>
        <w:separator/>
      </w:r>
    </w:p>
  </w:footnote>
  <w:footnote w:type="continuationSeparator" w:id="0">
    <w:p w:rsidR="0007709F" w:rsidRDefault="00077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3CE7"/>
    <w:multiLevelType w:val="hybridMultilevel"/>
    <w:tmpl w:val="3C2A6B28"/>
    <w:lvl w:ilvl="0" w:tplc="3B6CF2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6E3182">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947810">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AECA26">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E63BFC">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E07BDC">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E82B38">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CED4E6">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1E07B0">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CE450B"/>
    <w:multiLevelType w:val="hybridMultilevel"/>
    <w:tmpl w:val="E5E4156C"/>
    <w:lvl w:ilvl="0" w:tplc="3BD49E7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F274F8">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CE4B20">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E68590">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E268C2">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6CA6DE">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26638A">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42177A">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E00EA2">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2B5E27"/>
    <w:multiLevelType w:val="hybridMultilevel"/>
    <w:tmpl w:val="AC6C325A"/>
    <w:lvl w:ilvl="0" w:tplc="146006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AC51D6">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E6B0DE">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AA8756">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70F698">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1EA284">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8EF728">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E8B618">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2AE64">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DE7085"/>
    <w:multiLevelType w:val="hybridMultilevel"/>
    <w:tmpl w:val="002255AE"/>
    <w:lvl w:ilvl="0" w:tplc="536E30B0">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CB038">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966E9A">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CE24CE">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F05DA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90F436">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16179C">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6A5E8E">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CCC31A">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242E4A"/>
    <w:multiLevelType w:val="hybridMultilevel"/>
    <w:tmpl w:val="0B529C30"/>
    <w:lvl w:ilvl="0" w:tplc="73C4B990">
      <w:start w:val="1"/>
      <w:numFmt w:val="bullet"/>
      <w:lvlText w:val="•"/>
      <w:lvlJc w:val="left"/>
      <w:pPr>
        <w:ind w:left="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266A4">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666300">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9EEA80">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4A13A0">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186F88">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4083CC">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50AD42">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78908C">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F61563"/>
    <w:multiLevelType w:val="hybridMultilevel"/>
    <w:tmpl w:val="79F8AB98"/>
    <w:lvl w:ilvl="0" w:tplc="96BC33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0CD382">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B677A4">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D464EC">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BAD392">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DA5CC6">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C07304">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B2EB56">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B46D0E">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811643"/>
    <w:multiLevelType w:val="hybridMultilevel"/>
    <w:tmpl w:val="559CB2F8"/>
    <w:lvl w:ilvl="0" w:tplc="4134EB6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A89EB6">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E8DAA2">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98C134">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9E2382">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386DEA">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04F72C">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2EBBCA">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42BB62">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014360"/>
    <w:multiLevelType w:val="hybridMultilevel"/>
    <w:tmpl w:val="EFF64FDC"/>
    <w:lvl w:ilvl="0" w:tplc="007CD3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F4D232">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9CB66E">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CEE07A">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1E0C8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E04DF0">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448370">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D46A86">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4880F6">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9E7A5A"/>
    <w:multiLevelType w:val="hybridMultilevel"/>
    <w:tmpl w:val="1FDE0DFA"/>
    <w:lvl w:ilvl="0" w:tplc="9436776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6E3D20">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443B88">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26D528">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BC7832">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7063D0">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303DA2">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8258FC">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1821E8">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9A2F83"/>
    <w:multiLevelType w:val="hybridMultilevel"/>
    <w:tmpl w:val="D36C8D58"/>
    <w:lvl w:ilvl="0" w:tplc="DBE6A6D0">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367886">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483488">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407ADA">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3AB1DE">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ACC40A">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B4C898">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E2C692">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A6B29C">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6A75A1D"/>
    <w:multiLevelType w:val="hybridMultilevel"/>
    <w:tmpl w:val="A22AB02A"/>
    <w:lvl w:ilvl="0" w:tplc="DAA0C7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FED454">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EE393C">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CA0518">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BAB9E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5405EA">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049A20">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745D06">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9CFD3E">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476F4D"/>
    <w:multiLevelType w:val="hybridMultilevel"/>
    <w:tmpl w:val="41F83A20"/>
    <w:lvl w:ilvl="0" w:tplc="49DABB46">
      <w:start w:val="1"/>
      <w:numFmt w:val="bullet"/>
      <w:lvlText w:val="•"/>
      <w:lvlJc w:val="left"/>
      <w:pPr>
        <w:ind w:left="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74FA4C">
      <w:start w:val="1"/>
      <w:numFmt w:val="bullet"/>
      <w:lvlText w:val="o"/>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2820F6">
      <w:start w:val="1"/>
      <w:numFmt w:val="bullet"/>
      <w:lvlText w:val="▪"/>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529E1A">
      <w:start w:val="1"/>
      <w:numFmt w:val="bullet"/>
      <w:lvlText w:val="•"/>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60E8D4">
      <w:start w:val="1"/>
      <w:numFmt w:val="bullet"/>
      <w:lvlText w:val="o"/>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74815C">
      <w:start w:val="1"/>
      <w:numFmt w:val="bullet"/>
      <w:lvlText w:val="▪"/>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16BB6C">
      <w:start w:val="1"/>
      <w:numFmt w:val="bullet"/>
      <w:lvlText w:val="•"/>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4053C6">
      <w:start w:val="1"/>
      <w:numFmt w:val="bullet"/>
      <w:lvlText w:val="o"/>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7CDBF8">
      <w:start w:val="1"/>
      <w:numFmt w:val="bullet"/>
      <w:lvlText w:val="▪"/>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ED1BCE"/>
    <w:multiLevelType w:val="hybridMultilevel"/>
    <w:tmpl w:val="B23E96FC"/>
    <w:lvl w:ilvl="0" w:tplc="D2D6D576">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BA3786">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8C3DF6">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444EA6">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5AA9FE">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20780A">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56303C">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D0ED3A">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52D0DC">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D23826"/>
    <w:multiLevelType w:val="hybridMultilevel"/>
    <w:tmpl w:val="B086B866"/>
    <w:lvl w:ilvl="0" w:tplc="B2562F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C7468">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C74AA">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AAF028">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D2B612">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6647A6">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8C4AFC">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E8C140">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88EFD2">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FA7AA4"/>
    <w:multiLevelType w:val="hybridMultilevel"/>
    <w:tmpl w:val="93C8EFA6"/>
    <w:lvl w:ilvl="0" w:tplc="39DE562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163D9C">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98C148">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8E5640">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D0DD90">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5ADFD0">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9E23CC">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F80EEA">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72AAC8">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AB1FF7"/>
    <w:multiLevelType w:val="hybridMultilevel"/>
    <w:tmpl w:val="E0DCD9EC"/>
    <w:lvl w:ilvl="0" w:tplc="F2C4C96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006C8">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7C038C">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143650">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24A2DA">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1E6C2E">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EECD4A">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BA6090">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70BEDE">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D45FC0"/>
    <w:multiLevelType w:val="hybridMultilevel"/>
    <w:tmpl w:val="309076AE"/>
    <w:lvl w:ilvl="0" w:tplc="7E62FE4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D2F5EC">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D23AAA">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3C3328">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025042">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9834DA">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0A3080">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5C2E82">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564BBA">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3382B26"/>
    <w:multiLevelType w:val="hybridMultilevel"/>
    <w:tmpl w:val="235C0A7A"/>
    <w:lvl w:ilvl="0" w:tplc="3668BC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2A740C">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4427B6">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CCCD38">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AC90DE">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022992">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481096">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AECA88">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6800AA">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8D3100"/>
    <w:multiLevelType w:val="hybridMultilevel"/>
    <w:tmpl w:val="F5D2FC24"/>
    <w:lvl w:ilvl="0" w:tplc="9C9EE9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5878D4">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F26E54">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D658C6">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9E3C0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789432">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5C0604">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4CF41A">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407826">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8EF7090"/>
    <w:multiLevelType w:val="hybridMultilevel"/>
    <w:tmpl w:val="4308EBFC"/>
    <w:lvl w:ilvl="0" w:tplc="CD2209CC">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864700">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D0D264">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02F806">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101DDE">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DA1F2C">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5A7166">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727D16">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0633C4">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7341C2"/>
    <w:multiLevelType w:val="hybridMultilevel"/>
    <w:tmpl w:val="DF7E9AFE"/>
    <w:lvl w:ilvl="0" w:tplc="B0FEAD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587BCE">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BEDF9E">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76CA1C">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62C64E">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3A6E24">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82D560">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6A8AA">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B8C78A">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FC24060"/>
    <w:multiLevelType w:val="hybridMultilevel"/>
    <w:tmpl w:val="C256E50A"/>
    <w:lvl w:ilvl="0" w:tplc="4DF05AB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6C79DA">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165ABC">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F0E252">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E6DD10">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863A38">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649580">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44129E">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4B25A">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383365B"/>
    <w:multiLevelType w:val="hybridMultilevel"/>
    <w:tmpl w:val="000AE79E"/>
    <w:lvl w:ilvl="0" w:tplc="27EE31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6A2466">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9EEAC0">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14E056">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000DC4">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345180">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1CD54E">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845ADE">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4C5832">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13"/>
  </w:num>
  <w:num w:numId="3">
    <w:abstractNumId w:val="1"/>
  </w:num>
  <w:num w:numId="4">
    <w:abstractNumId w:val="14"/>
  </w:num>
  <w:num w:numId="5">
    <w:abstractNumId w:val="5"/>
  </w:num>
  <w:num w:numId="6">
    <w:abstractNumId w:val="6"/>
  </w:num>
  <w:num w:numId="7">
    <w:abstractNumId w:val="2"/>
  </w:num>
  <w:num w:numId="8">
    <w:abstractNumId w:val="19"/>
  </w:num>
  <w:num w:numId="9">
    <w:abstractNumId w:val="8"/>
  </w:num>
  <w:num w:numId="10">
    <w:abstractNumId w:val="0"/>
  </w:num>
  <w:num w:numId="11">
    <w:abstractNumId w:val="10"/>
  </w:num>
  <w:num w:numId="12">
    <w:abstractNumId w:val="16"/>
  </w:num>
  <w:num w:numId="13">
    <w:abstractNumId w:val="12"/>
  </w:num>
  <w:num w:numId="14">
    <w:abstractNumId w:val="3"/>
  </w:num>
  <w:num w:numId="15">
    <w:abstractNumId w:val="7"/>
  </w:num>
  <w:num w:numId="16">
    <w:abstractNumId w:val="22"/>
  </w:num>
  <w:num w:numId="17">
    <w:abstractNumId w:val="18"/>
  </w:num>
  <w:num w:numId="18">
    <w:abstractNumId w:val="15"/>
  </w:num>
  <w:num w:numId="19">
    <w:abstractNumId w:val="17"/>
  </w:num>
  <w:num w:numId="20">
    <w:abstractNumId w:val="21"/>
  </w:num>
  <w:num w:numId="21">
    <w:abstractNumId w:val="20"/>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955"/>
    <w:rsid w:val="0007709F"/>
    <w:rsid w:val="00287D3F"/>
    <w:rsid w:val="002D647B"/>
    <w:rsid w:val="004100DA"/>
    <w:rsid w:val="004A55EB"/>
    <w:rsid w:val="006257D8"/>
    <w:rsid w:val="006806AA"/>
    <w:rsid w:val="00952955"/>
    <w:rsid w:val="00A77305"/>
    <w:rsid w:val="00AF58D0"/>
    <w:rsid w:val="00B06172"/>
    <w:rsid w:val="00EC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4E0D"/>
  <w15:docId w15:val="{52197BC2-ACF2-4A56-AA69-92624261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63" w:line="237" w:lineRule="auto"/>
      <w:ind w:left="25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right="3842"/>
      <w:jc w:val="right"/>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Microsoft Word - Band4-NursingAssociate JD 131125.docx</vt:lpstr>
    </vt:vector>
  </TitlesOfParts>
  <Company>Royal Devon and Exeter NHS Foundation Trust</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Band4-NursingAssociate JD 131125.docx</dc:title>
  <dc:subject/>
  <dc:creator>Brough Cameron (Royal Devon and Exeter NHS Foundation Trust)</dc:creator>
  <cp:keywords/>
  <cp:lastModifiedBy>COCKING, Lily (ROYAL DEVON UNIVERSITY HEALTHCARE NHS FOUNDATION TRUST)</cp:lastModifiedBy>
  <cp:revision>2</cp:revision>
  <dcterms:created xsi:type="dcterms:W3CDTF">2025-11-18T09:07:00Z</dcterms:created>
  <dcterms:modified xsi:type="dcterms:W3CDTF">2025-11-18T09:07:00Z</dcterms:modified>
</cp:coreProperties>
</file>