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Pr="00C70932" w:rsidRDefault="00E559B5" w:rsidP="004B4DA4">
      <w:pPr>
        <w:jc w:val="right"/>
        <w:rPr>
          <w:rFonts w:ascii="Arial" w:hAnsi="Arial" w:cs="Arial"/>
        </w:rPr>
      </w:pPr>
      <w:r w:rsidRPr="00C70932">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C70932" w:rsidRDefault="00884334" w:rsidP="00884334">
      <w:pPr>
        <w:spacing w:after="0" w:line="240" w:lineRule="auto"/>
        <w:ind w:left="-567" w:right="-472"/>
        <w:jc w:val="center"/>
        <w:rPr>
          <w:rFonts w:ascii="Arial" w:hAnsi="Arial" w:cs="Arial"/>
          <w:sz w:val="20"/>
        </w:rPr>
      </w:pPr>
    </w:p>
    <w:p w14:paraId="570AFBA0" w14:textId="2659D4D6" w:rsidR="00884334" w:rsidRPr="00C70932" w:rsidRDefault="00884334" w:rsidP="00884334">
      <w:pPr>
        <w:spacing w:after="0" w:line="240" w:lineRule="auto"/>
        <w:ind w:left="-567" w:right="-472"/>
        <w:jc w:val="center"/>
        <w:rPr>
          <w:rFonts w:ascii="Arial" w:hAnsi="Arial" w:cs="Arial"/>
          <w:sz w:val="40"/>
        </w:rPr>
      </w:pPr>
      <w:r w:rsidRPr="00C70932">
        <w:rPr>
          <w:rFonts w:ascii="Arial" w:hAnsi="Arial" w:cs="Arial"/>
          <w:sz w:val="40"/>
        </w:rPr>
        <w:t>JOB DESCRIPTION</w:t>
      </w:r>
    </w:p>
    <w:p w14:paraId="5B63FFD1" w14:textId="77777777" w:rsidR="00884334" w:rsidRPr="00C70932" w:rsidRDefault="00884334" w:rsidP="000C32E3">
      <w:pPr>
        <w:spacing w:after="0" w:line="240" w:lineRule="auto"/>
        <w:ind w:right="-472" w:firstLine="426"/>
        <w:jc w:val="center"/>
        <w:rPr>
          <w:rFonts w:ascii="Arial" w:hAnsi="Arial" w:cs="Arial"/>
          <w:color w:val="FF0000"/>
        </w:rPr>
      </w:pPr>
    </w:p>
    <w:p w14:paraId="2FA77F01" w14:textId="59B245E6" w:rsidR="00213541" w:rsidRPr="00C70932" w:rsidRDefault="00213541" w:rsidP="00884334">
      <w:pPr>
        <w:spacing w:after="0" w:line="240" w:lineRule="auto"/>
        <w:ind w:left="-567" w:right="-472"/>
        <w:jc w:val="center"/>
        <w:rPr>
          <w:rFonts w:ascii="Arial" w:hAnsi="Arial" w:cs="Arial"/>
          <w:color w:val="FF0000"/>
        </w:rPr>
      </w:pPr>
    </w:p>
    <w:p w14:paraId="47C012F1" w14:textId="77777777" w:rsidR="00F607B2" w:rsidRPr="00C7093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C70932" w14:paraId="53C9D26D" w14:textId="77777777" w:rsidTr="00884334">
        <w:tc>
          <w:tcPr>
            <w:tcW w:w="10206" w:type="dxa"/>
            <w:gridSpan w:val="2"/>
            <w:shd w:val="clear" w:color="auto" w:fill="002060"/>
          </w:tcPr>
          <w:p w14:paraId="2EA38FA1" w14:textId="77777777" w:rsidR="00213541" w:rsidRPr="00C70932" w:rsidRDefault="00213541" w:rsidP="00F607B2">
            <w:pPr>
              <w:jc w:val="both"/>
              <w:rPr>
                <w:rFonts w:ascii="Arial" w:hAnsi="Arial" w:cs="Arial"/>
                <w:b/>
              </w:rPr>
            </w:pPr>
            <w:r w:rsidRPr="00C70932">
              <w:rPr>
                <w:rFonts w:ascii="Arial" w:hAnsi="Arial" w:cs="Arial"/>
                <w:b/>
              </w:rPr>
              <w:t xml:space="preserve">JOB DETAILS </w:t>
            </w:r>
          </w:p>
        </w:tc>
      </w:tr>
      <w:tr w:rsidR="00213541" w:rsidRPr="00C70932" w14:paraId="26C00573" w14:textId="77777777" w:rsidTr="00FB2627">
        <w:tc>
          <w:tcPr>
            <w:tcW w:w="5103" w:type="dxa"/>
          </w:tcPr>
          <w:p w14:paraId="009A8F9F" w14:textId="77777777" w:rsidR="00213541" w:rsidRPr="00C70932" w:rsidRDefault="00213541" w:rsidP="00F607B2">
            <w:pPr>
              <w:jc w:val="both"/>
              <w:rPr>
                <w:rFonts w:ascii="Arial" w:hAnsi="Arial" w:cs="Arial"/>
                <w:b/>
              </w:rPr>
            </w:pPr>
            <w:r w:rsidRPr="00C70932">
              <w:rPr>
                <w:rFonts w:ascii="Arial" w:hAnsi="Arial" w:cs="Arial"/>
                <w:b/>
              </w:rPr>
              <w:t xml:space="preserve">Job Title </w:t>
            </w:r>
          </w:p>
        </w:tc>
        <w:tc>
          <w:tcPr>
            <w:tcW w:w="5103" w:type="dxa"/>
          </w:tcPr>
          <w:p w14:paraId="44846914" w14:textId="5F9E4A90" w:rsidR="00213541" w:rsidRPr="00C70932" w:rsidRDefault="00CF497B" w:rsidP="00F607B2">
            <w:pPr>
              <w:jc w:val="both"/>
              <w:rPr>
                <w:rFonts w:ascii="Arial" w:hAnsi="Arial" w:cs="Arial"/>
              </w:rPr>
            </w:pPr>
            <w:r w:rsidRPr="00C70932">
              <w:rPr>
                <w:rFonts w:ascii="Arial" w:hAnsi="Arial" w:cs="Arial"/>
              </w:rPr>
              <w:t xml:space="preserve">Specialist Audiologist </w:t>
            </w:r>
          </w:p>
        </w:tc>
      </w:tr>
      <w:tr w:rsidR="00213541" w:rsidRPr="00C70932" w14:paraId="75FF4744" w14:textId="77777777" w:rsidTr="00FB2627">
        <w:tc>
          <w:tcPr>
            <w:tcW w:w="5103" w:type="dxa"/>
          </w:tcPr>
          <w:p w14:paraId="2F9DE246" w14:textId="77777777" w:rsidR="00213541" w:rsidRPr="00C70932" w:rsidRDefault="00213541" w:rsidP="00F607B2">
            <w:pPr>
              <w:jc w:val="both"/>
              <w:rPr>
                <w:rFonts w:ascii="Arial" w:hAnsi="Arial" w:cs="Arial"/>
                <w:b/>
              </w:rPr>
            </w:pPr>
            <w:r w:rsidRPr="00C70932">
              <w:rPr>
                <w:rFonts w:ascii="Arial" w:hAnsi="Arial" w:cs="Arial"/>
                <w:b/>
              </w:rPr>
              <w:t xml:space="preserve">Reports to </w:t>
            </w:r>
          </w:p>
        </w:tc>
        <w:tc>
          <w:tcPr>
            <w:tcW w:w="5103" w:type="dxa"/>
          </w:tcPr>
          <w:p w14:paraId="56FE5492" w14:textId="1FC4AE3E" w:rsidR="00213541" w:rsidRPr="00C70932" w:rsidRDefault="00310FFC" w:rsidP="00F607B2">
            <w:pPr>
              <w:jc w:val="both"/>
              <w:rPr>
                <w:rFonts w:ascii="Arial" w:hAnsi="Arial" w:cs="Arial"/>
              </w:rPr>
            </w:pPr>
            <w:r>
              <w:rPr>
                <w:rFonts w:ascii="Arial" w:hAnsi="Arial" w:cs="Arial"/>
              </w:rPr>
              <w:t xml:space="preserve">Associate </w:t>
            </w:r>
            <w:r w:rsidR="00CF497B" w:rsidRPr="00C70932">
              <w:rPr>
                <w:rFonts w:ascii="Arial" w:hAnsi="Arial" w:cs="Arial"/>
              </w:rPr>
              <w:t xml:space="preserve">Head of Audiology </w:t>
            </w:r>
          </w:p>
        </w:tc>
      </w:tr>
      <w:tr w:rsidR="00213541" w:rsidRPr="00C70932" w14:paraId="5E251472" w14:textId="77777777" w:rsidTr="00FB2627">
        <w:tc>
          <w:tcPr>
            <w:tcW w:w="5103" w:type="dxa"/>
          </w:tcPr>
          <w:p w14:paraId="5D5E00ED" w14:textId="77777777" w:rsidR="00213541" w:rsidRPr="00C70932" w:rsidRDefault="00213541" w:rsidP="00F607B2">
            <w:pPr>
              <w:jc w:val="both"/>
              <w:rPr>
                <w:rFonts w:ascii="Arial" w:hAnsi="Arial" w:cs="Arial"/>
                <w:b/>
              </w:rPr>
            </w:pPr>
            <w:r w:rsidRPr="00C70932">
              <w:rPr>
                <w:rFonts w:ascii="Arial" w:hAnsi="Arial" w:cs="Arial"/>
                <w:b/>
              </w:rPr>
              <w:t xml:space="preserve">Band </w:t>
            </w:r>
          </w:p>
        </w:tc>
        <w:tc>
          <w:tcPr>
            <w:tcW w:w="5103" w:type="dxa"/>
          </w:tcPr>
          <w:p w14:paraId="7A565C6F" w14:textId="575D466E" w:rsidR="00213541" w:rsidRPr="00C70932" w:rsidRDefault="00CF497B" w:rsidP="00F607B2">
            <w:pPr>
              <w:jc w:val="both"/>
              <w:rPr>
                <w:rFonts w:ascii="Arial" w:hAnsi="Arial" w:cs="Arial"/>
              </w:rPr>
            </w:pPr>
            <w:r w:rsidRPr="00C70932">
              <w:rPr>
                <w:rFonts w:ascii="Arial" w:hAnsi="Arial" w:cs="Arial"/>
              </w:rPr>
              <w:t>6</w:t>
            </w:r>
            <w:r w:rsidR="005033D7" w:rsidRPr="00C70932">
              <w:rPr>
                <w:rFonts w:ascii="Arial" w:hAnsi="Arial" w:cs="Arial"/>
              </w:rPr>
              <w:t xml:space="preserve"> </w:t>
            </w:r>
          </w:p>
        </w:tc>
      </w:tr>
      <w:tr w:rsidR="00213541" w:rsidRPr="00C70932" w14:paraId="4E9E9009" w14:textId="77777777" w:rsidTr="00FB2627">
        <w:tc>
          <w:tcPr>
            <w:tcW w:w="5103" w:type="dxa"/>
          </w:tcPr>
          <w:p w14:paraId="4F8E38A6" w14:textId="2AAE0043" w:rsidR="00213541" w:rsidRPr="00C70932" w:rsidRDefault="00213541" w:rsidP="00F607B2">
            <w:pPr>
              <w:jc w:val="both"/>
              <w:rPr>
                <w:rFonts w:ascii="Arial" w:hAnsi="Arial" w:cs="Arial"/>
                <w:b/>
              </w:rPr>
            </w:pPr>
            <w:r w:rsidRPr="00C70932">
              <w:rPr>
                <w:rFonts w:ascii="Arial" w:hAnsi="Arial" w:cs="Arial"/>
                <w:b/>
              </w:rPr>
              <w:t xml:space="preserve">Department </w:t>
            </w:r>
          </w:p>
        </w:tc>
        <w:tc>
          <w:tcPr>
            <w:tcW w:w="5103" w:type="dxa"/>
          </w:tcPr>
          <w:p w14:paraId="1E200CFA" w14:textId="0D187D79" w:rsidR="00213541" w:rsidRPr="00C70932" w:rsidRDefault="00CF497B" w:rsidP="00F607B2">
            <w:pPr>
              <w:jc w:val="both"/>
              <w:rPr>
                <w:rFonts w:ascii="Arial" w:hAnsi="Arial" w:cs="Arial"/>
              </w:rPr>
            </w:pPr>
            <w:r w:rsidRPr="00C70932">
              <w:rPr>
                <w:rFonts w:ascii="Arial" w:hAnsi="Arial" w:cs="Arial"/>
              </w:rPr>
              <w:t>Audiology</w:t>
            </w:r>
          </w:p>
        </w:tc>
      </w:tr>
    </w:tbl>
    <w:p w14:paraId="096FF2AB" w14:textId="77777777" w:rsidR="00884334" w:rsidRPr="00C7093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C70932" w14:paraId="2595F572" w14:textId="77777777" w:rsidTr="00884334">
        <w:tc>
          <w:tcPr>
            <w:tcW w:w="10206" w:type="dxa"/>
            <w:shd w:val="clear" w:color="auto" w:fill="002060"/>
          </w:tcPr>
          <w:p w14:paraId="47E7E055" w14:textId="77777777" w:rsidR="00213541" w:rsidRPr="00C70932" w:rsidRDefault="00213541" w:rsidP="00F607B2">
            <w:pPr>
              <w:jc w:val="both"/>
              <w:rPr>
                <w:rFonts w:ascii="Arial" w:hAnsi="Arial" w:cs="Arial"/>
                <w:b/>
              </w:rPr>
            </w:pPr>
            <w:r w:rsidRPr="00C70932">
              <w:rPr>
                <w:rFonts w:ascii="Arial" w:hAnsi="Arial" w:cs="Arial"/>
                <w:b/>
              </w:rPr>
              <w:t xml:space="preserve">JOB PURPOSE </w:t>
            </w:r>
          </w:p>
        </w:tc>
      </w:tr>
      <w:tr w:rsidR="00213541" w:rsidRPr="00C70932" w14:paraId="64A60C16" w14:textId="77777777" w:rsidTr="00884334">
        <w:trPr>
          <w:trHeight w:val="1838"/>
        </w:trPr>
        <w:tc>
          <w:tcPr>
            <w:tcW w:w="10206" w:type="dxa"/>
            <w:tcBorders>
              <w:bottom w:val="single" w:sz="4" w:space="0" w:color="auto"/>
            </w:tcBorders>
          </w:tcPr>
          <w:p w14:paraId="12493C1E" w14:textId="54D7ED15" w:rsidR="00CF497B" w:rsidRPr="00C70932" w:rsidRDefault="00CF497B" w:rsidP="00C70932">
            <w:pPr>
              <w:jc w:val="both"/>
              <w:rPr>
                <w:rFonts w:ascii="Arial" w:hAnsi="Arial" w:cs="Arial"/>
              </w:rPr>
            </w:pPr>
            <w:bookmarkStart w:id="0" w:name="_GoBack"/>
            <w:bookmarkEnd w:id="0"/>
            <w:r w:rsidRPr="00C70932">
              <w:rPr>
                <w:rFonts w:ascii="Arial" w:hAnsi="Arial" w:cs="Arial"/>
                <w:lang w:val="en-US"/>
              </w:rPr>
              <w:t xml:space="preserve">The purpose of this role is to provide specialist assessment, diagnosis, treatment and advice to patients and their </w:t>
            </w:r>
            <w:proofErr w:type="spellStart"/>
            <w:r w:rsidRPr="00C70932">
              <w:rPr>
                <w:rFonts w:ascii="Arial" w:hAnsi="Arial" w:cs="Arial"/>
                <w:lang w:val="en-US"/>
              </w:rPr>
              <w:t>carers</w:t>
            </w:r>
            <w:proofErr w:type="spellEnd"/>
            <w:r w:rsidRPr="00C70932">
              <w:rPr>
                <w:rFonts w:ascii="Arial" w:hAnsi="Arial" w:cs="Arial"/>
                <w:lang w:val="en-US"/>
              </w:rPr>
              <w:t>. The specialist area is adult audiological assessment and management</w:t>
            </w:r>
            <w:r w:rsidR="00F70E10" w:rsidRPr="00C70932">
              <w:rPr>
                <w:rFonts w:ascii="Arial" w:hAnsi="Arial" w:cs="Arial"/>
                <w:lang w:val="en-US"/>
              </w:rPr>
              <w:t xml:space="preserve"> </w:t>
            </w:r>
            <w:r w:rsidR="00310FFC">
              <w:rPr>
                <w:rFonts w:ascii="Arial" w:hAnsi="Arial" w:cs="Arial"/>
                <w:lang w:val="en-US"/>
              </w:rPr>
              <w:t>of</w:t>
            </w:r>
            <w:r w:rsidR="00F70E10" w:rsidRPr="00C70932">
              <w:rPr>
                <w:rFonts w:ascii="Arial" w:hAnsi="Arial" w:cs="Arial"/>
                <w:lang w:val="en-US"/>
              </w:rPr>
              <w:t xml:space="preserve"> tinnitus</w:t>
            </w:r>
            <w:r w:rsidRPr="00C70932">
              <w:rPr>
                <w:rFonts w:ascii="Arial" w:hAnsi="Arial" w:cs="Arial"/>
                <w:lang w:val="en-US"/>
              </w:rPr>
              <w:t xml:space="preserve">, many having complex </w:t>
            </w:r>
            <w:r w:rsidR="00310FFC">
              <w:rPr>
                <w:rFonts w:ascii="Arial" w:hAnsi="Arial" w:cs="Arial"/>
                <w:lang w:val="en-US"/>
              </w:rPr>
              <w:t>needs</w:t>
            </w:r>
            <w:r w:rsidRPr="00C70932">
              <w:rPr>
                <w:rFonts w:ascii="Arial" w:hAnsi="Arial" w:cs="Arial"/>
                <w:lang w:val="en-US"/>
              </w:rPr>
              <w:t xml:space="preserve"> and/or presentations. </w:t>
            </w:r>
            <w:r w:rsidRPr="00C70932">
              <w:rPr>
                <w:rFonts w:ascii="Arial" w:hAnsi="Arial" w:cs="Arial"/>
              </w:rPr>
              <w:t xml:space="preserve">This includes activities which are complex and non-routine </w:t>
            </w:r>
          </w:p>
          <w:p w14:paraId="115578F8" w14:textId="77777777" w:rsidR="00CF497B" w:rsidRPr="00C70932" w:rsidRDefault="00CF497B" w:rsidP="00C70932">
            <w:pPr>
              <w:jc w:val="both"/>
              <w:rPr>
                <w:rFonts w:ascii="Arial" w:hAnsi="Arial" w:cs="Arial"/>
                <w:lang w:val="en-US"/>
              </w:rPr>
            </w:pPr>
          </w:p>
          <w:p w14:paraId="1E941228" w14:textId="170E6CBB" w:rsidR="00CF497B" w:rsidRPr="00C70932" w:rsidRDefault="00CF497B" w:rsidP="00C70932">
            <w:pPr>
              <w:jc w:val="both"/>
              <w:rPr>
                <w:rFonts w:ascii="Arial" w:hAnsi="Arial" w:cs="Arial"/>
              </w:rPr>
            </w:pPr>
            <w:r w:rsidRPr="00C70932">
              <w:rPr>
                <w:rFonts w:ascii="Arial" w:hAnsi="Arial" w:cs="Arial"/>
                <w:lang w:val="en-US"/>
              </w:rPr>
              <w:t xml:space="preserve">The </w:t>
            </w:r>
            <w:r w:rsidRPr="00C70932">
              <w:rPr>
                <w:rFonts w:ascii="Arial" w:hAnsi="Arial" w:cs="Arial"/>
              </w:rPr>
              <w:t xml:space="preserve">Audiologist performs work involving specific areas of responsibility. They work autonomously without direct supervision and at times lone working at a variety of community locations. </w:t>
            </w:r>
          </w:p>
          <w:p w14:paraId="1F6E02F9" w14:textId="77777777" w:rsidR="00CF497B" w:rsidRPr="00C70932" w:rsidRDefault="00CF497B" w:rsidP="00C70932">
            <w:pPr>
              <w:jc w:val="both"/>
              <w:rPr>
                <w:rFonts w:ascii="Arial" w:hAnsi="Arial" w:cs="Arial"/>
              </w:rPr>
            </w:pPr>
          </w:p>
          <w:p w14:paraId="31895868" w14:textId="5A74D768" w:rsidR="00CF497B" w:rsidRPr="00C70932" w:rsidRDefault="00CF497B" w:rsidP="00C70932">
            <w:pPr>
              <w:jc w:val="both"/>
              <w:rPr>
                <w:rFonts w:ascii="Arial" w:hAnsi="Arial" w:cs="Arial"/>
              </w:rPr>
            </w:pPr>
            <w:r w:rsidRPr="00C70932">
              <w:rPr>
                <w:rFonts w:ascii="Arial" w:hAnsi="Arial" w:cs="Arial"/>
              </w:rPr>
              <w:t xml:space="preserve">They are able to provide supervision, training and support to staff in junior positions. </w:t>
            </w:r>
          </w:p>
          <w:p w14:paraId="4F789F86" w14:textId="77777777" w:rsidR="00CF497B" w:rsidRPr="00C70932" w:rsidRDefault="00CF497B" w:rsidP="00C70932">
            <w:pPr>
              <w:jc w:val="both"/>
              <w:rPr>
                <w:rFonts w:ascii="Arial" w:hAnsi="Arial" w:cs="Arial"/>
              </w:rPr>
            </w:pPr>
          </w:p>
          <w:p w14:paraId="7D115961" w14:textId="618CC35A" w:rsidR="00CF497B" w:rsidRPr="00C70932" w:rsidRDefault="00CF497B" w:rsidP="00C70932">
            <w:pPr>
              <w:jc w:val="both"/>
              <w:rPr>
                <w:rFonts w:ascii="Arial" w:hAnsi="Arial" w:cs="Arial"/>
              </w:rPr>
            </w:pPr>
            <w:r w:rsidRPr="00C70932">
              <w:rPr>
                <w:rFonts w:ascii="Arial" w:hAnsi="Arial" w:cs="Arial"/>
              </w:rPr>
              <w:t xml:space="preserve">They are expected to ensure that clinical and professional standards are maintained at all times and be expected to provide evidence of CPD. </w:t>
            </w:r>
          </w:p>
          <w:p w14:paraId="702F2E35" w14:textId="77777777" w:rsidR="00CF497B" w:rsidRPr="00C70932" w:rsidRDefault="00CF497B" w:rsidP="00C70932">
            <w:pPr>
              <w:jc w:val="both"/>
              <w:rPr>
                <w:rFonts w:ascii="Arial" w:hAnsi="Arial" w:cs="Arial"/>
              </w:rPr>
            </w:pPr>
          </w:p>
          <w:p w14:paraId="1D9EE902" w14:textId="77777777" w:rsidR="00CF497B" w:rsidRPr="00C70932" w:rsidRDefault="00CF497B" w:rsidP="00C70932">
            <w:pPr>
              <w:jc w:val="both"/>
              <w:rPr>
                <w:rFonts w:ascii="Arial" w:hAnsi="Arial" w:cs="Arial"/>
              </w:rPr>
            </w:pPr>
            <w:r w:rsidRPr="00C70932">
              <w:rPr>
                <w:rFonts w:ascii="Arial" w:hAnsi="Arial" w:cs="Arial"/>
              </w:rPr>
              <w:t xml:space="preserve">They are expected to work with managers to develop the service in line with patient need and trust wide developments and to help provide an equitable service across the trust. </w:t>
            </w:r>
          </w:p>
          <w:p w14:paraId="285875A5" w14:textId="645C288E" w:rsidR="00213541" w:rsidRPr="00C70932" w:rsidRDefault="00884334" w:rsidP="00C70932">
            <w:pPr>
              <w:jc w:val="both"/>
              <w:rPr>
                <w:rFonts w:ascii="Arial" w:hAnsi="Arial" w:cs="Arial"/>
                <w:b/>
                <w:bCs/>
                <w:color w:val="FFFFFF" w:themeColor="background1"/>
              </w:rPr>
            </w:pPr>
            <w:r w:rsidRPr="00C70932">
              <w:rPr>
                <w:rFonts w:ascii="Arial" w:hAnsi="Arial" w:cs="Arial"/>
                <w:b/>
                <w:bCs/>
                <w:color w:val="FFFFFF" w:themeColor="background1"/>
              </w:rPr>
              <w:t>K</w:t>
            </w:r>
          </w:p>
        </w:tc>
      </w:tr>
      <w:tr w:rsidR="00884334" w:rsidRPr="00C70932" w14:paraId="0979D453" w14:textId="77777777" w:rsidTr="00492F20">
        <w:tc>
          <w:tcPr>
            <w:tcW w:w="10206" w:type="dxa"/>
            <w:shd w:val="clear" w:color="auto" w:fill="002060"/>
          </w:tcPr>
          <w:p w14:paraId="7AE6F60A" w14:textId="20C50DE6" w:rsidR="00884334" w:rsidRPr="00C70932" w:rsidRDefault="00884334" w:rsidP="00C70932">
            <w:pPr>
              <w:jc w:val="both"/>
              <w:rPr>
                <w:rFonts w:ascii="Arial" w:hAnsi="Arial" w:cs="Arial"/>
              </w:rPr>
            </w:pPr>
            <w:r w:rsidRPr="00C70932">
              <w:rPr>
                <w:rFonts w:ascii="Arial" w:hAnsi="Arial" w:cs="Arial"/>
                <w:b/>
              </w:rPr>
              <w:t>KEY RESULT AREAS/PRINCIPAL DUTIES AND RESPONSIBILITIES</w:t>
            </w:r>
          </w:p>
        </w:tc>
      </w:tr>
      <w:tr w:rsidR="00884334" w:rsidRPr="00C70932" w14:paraId="54D04B01" w14:textId="77777777" w:rsidTr="00884334">
        <w:tc>
          <w:tcPr>
            <w:tcW w:w="10206" w:type="dxa"/>
            <w:shd w:val="clear" w:color="auto" w:fill="auto"/>
          </w:tcPr>
          <w:p w14:paraId="2C4110C4" w14:textId="7544F1F9" w:rsidR="00CF497B" w:rsidRDefault="00CF497B" w:rsidP="00C70932">
            <w:pPr>
              <w:jc w:val="both"/>
              <w:rPr>
                <w:rFonts w:ascii="Arial" w:hAnsi="Arial" w:cs="Arial"/>
              </w:rPr>
            </w:pPr>
            <w:r w:rsidRPr="00C70932">
              <w:rPr>
                <w:rFonts w:ascii="Arial" w:hAnsi="Arial" w:cs="Arial"/>
              </w:rPr>
              <w:t xml:space="preserve">The post holder will be based at the </w:t>
            </w:r>
            <w:r w:rsidR="003916A9">
              <w:rPr>
                <w:rFonts w:ascii="Arial" w:hAnsi="Arial" w:cs="Arial"/>
              </w:rPr>
              <w:t>Royal Devon and Exeter</w:t>
            </w:r>
            <w:r w:rsidRPr="00C70932">
              <w:rPr>
                <w:rFonts w:ascii="Arial" w:hAnsi="Arial" w:cs="Arial"/>
              </w:rPr>
              <w:t xml:space="preserve"> Hospital in an outpatient clinical setting. They will be expected to independently travel to community locations on a weekly basis. </w:t>
            </w:r>
          </w:p>
          <w:p w14:paraId="1CB1F89A" w14:textId="77777777" w:rsidR="00C70932" w:rsidRPr="00C70932" w:rsidRDefault="00C70932" w:rsidP="00C70932">
            <w:pPr>
              <w:jc w:val="both"/>
              <w:rPr>
                <w:rFonts w:ascii="Arial" w:hAnsi="Arial" w:cs="Arial"/>
              </w:rPr>
            </w:pPr>
          </w:p>
          <w:p w14:paraId="572CF410" w14:textId="729AFBE4" w:rsidR="00CF497B" w:rsidRDefault="00CF497B" w:rsidP="00C70932">
            <w:pPr>
              <w:jc w:val="both"/>
              <w:rPr>
                <w:rFonts w:ascii="Arial" w:hAnsi="Arial" w:cs="Arial"/>
              </w:rPr>
            </w:pPr>
            <w:r w:rsidRPr="00C70932">
              <w:rPr>
                <w:rFonts w:ascii="Arial" w:hAnsi="Arial" w:cs="Arial"/>
              </w:rPr>
              <w:t xml:space="preserve">The post holder will fulfil all tasks and work as part of a team. To meet the needs of the service the post holder may be required to work in other locations as appropriate and directed. </w:t>
            </w:r>
          </w:p>
          <w:p w14:paraId="3EBE52C3" w14:textId="77777777" w:rsidR="00C70932" w:rsidRPr="00C70932" w:rsidRDefault="00C70932" w:rsidP="00C70932">
            <w:pPr>
              <w:jc w:val="both"/>
              <w:rPr>
                <w:rFonts w:ascii="Arial" w:hAnsi="Arial" w:cs="Arial"/>
              </w:rPr>
            </w:pPr>
          </w:p>
          <w:p w14:paraId="729BE0E0" w14:textId="2679E346" w:rsidR="00CF497B" w:rsidRDefault="00CF497B" w:rsidP="00C70932">
            <w:pPr>
              <w:jc w:val="both"/>
              <w:rPr>
                <w:rFonts w:ascii="Arial" w:hAnsi="Arial" w:cs="Arial"/>
              </w:rPr>
            </w:pPr>
            <w:r w:rsidRPr="00C70932">
              <w:rPr>
                <w:rFonts w:ascii="Arial" w:hAnsi="Arial" w:cs="Arial"/>
              </w:rPr>
              <w:t xml:space="preserve">They are expected to have a BSc. Audiology or equivalent qualification. They are expected to be registered with the HCPC or AHCS professional body. </w:t>
            </w:r>
          </w:p>
          <w:p w14:paraId="2D10C581" w14:textId="77777777" w:rsidR="00C70932" w:rsidRPr="00C70932" w:rsidRDefault="00C70932" w:rsidP="00C70932">
            <w:pPr>
              <w:jc w:val="both"/>
              <w:rPr>
                <w:rFonts w:ascii="Arial" w:hAnsi="Arial" w:cs="Arial"/>
              </w:rPr>
            </w:pPr>
          </w:p>
          <w:p w14:paraId="610EF420" w14:textId="77777777" w:rsidR="00CF497B" w:rsidRPr="00C70932" w:rsidRDefault="00CF497B" w:rsidP="00C70932">
            <w:pPr>
              <w:jc w:val="both"/>
              <w:rPr>
                <w:rFonts w:ascii="Arial" w:hAnsi="Arial" w:cs="Arial"/>
              </w:rPr>
            </w:pPr>
            <w:r w:rsidRPr="00C70932">
              <w:rPr>
                <w:rFonts w:ascii="Arial" w:hAnsi="Arial" w:cs="Arial"/>
              </w:rPr>
              <w:t>The post holder is expected to perform duties and responsibilities to a high standard as follows:</w:t>
            </w:r>
          </w:p>
          <w:p w14:paraId="0EE275FC" w14:textId="77777777" w:rsidR="00C70932" w:rsidRDefault="00CF497B" w:rsidP="00C70932">
            <w:pPr>
              <w:jc w:val="both"/>
              <w:rPr>
                <w:rFonts w:ascii="Arial" w:hAnsi="Arial" w:cs="Arial"/>
              </w:rPr>
            </w:pPr>
            <w:r w:rsidRPr="00C70932">
              <w:rPr>
                <w:rFonts w:ascii="Arial" w:hAnsi="Arial" w:cs="Arial"/>
              </w:rPr>
              <w:tab/>
            </w:r>
          </w:p>
          <w:p w14:paraId="15B8481E" w14:textId="7102AE37" w:rsidR="00CF497B" w:rsidRPr="00C70932" w:rsidRDefault="00CF497B" w:rsidP="00C70932">
            <w:pPr>
              <w:jc w:val="both"/>
              <w:rPr>
                <w:rFonts w:ascii="Arial" w:hAnsi="Arial" w:cs="Arial"/>
                <w:u w:val="single"/>
              </w:rPr>
            </w:pPr>
            <w:r w:rsidRPr="00C70932">
              <w:rPr>
                <w:rFonts w:ascii="Arial" w:hAnsi="Arial" w:cs="Arial"/>
                <w:u w:val="single"/>
              </w:rPr>
              <w:t xml:space="preserve">Clinical Duties </w:t>
            </w:r>
          </w:p>
          <w:p w14:paraId="1C680536"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Understands and adheres to up-to-date BSA recommended procedures and departmental policies</w:t>
            </w:r>
          </w:p>
          <w:p w14:paraId="041FC48E"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Makes accurate decisions and onward referrals to radiology imaging </w:t>
            </w:r>
          </w:p>
          <w:p w14:paraId="51C437E7"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Writes accurate reports and develops individual management plans for every patient</w:t>
            </w:r>
          </w:p>
          <w:p w14:paraId="6FA17B39"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Able to give presentations to multi-disciplinary teams</w:t>
            </w:r>
          </w:p>
          <w:p w14:paraId="4894502C"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Accurately inform the referring health professional/Doctor of the diagnosis and the future care package of the patient </w:t>
            </w:r>
          </w:p>
          <w:p w14:paraId="7CD487AA"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Accurately records and communicates the results to the patient/family/carers based on the referral from, ENT consultant, General practitioners, and other professional groups. </w:t>
            </w:r>
          </w:p>
          <w:p w14:paraId="0065833E"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Gain support of the other professional groups in establishing care plans and monitor the suitability of the plan at key stages. </w:t>
            </w:r>
          </w:p>
          <w:p w14:paraId="51688603"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Make further referrals to other professionals as appropriate</w:t>
            </w:r>
          </w:p>
          <w:p w14:paraId="31EA0C8A"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Assistance in counselling patients/families/carers through highly distressing and emotional circumstances </w:t>
            </w:r>
          </w:p>
          <w:p w14:paraId="7AEFDE20"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Prescription fitting evaluation and exchange of non-standard hearing aids including CROS aids and Bone Anchored Hearing Aids for both adults, using procedures such as real ear </w:t>
            </w:r>
            <w:proofErr w:type="spellStart"/>
            <w:r w:rsidRPr="00C70932">
              <w:rPr>
                <w:rFonts w:cs="Arial"/>
              </w:rPr>
              <w:t>insitu</w:t>
            </w:r>
            <w:proofErr w:type="spellEnd"/>
            <w:r w:rsidRPr="00C70932">
              <w:rPr>
                <w:rFonts w:cs="Arial"/>
              </w:rPr>
              <w:t xml:space="preserve"> measurements. </w:t>
            </w:r>
          </w:p>
          <w:p w14:paraId="37F1C7A6"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To provide appropriate assessment and specialist tinnitus management strategies for patients with bothersome and non-bothersome tinnitus. </w:t>
            </w:r>
          </w:p>
          <w:p w14:paraId="5DA729FD" w14:textId="77777777" w:rsidR="00C70932" w:rsidRDefault="00C70932" w:rsidP="00C70932">
            <w:pPr>
              <w:spacing w:line="360" w:lineRule="auto"/>
              <w:rPr>
                <w:rFonts w:cs="Arial"/>
                <w:u w:val="single"/>
              </w:rPr>
            </w:pPr>
          </w:p>
          <w:p w14:paraId="75F27BD2" w14:textId="3816CC44" w:rsidR="00CF497B" w:rsidRPr="00C70932" w:rsidRDefault="00CF497B" w:rsidP="00C70932">
            <w:pPr>
              <w:spacing w:line="360" w:lineRule="auto"/>
              <w:rPr>
                <w:rFonts w:ascii="Arial" w:hAnsi="Arial" w:cs="Arial"/>
                <w:u w:val="single"/>
              </w:rPr>
            </w:pPr>
            <w:r w:rsidRPr="00C70932">
              <w:rPr>
                <w:rFonts w:ascii="Arial" w:hAnsi="Arial" w:cs="Arial"/>
                <w:u w:val="single"/>
              </w:rPr>
              <w:t xml:space="preserve">Non – Clinical Duties </w:t>
            </w:r>
          </w:p>
          <w:p w14:paraId="72850F83"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szCs w:val="22"/>
              </w:rPr>
              <w:t xml:space="preserve">Assist </w:t>
            </w:r>
            <w:r w:rsidRPr="00C70932">
              <w:rPr>
                <w:rFonts w:cs="Arial"/>
              </w:rPr>
              <w:t xml:space="preserve">in the day to day running of the department and may include specific clinical or departmental responsibility.  </w:t>
            </w:r>
          </w:p>
          <w:p w14:paraId="75B107E7"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Support the senior management team with day to day management of the department. </w:t>
            </w:r>
          </w:p>
          <w:p w14:paraId="5D607A03"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Participates regularly in the departments on-going research and development activity </w:t>
            </w:r>
          </w:p>
          <w:p w14:paraId="5935A273" w14:textId="77777777"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Maintains knowledge and understanding of developments within Audiology and the work environment and ensures continual professional development</w:t>
            </w:r>
          </w:p>
          <w:p w14:paraId="79A5FC0D" w14:textId="39917585" w:rsidR="00CF497B" w:rsidRPr="00C70932" w:rsidRDefault="00CF497B" w:rsidP="00C70932">
            <w:pPr>
              <w:pStyle w:val="ListParagraph"/>
              <w:numPr>
                <w:ilvl w:val="0"/>
                <w:numId w:val="10"/>
              </w:numPr>
              <w:spacing w:before="0"/>
              <w:ind w:left="492" w:hanging="357"/>
              <w:contextualSpacing/>
              <w:rPr>
                <w:rFonts w:cs="Arial"/>
              </w:rPr>
            </w:pPr>
            <w:r w:rsidRPr="00C70932">
              <w:rPr>
                <w:rFonts w:cs="Arial"/>
              </w:rPr>
              <w:t xml:space="preserve">Performs other duties as requested by the Head of Department or </w:t>
            </w:r>
            <w:r w:rsidR="00310FFC">
              <w:rPr>
                <w:rFonts w:cs="Arial"/>
              </w:rPr>
              <w:t>Associate Head of Audiology</w:t>
            </w:r>
            <w:r w:rsidRPr="00C70932">
              <w:rPr>
                <w:rFonts w:cs="Arial"/>
              </w:rPr>
              <w:t xml:space="preserve">. </w:t>
            </w:r>
          </w:p>
          <w:p w14:paraId="5108AC8C" w14:textId="2DC73B35" w:rsidR="00884334" w:rsidRPr="00C70932" w:rsidRDefault="00884334" w:rsidP="00CA5835">
            <w:pPr>
              <w:pStyle w:val="ListParagraph"/>
              <w:numPr>
                <w:ilvl w:val="0"/>
                <w:numId w:val="10"/>
              </w:numPr>
              <w:spacing w:before="0"/>
              <w:ind w:left="492" w:hanging="357"/>
              <w:contextualSpacing/>
              <w:rPr>
                <w:rFonts w:cs="Arial"/>
                <w:color w:val="FF0000"/>
              </w:rPr>
            </w:pPr>
          </w:p>
        </w:tc>
      </w:tr>
      <w:tr w:rsidR="00884334" w:rsidRPr="00C70932" w14:paraId="0FEB8BFD" w14:textId="77777777" w:rsidTr="009D3363">
        <w:tc>
          <w:tcPr>
            <w:tcW w:w="10206" w:type="dxa"/>
            <w:shd w:val="clear" w:color="auto" w:fill="002060"/>
          </w:tcPr>
          <w:p w14:paraId="6AE28A96" w14:textId="164B96B7" w:rsidR="00884334" w:rsidRPr="00C70932" w:rsidRDefault="00884334" w:rsidP="00F607B2">
            <w:pPr>
              <w:jc w:val="both"/>
              <w:rPr>
                <w:rFonts w:ascii="Arial" w:hAnsi="Arial" w:cs="Arial"/>
              </w:rPr>
            </w:pPr>
            <w:r w:rsidRPr="00C70932">
              <w:rPr>
                <w:rFonts w:ascii="Arial" w:hAnsi="Arial" w:cs="Arial"/>
                <w:b/>
              </w:rPr>
              <w:t xml:space="preserve">KEY WORKING RELATIONSHIPS </w:t>
            </w:r>
          </w:p>
        </w:tc>
      </w:tr>
      <w:tr w:rsidR="00213541" w:rsidRPr="00C70932" w14:paraId="42BDB81E" w14:textId="77777777" w:rsidTr="00884334">
        <w:tc>
          <w:tcPr>
            <w:tcW w:w="10206" w:type="dxa"/>
            <w:tcBorders>
              <w:bottom w:val="single" w:sz="4" w:space="0" w:color="auto"/>
            </w:tcBorders>
          </w:tcPr>
          <w:p w14:paraId="5A66272D" w14:textId="6718921B" w:rsidR="0026716D" w:rsidRPr="00C70932" w:rsidRDefault="0026716D" w:rsidP="00CF497B">
            <w:pPr>
              <w:rPr>
                <w:rFonts w:ascii="Arial" w:hAnsi="Arial" w:cs="Arial"/>
                <w:b/>
                <w:color w:val="000000"/>
                <w:sz w:val="20"/>
                <w:szCs w:val="20"/>
              </w:rPr>
            </w:pPr>
            <w:proofErr w:type="gramStart"/>
            <w:r w:rsidRPr="00C70932">
              <w:rPr>
                <w:rStyle w:val="normaltextrun"/>
                <w:rFonts w:ascii="Arial" w:hAnsi="Arial" w:cs="Arial"/>
              </w:rPr>
              <w:t>Areas  of</w:t>
            </w:r>
            <w:proofErr w:type="gramEnd"/>
            <w:r w:rsidRPr="00C70932">
              <w:rPr>
                <w:rStyle w:val="normaltextrun"/>
                <w:rFonts w:ascii="Arial" w:hAnsi="Arial" w:cs="Arial"/>
              </w:rPr>
              <w:t>  Responsibility: </w:t>
            </w:r>
            <w:r w:rsidR="00CF497B" w:rsidRPr="00C70932">
              <w:rPr>
                <w:rFonts w:ascii="Arial" w:hAnsi="Arial" w:cs="Arial"/>
                <w:color w:val="000000"/>
                <w:sz w:val="20"/>
                <w:szCs w:val="20"/>
              </w:rPr>
              <w:t>The post holder is required to communicate and liaise effectively with staff of all levels throughout the Trust, the wider Healthcare community, external organisations and the public. This will include verbal, written and electronic media.</w:t>
            </w:r>
          </w:p>
          <w:p w14:paraId="44DF3EBB" w14:textId="77777777" w:rsidR="0026716D" w:rsidRPr="00C70932" w:rsidRDefault="0026716D" w:rsidP="0026716D">
            <w:pPr>
              <w:pStyle w:val="paragraph"/>
              <w:spacing w:before="0" w:beforeAutospacing="0" w:after="0" w:afterAutospacing="0"/>
              <w:jc w:val="both"/>
              <w:textAlignment w:val="baseline"/>
              <w:rPr>
                <w:rFonts w:ascii="Arial" w:hAnsi="Arial" w:cs="Arial"/>
                <w:sz w:val="18"/>
                <w:szCs w:val="18"/>
              </w:rPr>
            </w:pPr>
            <w:r w:rsidRPr="00C70932">
              <w:rPr>
                <w:rStyle w:val="eop"/>
                <w:rFonts w:ascii="Arial" w:hAnsi="Arial" w:cs="Arial"/>
                <w:color w:val="FF0000"/>
                <w:sz w:val="22"/>
                <w:szCs w:val="22"/>
              </w:rPr>
              <w:t> </w:t>
            </w:r>
          </w:p>
          <w:p w14:paraId="22EEE502" w14:textId="34AA006F" w:rsidR="00ED356C" w:rsidRPr="00C70932" w:rsidRDefault="001D629F" w:rsidP="008F7F1E">
            <w:pPr>
              <w:pStyle w:val="paragraph"/>
              <w:spacing w:before="0" w:beforeAutospacing="0" w:after="0" w:afterAutospacing="0"/>
              <w:jc w:val="both"/>
              <w:textAlignment w:val="baseline"/>
              <w:rPr>
                <w:rStyle w:val="normaltextrun"/>
                <w:rFonts w:ascii="Arial" w:hAnsi="Arial" w:cs="Arial"/>
                <w:sz w:val="22"/>
              </w:rPr>
            </w:pPr>
            <w:r w:rsidRPr="00C70932">
              <w:rPr>
                <w:rStyle w:val="normaltextrun"/>
                <w:rFonts w:ascii="Arial" w:hAnsi="Arial" w:cs="Arial"/>
                <w:sz w:val="22"/>
              </w:rPr>
              <w:t>The post holder is required to deal effectively with staff of all levels throughout the Trust</w:t>
            </w:r>
            <w:r w:rsidR="00ED356C" w:rsidRPr="00C70932">
              <w:rPr>
                <w:rStyle w:val="normaltextrun"/>
                <w:rFonts w:ascii="Arial" w:hAnsi="Arial" w:cs="Arial"/>
                <w:sz w:val="22"/>
              </w:rPr>
              <w:t xml:space="preserve"> as and when they encounter on a day to day basis </w:t>
            </w:r>
          </w:p>
          <w:p w14:paraId="7D488EFA" w14:textId="78DF6801" w:rsidR="00ED356C" w:rsidRPr="00C70932" w:rsidRDefault="00ED356C" w:rsidP="008F7F1E">
            <w:pPr>
              <w:pStyle w:val="paragraph"/>
              <w:spacing w:before="0" w:beforeAutospacing="0" w:after="0" w:afterAutospacing="0"/>
              <w:jc w:val="both"/>
              <w:textAlignment w:val="baseline"/>
              <w:rPr>
                <w:rStyle w:val="normaltextrun"/>
                <w:rFonts w:ascii="Arial" w:hAnsi="Arial" w:cs="Arial"/>
                <w:sz w:val="22"/>
              </w:rPr>
            </w:pPr>
            <w:r w:rsidRPr="00C70932">
              <w:rPr>
                <w:rStyle w:val="normaltextrun"/>
                <w:rFonts w:ascii="Arial" w:hAnsi="Arial" w:cs="Arial"/>
                <w:sz w:val="22"/>
              </w:rPr>
              <w:t xml:space="preserve">In </w:t>
            </w:r>
            <w:proofErr w:type="gramStart"/>
            <w:r w:rsidRPr="00C70932">
              <w:rPr>
                <w:rStyle w:val="normaltextrun"/>
                <w:rFonts w:ascii="Arial" w:hAnsi="Arial" w:cs="Arial"/>
                <w:sz w:val="22"/>
              </w:rPr>
              <w:t>addition</w:t>
            </w:r>
            <w:proofErr w:type="gramEnd"/>
            <w:r w:rsidRPr="00C70932">
              <w:rPr>
                <w:rStyle w:val="normaltextrun"/>
                <w:rFonts w:ascii="Arial" w:hAnsi="Arial" w:cs="Arial"/>
                <w:sz w:val="22"/>
              </w:rPr>
              <w:t xml:space="preserve"> the post holder will deal with </w:t>
            </w:r>
            <w:r w:rsidR="001D629F" w:rsidRPr="00C70932">
              <w:rPr>
                <w:rStyle w:val="normaltextrun"/>
                <w:rFonts w:ascii="Arial" w:hAnsi="Arial" w:cs="Arial"/>
                <w:sz w:val="22"/>
              </w:rPr>
              <w:t xml:space="preserve">the wider </w:t>
            </w:r>
            <w:r w:rsidR="00831738" w:rsidRPr="00C70932">
              <w:rPr>
                <w:rStyle w:val="normaltextrun"/>
                <w:rFonts w:ascii="Arial" w:hAnsi="Arial" w:cs="Arial"/>
                <w:sz w:val="22"/>
              </w:rPr>
              <w:t>h</w:t>
            </w:r>
            <w:r w:rsidR="001D629F" w:rsidRPr="00C70932">
              <w:rPr>
                <w:rStyle w:val="normaltextrun"/>
                <w:rFonts w:ascii="Arial" w:hAnsi="Arial" w:cs="Arial"/>
                <w:sz w:val="22"/>
              </w:rPr>
              <w:t xml:space="preserve">ealthcare community, external organisations and the public. </w:t>
            </w:r>
          </w:p>
          <w:p w14:paraId="437675A8" w14:textId="2DA5EBB8" w:rsidR="003A5DEC" w:rsidRPr="00C70932" w:rsidRDefault="001D629F" w:rsidP="008F7F1E">
            <w:pPr>
              <w:pStyle w:val="paragraph"/>
              <w:spacing w:before="0" w:beforeAutospacing="0" w:after="0" w:afterAutospacing="0"/>
              <w:jc w:val="both"/>
              <w:textAlignment w:val="baseline"/>
              <w:rPr>
                <w:rStyle w:val="normaltextrun"/>
                <w:rFonts w:ascii="Arial" w:hAnsi="Arial" w:cs="Arial"/>
                <w:sz w:val="22"/>
              </w:rPr>
            </w:pPr>
            <w:r w:rsidRPr="00C70932">
              <w:rPr>
                <w:rStyle w:val="normaltextrun"/>
                <w:rFonts w:ascii="Arial" w:hAnsi="Arial" w:cs="Arial"/>
                <w:sz w:val="22"/>
              </w:rPr>
              <w:t>This will include verbal, written and electronic media.</w:t>
            </w:r>
            <w:r w:rsidR="00ED356C" w:rsidRPr="00C70932">
              <w:rPr>
                <w:rStyle w:val="normaltextrun"/>
                <w:rFonts w:ascii="Arial" w:hAnsi="Arial" w:cs="Arial"/>
                <w:sz w:val="22"/>
              </w:rPr>
              <w:t xml:space="preserve"> </w:t>
            </w:r>
          </w:p>
          <w:p w14:paraId="328C9330" w14:textId="77777777" w:rsidR="003A5DEC" w:rsidRPr="00C70932"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77777777" w:rsidR="008E0D89" w:rsidRPr="00C70932" w:rsidRDefault="0026716D" w:rsidP="008F7F1E">
            <w:pPr>
              <w:pStyle w:val="paragraph"/>
              <w:spacing w:before="0" w:beforeAutospacing="0" w:after="0" w:afterAutospacing="0"/>
              <w:jc w:val="both"/>
              <w:textAlignment w:val="baseline"/>
              <w:rPr>
                <w:rStyle w:val="normaltextrun"/>
                <w:rFonts w:ascii="Arial" w:hAnsi="Arial" w:cs="Arial"/>
              </w:rPr>
            </w:pPr>
            <w:r w:rsidRPr="00C70932">
              <w:rPr>
                <w:rStyle w:val="normaltextrun"/>
                <w:rFonts w:ascii="Arial" w:hAnsi="Arial" w:cs="Arial"/>
                <w:sz w:val="22"/>
                <w:szCs w:val="22"/>
              </w:rPr>
              <w:t>Of particular importance are working relationships with:</w:t>
            </w:r>
            <w:r w:rsidRPr="00C70932">
              <w:rPr>
                <w:rStyle w:val="normaltextrun"/>
                <w:rFonts w:ascii="Arial" w:hAnsi="Arial" w:cs="Arial"/>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C70932" w14:paraId="6D35FAB3" w14:textId="7777777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Pr="00C70932" w:rsidRDefault="00884334" w:rsidP="00FB2627">
                  <w:pPr>
                    <w:pStyle w:val="paragraph"/>
                    <w:spacing w:before="0" w:beforeAutospacing="0" w:after="0" w:afterAutospacing="0"/>
                    <w:ind w:left="71"/>
                    <w:jc w:val="both"/>
                    <w:textAlignment w:val="baseline"/>
                    <w:rPr>
                      <w:rFonts w:ascii="Arial" w:hAnsi="Arial" w:cs="Arial"/>
                      <w:color w:val="000000"/>
                    </w:rPr>
                  </w:pPr>
                  <w:r w:rsidRPr="00C70932">
                    <w:rPr>
                      <w:rStyle w:val="normaltextrun"/>
                      <w:rFonts w:ascii="Arial" w:hAnsi="Arial" w:cs="Arial"/>
                      <w:b/>
                      <w:bCs/>
                      <w:color w:val="FFFFFF"/>
                      <w:sz w:val="22"/>
                      <w:szCs w:val="22"/>
                    </w:rPr>
                    <w:t>Internal to the Trust</w:t>
                  </w:r>
                  <w:r w:rsidRPr="00C70932">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Pr="00C70932" w:rsidRDefault="00884334" w:rsidP="00FB2627">
                  <w:pPr>
                    <w:pStyle w:val="paragraph"/>
                    <w:spacing w:before="0" w:beforeAutospacing="0" w:after="0" w:afterAutospacing="0"/>
                    <w:ind w:left="71"/>
                    <w:jc w:val="both"/>
                    <w:textAlignment w:val="baseline"/>
                    <w:rPr>
                      <w:rFonts w:ascii="Arial" w:hAnsi="Arial" w:cs="Arial"/>
                      <w:color w:val="000000"/>
                    </w:rPr>
                  </w:pPr>
                  <w:r w:rsidRPr="00C70932">
                    <w:rPr>
                      <w:rStyle w:val="normaltextrun"/>
                      <w:rFonts w:ascii="Arial" w:hAnsi="Arial" w:cs="Arial"/>
                      <w:b/>
                      <w:bCs/>
                      <w:color w:val="FFFFFF"/>
                      <w:sz w:val="22"/>
                      <w:szCs w:val="22"/>
                    </w:rPr>
                    <w:t>External to the Trust</w:t>
                  </w:r>
                  <w:r w:rsidRPr="00C70932">
                    <w:rPr>
                      <w:rStyle w:val="eop"/>
                      <w:rFonts w:ascii="Arial" w:hAnsi="Arial" w:cs="Arial"/>
                      <w:color w:val="FFFFFF"/>
                      <w:sz w:val="22"/>
                      <w:szCs w:val="22"/>
                    </w:rPr>
                    <w:t> </w:t>
                  </w:r>
                </w:p>
              </w:tc>
            </w:tr>
            <w:tr w:rsidR="00884334" w:rsidRPr="00C70932" w14:paraId="25449FB0" w14:textId="7777777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14:paraId="107CFFCF" w14:textId="77777777" w:rsidR="00884334"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C70932">
                    <w:rPr>
                      <w:rFonts w:ascii="Arial" w:hAnsi="Arial" w:cs="Arial"/>
                      <w:color w:val="000000"/>
                      <w:sz w:val="22"/>
                      <w:szCs w:val="22"/>
                    </w:rPr>
                    <w:t>Clerical Staff</w:t>
                  </w:r>
                </w:p>
                <w:p w14:paraId="0A0769C5" w14:textId="1C56329B" w:rsidR="00CF497B"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C70932">
                    <w:rPr>
                      <w:rFonts w:ascii="Arial" w:hAnsi="Arial" w:cs="Arial"/>
                      <w:color w:val="000000"/>
                      <w:sz w:val="22"/>
                      <w:szCs w:val="22"/>
                    </w:rPr>
                    <w:t>Head of Audiology</w:t>
                  </w:r>
                </w:p>
                <w:p w14:paraId="31E01C22" w14:textId="53399CBF" w:rsidR="00310FFC" w:rsidRPr="00C70932" w:rsidRDefault="00310FFC"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Pr>
                      <w:rFonts w:ascii="Arial" w:hAnsi="Arial" w:cs="Arial"/>
                      <w:color w:val="000000"/>
                      <w:sz w:val="22"/>
                      <w:szCs w:val="22"/>
                    </w:rPr>
                    <w:t>Associate Head of Audiology</w:t>
                  </w:r>
                </w:p>
                <w:p w14:paraId="4E4E25AA" w14:textId="77777777" w:rsidR="00CF497B"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C70932">
                    <w:rPr>
                      <w:rFonts w:ascii="Arial" w:hAnsi="Arial" w:cs="Arial"/>
                      <w:color w:val="000000"/>
                      <w:sz w:val="22"/>
                      <w:szCs w:val="22"/>
                    </w:rPr>
                    <w:t>Audiology Team</w:t>
                  </w:r>
                </w:p>
                <w:p w14:paraId="66B6273E" w14:textId="77777777" w:rsidR="00CF497B"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C70932">
                    <w:rPr>
                      <w:rFonts w:ascii="Arial" w:hAnsi="Arial" w:cs="Arial"/>
                      <w:color w:val="000000"/>
                      <w:sz w:val="22"/>
                      <w:szCs w:val="22"/>
                    </w:rPr>
                    <w:t>ENT Consultants</w:t>
                  </w:r>
                </w:p>
                <w:p w14:paraId="44472C71" w14:textId="2D84794D" w:rsidR="00CF497B"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C70932">
                    <w:rPr>
                      <w:rFonts w:ascii="Arial" w:hAnsi="Arial" w:cs="Arial"/>
                      <w:color w:val="000000"/>
                      <w:sz w:val="22"/>
                      <w:szCs w:val="22"/>
                    </w:rPr>
                    <w:t xml:space="preserve">NDDH staff of all levels </w:t>
                  </w:r>
                </w:p>
                <w:p w14:paraId="4E2E5271" w14:textId="39395C45" w:rsidR="00CF497B"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sz w:val="22"/>
                      <w:szCs w:val="22"/>
                    </w:rPr>
                  </w:pPr>
                  <w:r w:rsidRPr="00C70932">
                    <w:rPr>
                      <w:rFonts w:ascii="Arial" w:hAnsi="Arial" w:cs="Arial"/>
                      <w:color w:val="000000"/>
                      <w:sz w:val="22"/>
                      <w:szCs w:val="22"/>
                    </w:rPr>
                    <w:t xml:space="preserve">Other Specialist services </w:t>
                  </w:r>
                </w:p>
                <w:p w14:paraId="5C8DA68F" w14:textId="18D1D0E2" w:rsidR="00CF497B" w:rsidRPr="00C70932" w:rsidRDefault="00CF497B" w:rsidP="00CF497B">
                  <w:pPr>
                    <w:pStyle w:val="paragraph"/>
                    <w:spacing w:before="0" w:beforeAutospacing="0" w:after="0" w:afterAutospacing="0"/>
                    <w:ind w:right="245"/>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6F29A20B" w14:textId="77777777" w:rsidR="00884334"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C70932">
                    <w:rPr>
                      <w:rFonts w:ascii="Arial" w:hAnsi="Arial" w:cs="Arial"/>
                      <w:color w:val="000000"/>
                    </w:rPr>
                    <w:t>GPs and other practice staff</w:t>
                  </w:r>
                </w:p>
                <w:p w14:paraId="66E894B6" w14:textId="77777777" w:rsidR="00CF497B"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C70932">
                    <w:rPr>
                      <w:rFonts w:ascii="Arial" w:hAnsi="Arial" w:cs="Arial"/>
                      <w:color w:val="000000"/>
                    </w:rPr>
                    <w:t>Patients, relatives and carers</w:t>
                  </w:r>
                </w:p>
                <w:p w14:paraId="12BC2B0E" w14:textId="77777777" w:rsidR="00CF497B"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C70932">
                    <w:rPr>
                      <w:rFonts w:ascii="Arial" w:hAnsi="Arial" w:cs="Arial"/>
                      <w:color w:val="000000"/>
                    </w:rPr>
                    <w:t>Social Services</w:t>
                  </w:r>
                </w:p>
                <w:p w14:paraId="413B915E" w14:textId="6ED6487F" w:rsidR="00CF497B" w:rsidRPr="00C70932" w:rsidRDefault="00CF497B" w:rsidP="00FB2627">
                  <w:pPr>
                    <w:pStyle w:val="paragraph"/>
                    <w:numPr>
                      <w:ilvl w:val="0"/>
                      <w:numId w:val="3"/>
                    </w:numPr>
                    <w:spacing w:before="0" w:beforeAutospacing="0" w:after="0" w:afterAutospacing="0"/>
                    <w:ind w:left="496" w:right="245"/>
                    <w:jc w:val="both"/>
                    <w:textAlignment w:val="baseline"/>
                    <w:rPr>
                      <w:rFonts w:ascii="Arial" w:hAnsi="Arial" w:cs="Arial"/>
                      <w:color w:val="000000"/>
                    </w:rPr>
                  </w:pPr>
                  <w:r w:rsidRPr="00C70932">
                    <w:rPr>
                      <w:rFonts w:ascii="Arial" w:hAnsi="Arial" w:cs="Arial"/>
                      <w:color w:val="000000"/>
                    </w:rPr>
                    <w:t xml:space="preserve">Voluntary agencies </w:t>
                  </w:r>
                </w:p>
              </w:tc>
            </w:tr>
          </w:tbl>
          <w:p w14:paraId="0C645375" w14:textId="662EC319" w:rsidR="008F7F1E" w:rsidRPr="00C70932" w:rsidRDefault="008F7F1E" w:rsidP="008F7F1E">
            <w:pPr>
              <w:pStyle w:val="paragraph"/>
              <w:spacing w:before="0" w:beforeAutospacing="0" w:after="0" w:afterAutospacing="0"/>
              <w:jc w:val="both"/>
              <w:textAlignment w:val="baseline"/>
              <w:rPr>
                <w:rFonts w:ascii="Arial" w:hAnsi="Arial" w:cs="Arial"/>
                <w:sz w:val="18"/>
                <w:szCs w:val="18"/>
              </w:rPr>
            </w:pPr>
          </w:p>
          <w:p w14:paraId="66255F16" w14:textId="77777777" w:rsidR="008E0D89" w:rsidRPr="00C70932" w:rsidRDefault="008E0D89" w:rsidP="00F607B2">
            <w:pPr>
              <w:jc w:val="both"/>
              <w:rPr>
                <w:rFonts w:ascii="Arial" w:hAnsi="Arial" w:cs="Arial"/>
                <w:color w:val="FF0000"/>
              </w:rPr>
            </w:pPr>
          </w:p>
        </w:tc>
      </w:tr>
      <w:tr w:rsidR="0087013E" w:rsidRPr="00C70932" w14:paraId="426ABECF" w14:textId="77777777" w:rsidTr="00884334">
        <w:tc>
          <w:tcPr>
            <w:tcW w:w="10206" w:type="dxa"/>
            <w:shd w:val="clear" w:color="auto" w:fill="002060"/>
          </w:tcPr>
          <w:p w14:paraId="034D2AAC" w14:textId="77777777" w:rsidR="0087013E" w:rsidRPr="00C70932" w:rsidRDefault="0087013E" w:rsidP="00F607B2">
            <w:pPr>
              <w:jc w:val="both"/>
              <w:rPr>
                <w:rFonts w:ascii="Arial" w:hAnsi="Arial" w:cs="Arial"/>
                <w:b/>
              </w:rPr>
            </w:pPr>
            <w:r w:rsidRPr="00C70932">
              <w:rPr>
                <w:rFonts w:ascii="Arial" w:hAnsi="Arial" w:cs="Arial"/>
                <w:b/>
              </w:rPr>
              <w:t xml:space="preserve">ORGANISATIONAL CHART </w:t>
            </w:r>
          </w:p>
        </w:tc>
      </w:tr>
      <w:tr w:rsidR="0087013E" w:rsidRPr="00C70932" w14:paraId="3AEA884F" w14:textId="77777777" w:rsidTr="00884334">
        <w:tc>
          <w:tcPr>
            <w:tcW w:w="10206" w:type="dxa"/>
            <w:tcBorders>
              <w:bottom w:val="single" w:sz="4" w:space="0" w:color="auto"/>
            </w:tcBorders>
          </w:tcPr>
          <w:p w14:paraId="1426D921" w14:textId="175F0567" w:rsidR="005033D7" w:rsidRPr="00C70932" w:rsidRDefault="005033D7" w:rsidP="00F607B2">
            <w:pPr>
              <w:jc w:val="both"/>
              <w:rPr>
                <w:rFonts w:ascii="Arial" w:hAnsi="Arial" w:cs="Arial"/>
              </w:rPr>
            </w:pPr>
          </w:p>
          <w:p w14:paraId="1A63485B" w14:textId="7F7F1B5B" w:rsidR="000C32E3" w:rsidRPr="00C70932" w:rsidRDefault="000C32E3" w:rsidP="00FB2627">
            <w:pPr>
              <w:jc w:val="center"/>
              <w:rPr>
                <w:rFonts w:ascii="Arial" w:hAnsi="Arial" w:cs="Arial"/>
              </w:rPr>
            </w:pPr>
            <w:r w:rsidRPr="00C70932">
              <w:rPr>
                <w:rFonts w:ascii="Arial" w:hAnsi="Arial" w:cs="Arial"/>
                <w:noProof/>
                <w:color w:val="0070C0"/>
                <w:lang w:eastAsia="en-GB"/>
              </w:rPr>
              <w:drawing>
                <wp:inline distT="0" distB="0" distL="0" distR="0" wp14:anchorId="1524A4AF" wp14:editId="1CB03F46">
                  <wp:extent cx="4986068" cy="3536830"/>
                  <wp:effectExtent l="0" t="19050" r="0" b="641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747DCB3" w14:textId="77777777" w:rsidR="000C32E3" w:rsidRPr="00C70932" w:rsidRDefault="000C32E3" w:rsidP="00F607B2">
            <w:pPr>
              <w:jc w:val="both"/>
              <w:rPr>
                <w:rFonts w:ascii="Arial" w:hAnsi="Arial" w:cs="Arial"/>
              </w:rPr>
            </w:pPr>
          </w:p>
        </w:tc>
      </w:tr>
      <w:tr w:rsidR="00EB350B" w:rsidRPr="00C70932" w14:paraId="52D3F1F7" w14:textId="77777777" w:rsidTr="00884334">
        <w:tc>
          <w:tcPr>
            <w:tcW w:w="10206" w:type="dxa"/>
            <w:shd w:val="clear" w:color="auto" w:fill="002060"/>
          </w:tcPr>
          <w:p w14:paraId="2565F0CF" w14:textId="22981BE9" w:rsidR="00EB350B" w:rsidRPr="00C70932" w:rsidRDefault="009F37F8" w:rsidP="005F796C">
            <w:pPr>
              <w:jc w:val="both"/>
              <w:rPr>
                <w:rFonts w:ascii="Arial" w:hAnsi="Arial" w:cs="Arial"/>
                <w:b/>
              </w:rPr>
            </w:pPr>
            <w:r w:rsidRPr="00C70932">
              <w:rPr>
                <w:rFonts w:ascii="Arial" w:hAnsi="Arial" w:cs="Arial"/>
                <w:b/>
                <w:color w:val="FFFFFF" w:themeColor="background1"/>
              </w:rPr>
              <w:t xml:space="preserve">FREEDOM TO ACT </w:t>
            </w:r>
          </w:p>
        </w:tc>
      </w:tr>
      <w:tr w:rsidR="00EB350B" w:rsidRPr="00C70932" w14:paraId="352C4026" w14:textId="77777777" w:rsidTr="00884334">
        <w:tc>
          <w:tcPr>
            <w:tcW w:w="10206" w:type="dxa"/>
            <w:shd w:val="clear" w:color="auto" w:fill="FFFFFF" w:themeFill="background1"/>
          </w:tcPr>
          <w:p w14:paraId="0254A652" w14:textId="109886B8"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Adhere to AHCS and BSA and BAA professional standards of practice.</w:t>
            </w:r>
          </w:p>
          <w:p w14:paraId="047D52C3" w14:textId="77777777" w:rsidR="00E306C8" w:rsidRPr="00C70932" w:rsidRDefault="00E306C8" w:rsidP="00C70932">
            <w:pPr>
              <w:numPr>
                <w:ilvl w:val="0"/>
                <w:numId w:val="8"/>
              </w:numPr>
              <w:ind w:left="492"/>
              <w:jc w:val="both"/>
              <w:rPr>
                <w:rFonts w:ascii="Arial" w:hAnsi="Arial" w:cs="Arial"/>
                <w:b/>
                <w:color w:val="000000"/>
              </w:rPr>
            </w:pPr>
            <w:r w:rsidRPr="00C70932">
              <w:rPr>
                <w:rFonts w:ascii="Arial" w:hAnsi="Arial" w:cs="Arial"/>
                <w:color w:val="000000"/>
              </w:rPr>
              <w:t>Be professionally accountable for all aspects of your own work, within the context of an autonomous practitioner.</w:t>
            </w:r>
          </w:p>
          <w:p w14:paraId="56DCB472" w14:textId="6C034D52" w:rsidR="00E306C8" w:rsidRPr="00C70932" w:rsidRDefault="00E306C8" w:rsidP="00C70932">
            <w:pPr>
              <w:numPr>
                <w:ilvl w:val="0"/>
                <w:numId w:val="8"/>
              </w:numPr>
              <w:ind w:left="492"/>
              <w:jc w:val="both"/>
              <w:rPr>
                <w:rFonts w:ascii="Arial" w:hAnsi="Arial" w:cs="Arial"/>
                <w:b/>
                <w:color w:val="000000"/>
              </w:rPr>
            </w:pPr>
            <w:r w:rsidRPr="00C70932">
              <w:rPr>
                <w:rFonts w:ascii="Arial" w:hAnsi="Arial" w:cs="Arial"/>
                <w:color w:val="000000"/>
              </w:rPr>
              <w:t>Undertake specific projects as required.</w:t>
            </w:r>
          </w:p>
          <w:p w14:paraId="55BA447D" w14:textId="461042DC"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Adhere to departmental standard operating procedures</w:t>
            </w:r>
          </w:p>
          <w:p w14:paraId="78E1DD71" w14:textId="7CD58AD6"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The post holder will work under indirect supervision of the clinical lead/Head of department</w:t>
            </w:r>
          </w:p>
          <w:p w14:paraId="27F6767C" w14:textId="4DB3B5DC" w:rsidR="00EB350B" w:rsidRPr="00C70932" w:rsidRDefault="00EB350B" w:rsidP="00C70932">
            <w:pPr>
              <w:jc w:val="both"/>
              <w:rPr>
                <w:rFonts w:ascii="Arial" w:hAnsi="Arial" w:cs="Arial"/>
                <w:color w:val="FF0000"/>
              </w:rPr>
            </w:pPr>
          </w:p>
        </w:tc>
      </w:tr>
      <w:tr w:rsidR="0087013E" w:rsidRPr="00C70932" w14:paraId="5BFB30B1" w14:textId="77777777" w:rsidTr="00884334">
        <w:tc>
          <w:tcPr>
            <w:tcW w:w="10206" w:type="dxa"/>
            <w:shd w:val="clear" w:color="auto" w:fill="002060"/>
          </w:tcPr>
          <w:p w14:paraId="7DA5C81E" w14:textId="77777777" w:rsidR="0087013E" w:rsidRPr="00C70932" w:rsidRDefault="00D44AB0" w:rsidP="00C70932">
            <w:pPr>
              <w:jc w:val="both"/>
              <w:rPr>
                <w:rFonts w:ascii="Arial" w:hAnsi="Arial" w:cs="Arial"/>
              </w:rPr>
            </w:pPr>
            <w:r w:rsidRPr="00C70932">
              <w:rPr>
                <w:rFonts w:ascii="Arial" w:hAnsi="Arial" w:cs="Arial"/>
                <w:b/>
              </w:rPr>
              <w:t>COMMUNICATION/</w:t>
            </w:r>
            <w:r w:rsidR="0087013E" w:rsidRPr="00C70932">
              <w:rPr>
                <w:rFonts w:ascii="Arial" w:hAnsi="Arial" w:cs="Arial"/>
                <w:b/>
              </w:rPr>
              <w:t xml:space="preserve">RELATIONSHIP SKILLS </w:t>
            </w:r>
          </w:p>
        </w:tc>
      </w:tr>
      <w:tr w:rsidR="0087013E" w:rsidRPr="00C70932" w14:paraId="4B82442A" w14:textId="77777777" w:rsidTr="00884334">
        <w:tc>
          <w:tcPr>
            <w:tcW w:w="10206" w:type="dxa"/>
            <w:tcBorders>
              <w:bottom w:val="single" w:sz="4" w:space="0" w:color="auto"/>
            </w:tcBorders>
          </w:tcPr>
          <w:p w14:paraId="5FEE08C6"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 xml:space="preserve">To use and develop effective communication and motivational skills with patients and carers to gain their cooperation for treatment and maximise rehabilitation potential and to ensure understanding of more complex conditions. </w:t>
            </w:r>
          </w:p>
          <w:p w14:paraId="49D384C5"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Ensure effective communication takes place at all times, taking a team approach to patient care and service needs.</w:t>
            </w:r>
          </w:p>
          <w:p w14:paraId="52996889"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Be able to give talks/demonstrations regarding your work to colleagues and others on a frequent basis.</w:t>
            </w:r>
          </w:p>
          <w:p w14:paraId="624C29FB"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 xml:space="preserve">Write comprehensive reports regarding patient assessment, treatment outcomes and recommendations to GPs, consultants and other health professionals or colleagues. </w:t>
            </w:r>
          </w:p>
          <w:p w14:paraId="1EF376B3"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Liaise closely with all members of the team and other agencies in all matters regarding patients care, discharge and future care management.</w:t>
            </w:r>
          </w:p>
          <w:p w14:paraId="7D1D75CF"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Communicate complex and sensitive information e.g. prognosis very frequently.</w:t>
            </w:r>
          </w:p>
          <w:p w14:paraId="6E3D7CA9"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 xml:space="preserve">Work with patients referred with complex communication and cognitive problems </w:t>
            </w:r>
          </w:p>
          <w:p w14:paraId="47E43FFA"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 xml:space="preserve">Apply motivational and re-assurance skills to the patient where deafness provides a significant barrier to communication. Additional non-verbal communication techniques such as British Sign Language maybe required. </w:t>
            </w:r>
          </w:p>
          <w:p w14:paraId="1A7738E8"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 xml:space="preserve">Communication should be appropriate for the patient group e.g. Children, Adults with learning difficulties. </w:t>
            </w:r>
          </w:p>
          <w:p w14:paraId="6ACEE303"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 xml:space="preserve">Working with a range of health professionals, providing instruction and training to individuals and groups and be responsible for maintaining a happy and harmonious working atmosphere </w:t>
            </w:r>
          </w:p>
          <w:p w14:paraId="1DE7D5EA"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Obtain patient consent and work within a legal framework with patients who lack capacity to consent to treatment.</w:t>
            </w:r>
          </w:p>
          <w:p w14:paraId="6206342B"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 xml:space="preserve">To communicate effectively and efficiently with external agencies </w:t>
            </w:r>
          </w:p>
          <w:p w14:paraId="4E87D1A3" w14:textId="323CC212" w:rsidR="0087013E" w:rsidRPr="00C70932" w:rsidRDefault="0087013E" w:rsidP="00C70932">
            <w:pPr>
              <w:ind w:left="492"/>
              <w:jc w:val="both"/>
              <w:rPr>
                <w:rFonts w:ascii="Arial" w:hAnsi="Arial" w:cs="Arial"/>
                <w:color w:val="000000"/>
              </w:rPr>
            </w:pPr>
          </w:p>
        </w:tc>
      </w:tr>
      <w:tr w:rsidR="0087013E" w:rsidRPr="00C70932" w14:paraId="7912B05B" w14:textId="77777777" w:rsidTr="00884334">
        <w:tc>
          <w:tcPr>
            <w:tcW w:w="10206" w:type="dxa"/>
            <w:shd w:val="clear" w:color="auto" w:fill="002060"/>
          </w:tcPr>
          <w:p w14:paraId="5F7DD2F3" w14:textId="77777777" w:rsidR="0087013E" w:rsidRPr="00C70932" w:rsidRDefault="00D44AB0" w:rsidP="00C70932">
            <w:pPr>
              <w:jc w:val="both"/>
              <w:rPr>
                <w:rFonts w:ascii="Arial" w:hAnsi="Arial" w:cs="Arial"/>
              </w:rPr>
            </w:pPr>
            <w:r w:rsidRPr="00C70932">
              <w:rPr>
                <w:rFonts w:ascii="Arial" w:hAnsi="Arial" w:cs="Arial"/>
                <w:b/>
              </w:rPr>
              <w:t>ANALYTICAL/</w:t>
            </w:r>
            <w:r w:rsidR="0087013E" w:rsidRPr="00C70932">
              <w:rPr>
                <w:rFonts w:ascii="Arial" w:hAnsi="Arial" w:cs="Arial"/>
                <w:b/>
              </w:rPr>
              <w:t>JUDGEMENTAL SKILLS</w:t>
            </w:r>
          </w:p>
        </w:tc>
      </w:tr>
      <w:tr w:rsidR="0087013E" w:rsidRPr="00C70932" w14:paraId="1267508A" w14:textId="77777777" w:rsidTr="00884334">
        <w:tc>
          <w:tcPr>
            <w:tcW w:w="10206" w:type="dxa"/>
            <w:tcBorders>
              <w:bottom w:val="single" w:sz="4" w:space="0" w:color="auto"/>
            </w:tcBorders>
          </w:tcPr>
          <w:p w14:paraId="76C4E7C8"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Undertake a comprehensive, holistic clinical assessment of patients presenting with complex multi-factorial problems using specialist analytical skills and clinical reasoning. At times the patients will have highly complex needs.</w:t>
            </w:r>
          </w:p>
          <w:p w14:paraId="7AFCCF66"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Work in collaboration with other teams in order to support a consistent and equitable service across the Trust.</w:t>
            </w:r>
          </w:p>
          <w:p w14:paraId="4EAFB446"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Undertake risk assessment, using specialist clinical judgement and provide accurate feedback to the team as necessary e.g. in relation to lone working.</w:t>
            </w:r>
          </w:p>
          <w:p w14:paraId="45A3BB32"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Apply specialist clinical reasoning skills after assessment to decide appropriate treatment plan and approach.</w:t>
            </w:r>
          </w:p>
          <w:p w14:paraId="355137DE" w14:textId="611EB90E" w:rsidR="00E306C8" w:rsidRDefault="00E306C8" w:rsidP="00E3656D">
            <w:pPr>
              <w:numPr>
                <w:ilvl w:val="0"/>
                <w:numId w:val="8"/>
              </w:numPr>
              <w:ind w:left="492"/>
              <w:jc w:val="both"/>
              <w:rPr>
                <w:rFonts w:ascii="Arial" w:hAnsi="Arial" w:cs="Arial"/>
                <w:color w:val="000000"/>
              </w:rPr>
            </w:pPr>
            <w:r w:rsidRPr="00C70932">
              <w:rPr>
                <w:rFonts w:ascii="Arial" w:hAnsi="Arial" w:cs="Arial"/>
                <w:color w:val="000000"/>
              </w:rPr>
              <w:t>Read and interpret a range of patient history and devise a care plan based on the assessment findings.</w:t>
            </w:r>
          </w:p>
          <w:p w14:paraId="1FA010DD" w14:textId="77777777"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Make a diagnosis, complete reports and directly refer adults with complex hearing losses such as asymmetrical hearing loss or unilateral tinnitus for an MRI scan</w:t>
            </w:r>
          </w:p>
          <w:p w14:paraId="6825EF21" w14:textId="77777777" w:rsidR="00E3656D" w:rsidRPr="00CA5835" w:rsidRDefault="00E3656D" w:rsidP="00E3656D">
            <w:pPr>
              <w:pStyle w:val="ListParagraph"/>
              <w:numPr>
                <w:ilvl w:val="0"/>
                <w:numId w:val="8"/>
              </w:numPr>
              <w:spacing w:before="0"/>
              <w:ind w:left="492" w:hanging="357"/>
              <w:rPr>
                <w:rFonts w:eastAsiaTheme="minorHAnsi" w:cs="Arial"/>
                <w:color w:val="000000"/>
                <w:szCs w:val="22"/>
                <w:lang w:eastAsia="en-US"/>
              </w:rPr>
            </w:pPr>
            <w:r w:rsidRPr="00E3656D">
              <w:rPr>
                <w:rFonts w:eastAsiaTheme="minorHAnsi" w:cs="Arial"/>
                <w:color w:val="000000"/>
                <w:szCs w:val="22"/>
                <w:lang w:eastAsia="en-US"/>
              </w:rPr>
              <w:t>Identify strategies to motivate patients to comply with their treatment plan</w:t>
            </w:r>
          </w:p>
          <w:p w14:paraId="5D048B78" w14:textId="5C02E981" w:rsidR="0087013E" w:rsidRPr="00C70932" w:rsidRDefault="0087013E" w:rsidP="00E3656D">
            <w:pPr>
              <w:ind w:left="492"/>
              <w:jc w:val="both"/>
              <w:rPr>
                <w:rFonts w:ascii="Arial" w:hAnsi="Arial" w:cs="Arial"/>
                <w:color w:val="000000"/>
              </w:rPr>
            </w:pPr>
          </w:p>
        </w:tc>
      </w:tr>
      <w:tr w:rsidR="0087013E" w:rsidRPr="00C70932" w14:paraId="55CF48B6" w14:textId="77777777" w:rsidTr="00884334">
        <w:tc>
          <w:tcPr>
            <w:tcW w:w="10206" w:type="dxa"/>
            <w:shd w:val="clear" w:color="auto" w:fill="002060"/>
          </w:tcPr>
          <w:p w14:paraId="20897EB9" w14:textId="77777777" w:rsidR="0087013E" w:rsidRPr="00C70932" w:rsidRDefault="00D44AB0" w:rsidP="00C70932">
            <w:pPr>
              <w:jc w:val="both"/>
              <w:rPr>
                <w:rFonts w:ascii="Arial" w:hAnsi="Arial" w:cs="Arial"/>
              </w:rPr>
            </w:pPr>
            <w:r w:rsidRPr="00C70932">
              <w:rPr>
                <w:rFonts w:ascii="Arial" w:hAnsi="Arial" w:cs="Arial"/>
                <w:b/>
              </w:rPr>
              <w:t>PLANNING/</w:t>
            </w:r>
            <w:r w:rsidR="0087013E" w:rsidRPr="00C70932">
              <w:rPr>
                <w:rFonts w:ascii="Arial" w:hAnsi="Arial" w:cs="Arial"/>
                <w:b/>
              </w:rPr>
              <w:t>ORGANISATIONAL SKILLS</w:t>
            </w:r>
          </w:p>
        </w:tc>
      </w:tr>
      <w:tr w:rsidR="0087013E" w:rsidRPr="00C70932" w14:paraId="0E5D2722" w14:textId="77777777" w:rsidTr="00884334">
        <w:tc>
          <w:tcPr>
            <w:tcW w:w="10206" w:type="dxa"/>
            <w:tcBorders>
              <w:bottom w:val="single" w:sz="4" w:space="0" w:color="auto"/>
            </w:tcBorders>
          </w:tcPr>
          <w:p w14:paraId="3DA5DD05" w14:textId="090E898D"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Plan patients</w:t>
            </w:r>
            <w:r w:rsidR="00C70932">
              <w:rPr>
                <w:rFonts w:ascii="Arial" w:hAnsi="Arial" w:cs="Arial"/>
                <w:color w:val="000000"/>
              </w:rPr>
              <w:t>’</w:t>
            </w:r>
            <w:r w:rsidRPr="00C70932">
              <w:rPr>
                <w:rFonts w:ascii="Arial" w:hAnsi="Arial" w:cs="Arial"/>
                <w:color w:val="000000"/>
              </w:rPr>
              <w:t xml:space="preserve"> care, managing an individual caseload of complex patients effectively and efficiently.</w:t>
            </w:r>
          </w:p>
          <w:p w14:paraId="1F1CF10B"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Exercise good personal time management, punctuality and consistent reliable attendance.</w:t>
            </w:r>
          </w:p>
          <w:p w14:paraId="3457FFE0"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Co-ordinate patient appointments.</w:t>
            </w:r>
          </w:p>
          <w:p w14:paraId="2EFFF5CA"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Organise and carry out assessments methodically and in a timely manner</w:t>
            </w:r>
          </w:p>
          <w:p w14:paraId="2C850FD0" w14:textId="77777777" w:rsidR="00E306C8" w:rsidRPr="00C70932" w:rsidRDefault="00E306C8" w:rsidP="00C70932">
            <w:pPr>
              <w:numPr>
                <w:ilvl w:val="0"/>
                <w:numId w:val="8"/>
              </w:numPr>
              <w:ind w:left="492"/>
              <w:jc w:val="both"/>
              <w:rPr>
                <w:rFonts w:ascii="Arial" w:hAnsi="Arial" w:cs="Arial"/>
                <w:color w:val="000000"/>
              </w:rPr>
            </w:pPr>
            <w:r w:rsidRPr="00C70932">
              <w:rPr>
                <w:rFonts w:ascii="Arial" w:hAnsi="Arial" w:cs="Arial"/>
                <w:color w:val="000000"/>
              </w:rPr>
              <w:t>Organise own day to day activity, delegating activities and providing specialist advice as appropriate.</w:t>
            </w:r>
          </w:p>
          <w:p w14:paraId="0C254F3A" w14:textId="7B992824" w:rsidR="0087013E" w:rsidRPr="00C70932" w:rsidRDefault="0087013E" w:rsidP="00C70932">
            <w:pPr>
              <w:ind w:left="492"/>
              <w:jc w:val="both"/>
              <w:rPr>
                <w:rFonts w:ascii="Arial" w:hAnsi="Arial" w:cs="Arial"/>
                <w:color w:val="000000"/>
              </w:rPr>
            </w:pPr>
          </w:p>
        </w:tc>
      </w:tr>
      <w:tr w:rsidR="00D44AB0" w:rsidRPr="00C70932" w14:paraId="3DF86F0E" w14:textId="77777777" w:rsidTr="00884334">
        <w:tc>
          <w:tcPr>
            <w:tcW w:w="10206" w:type="dxa"/>
            <w:shd w:val="clear" w:color="auto" w:fill="002060"/>
          </w:tcPr>
          <w:p w14:paraId="26B30CA2" w14:textId="77777777" w:rsidR="00D44AB0" w:rsidRPr="00C70932" w:rsidRDefault="00D44AB0" w:rsidP="00C70932">
            <w:pPr>
              <w:jc w:val="both"/>
              <w:rPr>
                <w:rFonts w:ascii="Arial" w:hAnsi="Arial" w:cs="Arial"/>
              </w:rPr>
            </w:pPr>
            <w:r w:rsidRPr="00C70932">
              <w:rPr>
                <w:rFonts w:ascii="Arial" w:hAnsi="Arial" w:cs="Arial"/>
                <w:b/>
              </w:rPr>
              <w:t xml:space="preserve">PATIENT/CLIENT CARE </w:t>
            </w:r>
          </w:p>
        </w:tc>
      </w:tr>
      <w:tr w:rsidR="0087013E" w:rsidRPr="00C70932" w14:paraId="08FCD8C0" w14:textId="77777777" w:rsidTr="00884334">
        <w:tc>
          <w:tcPr>
            <w:tcW w:w="10206" w:type="dxa"/>
            <w:tcBorders>
              <w:bottom w:val="single" w:sz="4" w:space="0" w:color="auto"/>
            </w:tcBorders>
          </w:tcPr>
          <w:p w14:paraId="4A932A1B"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 xml:space="preserve">Manage own complex caseload and treatment programmes to a high standard expected of an experienced clinician without day to day clinical supervision.  Support is available from more specialist or skilled staff if required. </w:t>
            </w:r>
          </w:p>
          <w:p w14:paraId="0AC32D0C"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 xml:space="preserve">Clinical competency is monitored via the peer review process which the post holder will actively participate in </w:t>
            </w:r>
          </w:p>
          <w:p w14:paraId="7CA3D3A9"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Prioritise, assess and treat patients referred, taking an evidence-based and reflective practice approach using specialist knowledge.</w:t>
            </w:r>
          </w:p>
          <w:p w14:paraId="33FC0457"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Identify specific problems and develop goals and specialist treatment plans in partnership with the patient and others to enable treatment plans to be carried out effectively.</w:t>
            </w:r>
          </w:p>
          <w:p w14:paraId="663F4084"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Evaluate patient/user progress, and modify technology provided if required.</w:t>
            </w:r>
          </w:p>
          <w:p w14:paraId="239AE9A9"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Provide specialist level teaching and guidance to both patients and carers as required.</w:t>
            </w:r>
          </w:p>
          <w:p w14:paraId="0902CCD8"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Maintain accurate and timely patient records and reports using agreed standard formats.</w:t>
            </w:r>
          </w:p>
          <w:p w14:paraId="23F6EA12" w14:textId="453B6E09"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 xml:space="preserve">Performs routine and non-routine, complex hearing assessments in adults at North Devon Hospital and community locations including home visits. </w:t>
            </w:r>
          </w:p>
          <w:p w14:paraId="527E7859" w14:textId="77777777"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 xml:space="preserve">Selects and applies appropriate routine and advanced technical diagnostic test procedures using complex IT based equipment for adults without supervision including Audiometry, Tympanometry, Speech Audiometry. </w:t>
            </w:r>
          </w:p>
          <w:p w14:paraId="58DBD6EE" w14:textId="77777777"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Performs specialist hearing assessment in adults</w:t>
            </w:r>
          </w:p>
          <w:p w14:paraId="332E556F" w14:textId="0E3E47E3"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Design a specialist care package for the adult patient and implement this to facilitate rehabilitation, monitor outcomes and provide repeated diagnostic assessment at key stages</w:t>
            </w:r>
          </w:p>
          <w:p w14:paraId="7EC93B82" w14:textId="70699862" w:rsidR="00E3656D" w:rsidRPr="00E3656D" w:rsidRDefault="00E3656D" w:rsidP="00E3656D">
            <w:pPr>
              <w:ind w:left="492"/>
              <w:jc w:val="both"/>
              <w:rPr>
                <w:rFonts w:ascii="Arial" w:hAnsi="Arial" w:cs="Arial"/>
                <w:color w:val="000000"/>
              </w:rPr>
            </w:pPr>
          </w:p>
        </w:tc>
      </w:tr>
      <w:tr w:rsidR="00D44AB0" w:rsidRPr="00C70932" w14:paraId="02A714EB" w14:textId="77777777" w:rsidTr="00884334">
        <w:tc>
          <w:tcPr>
            <w:tcW w:w="10206" w:type="dxa"/>
            <w:shd w:val="clear" w:color="auto" w:fill="002060"/>
          </w:tcPr>
          <w:p w14:paraId="6713EE3A" w14:textId="77777777" w:rsidR="00D44AB0" w:rsidRPr="00C70932" w:rsidRDefault="00D44AB0" w:rsidP="00C70932">
            <w:pPr>
              <w:jc w:val="both"/>
              <w:rPr>
                <w:rFonts w:ascii="Arial" w:hAnsi="Arial" w:cs="Arial"/>
              </w:rPr>
            </w:pPr>
            <w:r w:rsidRPr="00C70932">
              <w:rPr>
                <w:rFonts w:ascii="Arial" w:hAnsi="Arial" w:cs="Arial"/>
                <w:b/>
              </w:rPr>
              <w:t xml:space="preserve">POLICY/SERVICE DEVELOPMENT </w:t>
            </w:r>
          </w:p>
        </w:tc>
      </w:tr>
      <w:tr w:rsidR="00D44AB0" w:rsidRPr="00C70932" w14:paraId="74E7B99F" w14:textId="77777777" w:rsidTr="00884334">
        <w:tc>
          <w:tcPr>
            <w:tcW w:w="10206" w:type="dxa"/>
            <w:tcBorders>
              <w:bottom w:val="single" w:sz="4" w:space="0" w:color="auto"/>
            </w:tcBorders>
          </w:tcPr>
          <w:p w14:paraId="044C8A8D"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Keep abreast of professional and related NHS/Social Services developments in liaison with Professional/ Service Lead colleagues.</w:t>
            </w:r>
          </w:p>
          <w:p w14:paraId="076BFC66"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Identify opportunities to improve the service, taking account of resources available, discussing your ideas with colleagues and line manager to promote implementation.</w:t>
            </w:r>
          </w:p>
          <w:p w14:paraId="54BE78DF"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Participate in the operational planning and implementation of policy and service development within the team, leading on delegated priorities.</w:t>
            </w:r>
          </w:p>
          <w:p w14:paraId="2A2FD61C"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Be aware of and follow the Health and Safety at Work Act and local/national guidelines, reporting any incidents using the correct procedures (DATIX).</w:t>
            </w:r>
          </w:p>
          <w:p w14:paraId="0835B483"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Report any accidents/ untoward incidents/ near misses to self, patients or carers to the manager in accordance with Trust policy.</w:t>
            </w:r>
          </w:p>
          <w:p w14:paraId="0F5AABE2" w14:textId="24B8764B"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Be aware of and follow Trust policies and procedures and Health and Care Professions Council/AHCS codes of professional practice.</w:t>
            </w:r>
          </w:p>
          <w:p w14:paraId="0E845FD9" w14:textId="77777777" w:rsidR="00C70932" w:rsidRPr="00C70932" w:rsidRDefault="00C70932" w:rsidP="00E3656D">
            <w:pPr>
              <w:numPr>
                <w:ilvl w:val="0"/>
                <w:numId w:val="8"/>
              </w:numPr>
              <w:ind w:left="492"/>
              <w:jc w:val="both"/>
              <w:rPr>
                <w:rFonts w:ascii="Arial" w:hAnsi="Arial" w:cs="Arial"/>
                <w:color w:val="000000"/>
              </w:rPr>
            </w:pPr>
            <w:r w:rsidRPr="00C70932">
              <w:rPr>
                <w:rFonts w:ascii="Arial" w:hAnsi="Arial" w:cs="Arial"/>
                <w:color w:val="000000"/>
              </w:rPr>
              <w:t>Propose changes to improve practice in line with local and national guidelines.</w:t>
            </w:r>
          </w:p>
          <w:p w14:paraId="5EDA39C9" w14:textId="1CE47AED" w:rsidR="008F7D36" w:rsidRPr="00E3656D" w:rsidRDefault="008F7D36" w:rsidP="00E3656D">
            <w:pPr>
              <w:ind w:left="492"/>
              <w:jc w:val="both"/>
              <w:rPr>
                <w:rFonts w:ascii="Arial" w:hAnsi="Arial" w:cs="Arial"/>
                <w:color w:val="000000"/>
              </w:rPr>
            </w:pPr>
          </w:p>
        </w:tc>
      </w:tr>
      <w:tr w:rsidR="00D44AB0" w:rsidRPr="00C70932" w14:paraId="52DCE3E3" w14:textId="77777777" w:rsidTr="00884334">
        <w:tc>
          <w:tcPr>
            <w:tcW w:w="10206" w:type="dxa"/>
            <w:shd w:val="clear" w:color="auto" w:fill="002060"/>
          </w:tcPr>
          <w:p w14:paraId="78C9054A" w14:textId="77777777" w:rsidR="00D44AB0" w:rsidRPr="00C70932" w:rsidRDefault="00D44AB0" w:rsidP="00C70932">
            <w:pPr>
              <w:jc w:val="both"/>
              <w:rPr>
                <w:rFonts w:ascii="Arial" w:hAnsi="Arial" w:cs="Arial"/>
              </w:rPr>
            </w:pPr>
            <w:r w:rsidRPr="00C70932">
              <w:rPr>
                <w:rFonts w:ascii="Arial" w:hAnsi="Arial" w:cs="Arial"/>
                <w:b/>
              </w:rPr>
              <w:t xml:space="preserve">FINANCIAL/PHYSICAL RESOURCES </w:t>
            </w:r>
          </w:p>
        </w:tc>
      </w:tr>
      <w:tr w:rsidR="00D44AB0" w:rsidRPr="00C70932" w14:paraId="73A4BA23" w14:textId="77777777" w:rsidTr="00884334">
        <w:tc>
          <w:tcPr>
            <w:tcW w:w="10206" w:type="dxa"/>
            <w:tcBorders>
              <w:bottom w:val="single" w:sz="4" w:space="0" w:color="auto"/>
            </w:tcBorders>
          </w:tcPr>
          <w:p w14:paraId="6F7B7C2D"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Be responsible for safe and competent use of all equipment and patient appliances and ensure junior/clinical support workers obtain competency prior to use.</w:t>
            </w:r>
          </w:p>
          <w:p w14:paraId="6F57CAEC"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 xml:space="preserve">Responsible for organising and ensuring equipment has appropriate checks made.  </w:t>
            </w:r>
          </w:p>
          <w:p w14:paraId="1610B440"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 xml:space="preserve">Report any equipment defects, </w:t>
            </w:r>
            <w:proofErr w:type="gramStart"/>
            <w:r w:rsidRPr="00C70932">
              <w:rPr>
                <w:rFonts w:ascii="Arial" w:hAnsi="Arial" w:cs="Arial"/>
                <w:color w:val="000000"/>
              </w:rPr>
              <w:t>taking action</w:t>
            </w:r>
            <w:proofErr w:type="gramEnd"/>
            <w:r w:rsidRPr="00C70932">
              <w:rPr>
                <w:rFonts w:ascii="Arial" w:hAnsi="Arial" w:cs="Arial"/>
                <w:color w:val="000000"/>
              </w:rPr>
              <w:t xml:space="preserve"> to ensure any such equipment is withdrawn from service.</w:t>
            </w:r>
          </w:p>
          <w:p w14:paraId="19DFC01D"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Demonstrate and instruct on the use of equipment to ensure safety.</w:t>
            </w:r>
          </w:p>
          <w:p w14:paraId="37D9C93D"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Understand and apply the eligibility criteria for services.</w:t>
            </w:r>
          </w:p>
          <w:p w14:paraId="390A058C"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Support the departmental manager in the efficient and effective use of resources.</w:t>
            </w:r>
          </w:p>
          <w:p w14:paraId="65FE389C" w14:textId="77777777"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Verifies hearing aids using Real Ear Measurements</w:t>
            </w:r>
          </w:p>
          <w:p w14:paraId="64CEB786" w14:textId="77777777"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 xml:space="preserve">Performs daily calibration of all equipment required for assessment </w:t>
            </w:r>
          </w:p>
          <w:p w14:paraId="0F63D09A" w14:textId="77777777"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 xml:space="preserve">To be responsible for the use of resources in the most efficient and effective way </w:t>
            </w:r>
          </w:p>
          <w:p w14:paraId="7F1F6CFA" w14:textId="5C2AC2AE" w:rsidR="00D44AB0" w:rsidRPr="00E3656D" w:rsidRDefault="00D44AB0" w:rsidP="00E3656D">
            <w:pPr>
              <w:ind w:left="492"/>
              <w:jc w:val="both"/>
              <w:rPr>
                <w:rFonts w:ascii="Arial" w:hAnsi="Arial" w:cs="Arial"/>
                <w:color w:val="000000"/>
              </w:rPr>
            </w:pPr>
          </w:p>
        </w:tc>
      </w:tr>
      <w:tr w:rsidR="00D44AB0" w:rsidRPr="00C70932" w14:paraId="55F19603" w14:textId="77777777" w:rsidTr="00884334">
        <w:tc>
          <w:tcPr>
            <w:tcW w:w="10206" w:type="dxa"/>
            <w:shd w:val="clear" w:color="auto" w:fill="002060"/>
          </w:tcPr>
          <w:p w14:paraId="1185D2B8" w14:textId="77777777" w:rsidR="00D44AB0" w:rsidRPr="00C70932" w:rsidRDefault="00D44AB0" w:rsidP="00C70932">
            <w:pPr>
              <w:jc w:val="both"/>
              <w:rPr>
                <w:rFonts w:ascii="Arial" w:hAnsi="Arial" w:cs="Arial"/>
              </w:rPr>
            </w:pPr>
            <w:r w:rsidRPr="00C70932">
              <w:rPr>
                <w:rFonts w:ascii="Arial" w:hAnsi="Arial" w:cs="Arial"/>
                <w:b/>
              </w:rPr>
              <w:t xml:space="preserve">HUMAN RESOURCES </w:t>
            </w:r>
          </w:p>
        </w:tc>
      </w:tr>
      <w:tr w:rsidR="00D44AB0" w:rsidRPr="00C70932" w14:paraId="2C20D6F3" w14:textId="77777777" w:rsidTr="00884334">
        <w:tc>
          <w:tcPr>
            <w:tcW w:w="10206" w:type="dxa"/>
            <w:tcBorders>
              <w:bottom w:val="single" w:sz="4" w:space="0" w:color="auto"/>
            </w:tcBorders>
          </w:tcPr>
          <w:p w14:paraId="47638F23"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Supervise junior staff, students and other members of staff where necessary.</w:t>
            </w:r>
          </w:p>
          <w:p w14:paraId="51771631"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Participate in clinical supervision as supervisor and supervisee.</w:t>
            </w:r>
          </w:p>
          <w:p w14:paraId="609B45E4"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Participate in staff appraisal as appraiser and appraisee, identifying own and others areas for development in line with Knowledge and Skills Framework Competencies.</w:t>
            </w:r>
          </w:p>
          <w:p w14:paraId="3FD531D7"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Participate in and where necessary lead and teach at training sessions for staff and other agencies.</w:t>
            </w:r>
          </w:p>
          <w:p w14:paraId="70E5E22A"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Be prepared to share areas of knowledge and experience both formally and informally.</w:t>
            </w:r>
          </w:p>
          <w:p w14:paraId="3E225606"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Ensure that AHCS registration is maintained through continuing professional development activity and is evidenced to line manager.</w:t>
            </w:r>
          </w:p>
          <w:p w14:paraId="464B0C41"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Assist in the recruitment of relevant grades of staff as appropriate.</w:t>
            </w:r>
          </w:p>
          <w:p w14:paraId="4821FEEB" w14:textId="426469CF"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Work with the Manager/s to ensure clinical cover across the cluster/s is maintained especially at times of service pressure.</w:t>
            </w:r>
          </w:p>
          <w:p w14:paraId="14405EA8" w14:textId="77777777" w:rsidR="00E3656D" w:rsidRPr="00E3656D" w:rsidRDefault="00E3656D" w:rsidP="00E3656D">
            <w:pPr>
              <w:pStyle w:val="ListParagraph"/>
              <w:numPr>
                <w:ilvl w:val="0"/>
                <w:numId w:val="8"/>
              </w:numPr>
              <w:spacing w:before="0"/>
              <w:ind w:left="492"/>
              <w:contextualSpacing/>
              <w:rPr>
                <w:rFonts w:eastAsiaTheme="minorHAnsi" w:cs="Arial"/>
                <w:color w:val="000000"/>
                <w:szCs w:val="22"/>
                <w:lang w:eastAsia="en-US"/>
              </w:rPr>
            </w:pPr>
            <w:r w:rsidRPr="00E3656D">
              <w:rPr>
                <w:rFonts w:eastAsiaTheme="minorHAnsi" w:cs="Arial"/>
                <w:color w:val="000000"/>
                <w:szCs w:val="22"/>
                <w:lang w:eastAsia="en-US"/>
              </w:rPr>
              <w:t xml:space="preserve">Assists regularly in the supervision and support of junior Audiology staff and trainees by providing instruction in audiological techniques to trainees and other professionals. </w:t>
            </w:r>
          </w:p>
          <w:p w14:paraId="3014E1A2" w14:textId="3F69580C" w:rsidR="00D44AB0" w:rsidRPr="00E3656D" w:rsidRDefault="00D44AB0" w:rsidP="00E3656D">
            <w:pPr>
              <w:ind w:left="492"/>
              <w:jc w:val="both"/>
              <w:rPr>
                <w:rFonts w:ascii="Arial" w:hAnsi="Arial" w:cs="Arial"/>
                <w:color w:val="000000"/>
              </w:rPr>
            </w:pPr>
          </w:p>
        </w:tc>
      </w:tr>
      <w:tr w:rsidR="00D44AB0" w:rsidRPr="00C70932" w14:paraId="569C0FB0" w14:textId="77777777" w:rsidTr="00884334">
        <w:tc>
          <w:tcPr>
            <w:tcW w:w="10206" w:type="dxa"/>
            <w:shd w:val="clear" w:color="auto" w:fill="002060"/>
          </w:tcPr>
          <w:p w14:paraId="02E2EC9E" w14:textId="77777777" w:rsidR="00D44AB0" w:rsidRPr="00C70932" w:rsidRDefault="00D44AB0" w:rsidP="00C70932">
            <w:pPr>
              <w:jc w:val="both"/>
              <w:rPr>
                <w:rFonts w:ascii="Arial" w:hAnsi="Arial" w:cs="Arial"/>
              </w:rPr>
            </w:pPr>
            <w:r w:rsidRPr="00C70932">
              <w:rPr>
                <w:rFonts w:ascii="Arial" w:hAnsi="Arial" w:cs="Arial"/>
                <w:b/>
              </w:rPr>
              <w:t xml:space="preserve">INFORMATION RESOURCES </w:t>
            </w:r>
          </w:p>
        </w:tc>
      </w:tr>
      <w:tr w:rsidR="00D44AB0" w:rsidRPr="00C70932" w14:paraId="326FE2FF" w14:textId="77777777" w:rsidTr="00884334">
        <w:tc>
          <w:tcPr>
            <w:tcW w:w="10206" w:type="dxa"/>
            <w:tcBorders>
              <w:bottom w:val="single" w:sz="4" w:space="0" w:color="auto"/>
            </w:tcBorders>
          </w:tcPr>
          <w:p w14:paraId="45898415"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Contribute to the collection of statistical data, in order to monitor and develop team activity, using electronic and paper methods.</w:t>
            </w:r>
          </w:p>
          <w:p w14:paraId="479CE635"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Contribute to methods to most effectively manage caseload pressures.</w:t>
            </w:r>
          </w:p>
          <w:p w14:paraId="69384B27"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Maintain accurate and timely patient records using agreed standard formats.</w:t>
            </w:r>
          </w:p>
          <w:p w14:paraId="3C12A5D0" w14:textId="2BA073DC" w:rsidR="00D44AB0" w:rsidRPr="00E3656D" w:rsidRDefault="00D44AB0" w:rsidP="00E3656D">
            <w:pPr>
              <w:ind w:left="492"/>
              <w:jc w:val="both"/>
              <w:rPr>
                <w:rFonts w:ascii="Arial" w:hAnsi="Arial" w:cs="Arial"/>
                <w:color w:val="000000"/>
              </w:rPr>
            </w:pPr>
          </w:p>
        </w:tc>
      </w:tr>
      <w:tr w:rsidR="00D44AB0" w:rsidRPr="00C70932" w14:paraId="6142ED10" w14:textId="77777777" w:rsidTr="00884334">
        <w:tc>
          <w:tcPr>
            <w:tcW w:w="10206" w:type="dxa"/>
            <w:shd w:val="clear" w:color="auto" w:fill="002060"/>
          </w:tcPr>
          <w:p w14:paraId="09642097" w14:textId="77777777" w:rsidR="00D44AB0" w:rsidRPr="00C70932" w:rsidRDefault="00D44AB0" w:rsidP="00C70932">
            <w:pPr>
              <w:jc w:val="both"/>
              <w:rPr>
                <w:rFonts w:ascii="Arial" w:hAnsi="Arial" w:cs="Arial"/>
              </w:rPr>
            </w:pPr>
            <w:r w:rsidRPr="00C70932">
              <w:rPr>
                <w:rFonts w:ascii="Arial" w:hAnsi="Arial" w:cs="Arial"/>
                <w:b/>
              </w:rPr>
              <w:t xml:space="preserve">RESEARCH AND DEVELOPMENT </w:t>
            </w:r>
          </w:p>
        </w:tc>
      </w:tr>
      <w:tr w:rsidR="00D44AB0" w:rsidRPr="00C70932" w14:paraId="4D860538" w14:textId="77777777" w:rsidTr="00884334">
        <w:tc>
          <w:tcPr>
            <w:tcW w:w="10206" w:type="dxa"/>
            <w:tcBorders>
              <w:bottom w:val="single" w:sz="4" w:space="0" w:color="auto"/>
            </w:tcBorders>
          </w:tcPr>
          <w:p w14:paraId="33F773A0"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Maintain an up to date knowledge of all areas of clinical practice using a variety of CPD methods and to maintain a CPD portfolio.</w:t>
            </w:r>
          </w:p>
          <w:p w14:paraId="371B9EDC"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Participate in clinical governance activities e.g. audit, research, service reviews, taking a lead if delegated to do so.</w:t>
            </w:r>
          </w:p>
          <w:p w14:paraId="39AA40AE" w14:textId="77777777" w:rsidR="00E306C8" w:rsidRPr="00E3656D" w:rsidRDefault="00E306C8" w:rsidP="00E3656D">
            <w:pPr>
              <w:numPr>
                <w:ilvl w:val="0"/>
                <w:numId w:val="8"/>
              </w:numPr>
              <w:ind w:left="492"/>
              <w:jc w:val="both"/>
              <w:rPr>
                <w:rFonts w:ascii="Arial" w:hAnsi="Arial" w:cs="Arial"/>
                <w:color w:val="000000"/>
              </w:rPr>
            </w:pPr>
            <w:r w:rsidRPr="00E3656D">
              <w:rPr>
                <w:rFonts w:ascii="Arial" w:hAnsi="Arial" w:cs="Arial"/>
                <w:color w:val="000000"/>
              </w:rPr>
              <w:t xml:space="preserve">Plan and carry out audit frequently and research projects within the department occasionally. </w:t>
            </w:r>
          </w:p>
          <w:p w14:paraId="5F8D5F18" w14:textId="515138A8" w:rsidR="00D44AB0" w:rsidRPr="00E3656D" w:rsidRDefault="00D44AB0" w:rsidP="00E3656D">
            <w:pPr>
              <w:ind w:left="492"/>
              <w:jc w:val="both"/>
              <w:rPr>
                <w:rFonts w:ascii="Arial" w:hAnsi="Arial" w:cs="Arial"/>
                <w:color w:val="000000"/>
              </w:rPr>
            </w:pPr>
          </w:p>
        </w:tc>
      </w:tr>
      <w:tr w:rsidR="00044290" w:rsidRPr="00C70932" w14:paraId="227A604D" w14:textId="77777777" w:rsidTr="00884334">
        <w:tc>
          <w:tcPr>
            <w:tcW w:w="10206" w:type="dxa"/>
            <w:tcBorders>
              <w:bottom w:val="single" w:sz="4" w:space="0" w:color="auto"/>
            </w:tcBorders>
            <w:shd w:val="clear" w:color="auto" w:fill="002060"/>
          </w:tcPr>
          <w:p w14:paraId="29830598" w14:textId="77777777" w:rsidR="00044290" w:rsidRPr="00C70932" w:rsidRDefault="0084654F" w:rsidP="00C70932">
            <w:pPr>
              <w:jc w:val="both"/>
              <w:rPr>
                <w:rFonts w:ascii="Arial" w:hAnsi="Arial" w:cs="Arial"/>
                <w:b/>
                <w:bCs/>
                <w:color w:val="FF0000"/>
              </w:rPr>
            </w:pPr>
            <w:r w:rsidRPr="00C70932">
              <w:rPr>
                <w:rFonts w:ascii="Arial" w:hAnsi="Arial" w:cs="Arial"/>
                <w:b/>
                <w:bCs/>
                <w:color w:val="FFFFFF" w:themeColor="background1"/>
              </w:rPr>
              <w:t>PHYSICAL SKILLS</w:t>
            </w:r>
          </w:p>
        </w:tc>
      </w:tr>
      <w:tr w:rsidR="007D3A41" w:rsidRPr="00C70932" w14:paraId="5463EDD6" w14:textId="77777777" w:rsidTr="00884334">
        <w:tc>
          <w:tcPr>
            <w:tcW w:w="10206" w:type="dxa"/>
            <w:tcBorders>
              <w:bottom w:val="single" w:sz="4" w:space="0" w:color="auto"/>
            </w:tcBorders>
          </w:tcPr>
          <w:p w14:paraId="580C06C9"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Basic computer skills and prolonged use of VDU to maintain patient records, record activity, e mail and order equipment etc.</w:t>
            </w:r>
          </w:p>
          <w:p w14:paraId="606D4042"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 xml:space="preserve">Responsible for your own welfare in line with trust health and safety policy. It is the responsibility of the individual to ensure they are fully aware of requirements to minimise harm and the risk of infection. </w:t>
            </w:r>
          </w:p>
          <w:p w14:paraId="729AB48A"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 xml:space="preserve">Uses a high level of precision and accuracy to manipulate equipment in patients ears during assessment and verification, requiring a high level of fine motor skills and hand eye coordination </w:t>
            </w:r>
          </w:p>
          <w:p w14:paraId="1B2E2591" w14:textId="675F66E1" w:rsidR="007D3A41" w:rsidRPr="00E3656D" w:rsidRDefault="007D3A41" w:rsidP="00E3656D">
            <w:pPr>
              <w:ind w:left="492"/>
              <w:jc w:val="both"/>
              <w:rPr>
                <w:rFonts w:ascii="Arial" w:hAnsi="Arial" w:cs="Arial"/>
                <w:color w:val="000000"/>
              </w:rPr>
            </w:pPr>
          </w:p>
        </w:tc>
      </w:tr>
      <w:tr w:rsidR="00263927" w:rsidRPr="00C70932" w14:paraId="0300A012" w14:textId="77777777" w:rsidTr="00884334">
        <w:tc>
          <w:tcPr>
            <w:tcW w:w="10206" w:type="dxa"/>
            <w:tcBorders>
              <w:bottom w:val="single" w:sz="4" w:space="0" w:color="auto"/>
            </w:tcBorders>
            <w:shd w:val="clear" w:color="auto" w:fill="002060"/>
          </w:tcPr>
          <w:p w14:paraId="18A8137F" w14:textId="77777777" w:rsidR="00263927" w:rsidRPr="00C70932" w:rsidRDefault="00C91114" w:rsidP="00C70932">
            <w:pPr>
              <w:jc w:val="both"/>
              <w:rPr>
                <w:rFonts w:ascii="Arial" w:hAnsi="Arial" w:cs="Arial"/>
                <w:b/>
                <w:bCs/>
                <w:color w:val="FF0000"/>
              </w:rPr>
            </w:pPr>
            <w:r w:rsidRPr="00C70932">
              <w:rPr>
                <w:rFonts w:ascii="Arial" w:hAnsi="Arial" w:cs="Arial"/>
                <w:b/>
                <w:bCs/>
                <w:color w:val="FFFFFF" w:themeColor="background1"/>
              </w:rPr>
              <w:t>PHYSICAL EFFORT</w:t>
            </w:r>
          </w:p>
        </w:tc>
      </w:tr>
      <w:tr w:rsidR="00C91114" w:rsidRPr="00C70932" w14:paraId="682B12DC" w14:textId="77777777" w:rsidTr="00884334">
        <w:tc>
          <w:tcPr>
            <w:tcW w:w="10206" w:type="dxa"/>
            <w:tcBorders>
              <w:bottom w:val="single" w:sz="4" w:space="0" w:color="auto"/>
            </w:tcBorders>
          </w:tcPr>
          <w:p w14:paraId="782AAD44"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Manually handle equipment frequently, following ergonomic risk assessment as per statutory training and service risk assessment.</w:t>
            </w:r>
          </w:p>
          <w:p w14:paraId="18460078" w14:textId="77777777" w:rsidR="00E306C8" w:rsidRPr="00C70932" w:rsidRDefault="00E306C8" w:rsidP="00E3656D">
            <w:pPr>
              <w:numPr>
                <w:ilvl w:val="0"/>
                <w:numId w:val="8"/>
              </w:numPr>
              <w:ind w:left="492"/>
              <w:jc w:val="both"/>
              <w:rPr>
                <w:rFonts w:ascii="Arial" w:hAnsi="Arial" w:cs="Arial"/>
                <w:color w:val="000000"/>
              </w:rPr>
            </w:pPr>
            <w:r w:rsidRPr="00C70932">
              <w:rPr>
                <w:rFonts w:ascii="Arial" w:hAnsi="Arial" w:cs="Arial"/>
                <w:color w:val="000000"/>
              </w:rPr>
              <w:t>Treatment may necessitate working in restricted positions or limited space frequently for sessional periods.</w:t>
            </w:r>
          </w:p>
          <w:p w14:paraId="508CAB53" w14:textId="68A3C26D" w:rsidR="00E306C8" w:rsidRDefault="00E306C8" w:rsidP="00E3656D">
            <w:pPr>
              <w:numPr>
                <w:ilvl w:val="0"/>
                <w:numId w:val="8"/>
              </w:numPr>
              <w:ind w:left="492"/>
              <w:jc w:val="both"/>
              <w:rPr>
                <w:rFonts w:ascii="Arial" w:hAnsi="Arial" w:cs="Arial"/>
                <w:color w:val="000000"/>
              </w:rPr>
            </w:pPr>
            <w:r w:rsidRPr="00C70932">
              <w:rPr>
                <w:rFonts w:ascii="Arial" w:hAnsi="Arial" w:cs="Arial"/>
                <w:color w:val="000000"/>
              </w:rPr>
              <w:t>Driving frequently is required to meet the requirements of the post</w:t>
            </w:r>
            <w:r w:rsidR="00CA5835">
              <w:rPr>
                <w:rFonts w:ascii="Arial" w:hAnsi="Arial" w:cs="Arial"/>
                <w:color w:val="000000"/>
              </w:rPr>
              <w:t xml:space="preserve">. The post holder will need a full UK driving licence and the appropriate business insurance when using your own car. </w:t>
            </w:r>
            <w:r w:rsidRPr="00C70932">
              <w:rPr>
                <w:rFonts w:ascii="Arial" w:hAnsi="Arial" w:cs="Arial"/>
                <w:color w:val="000000"/>
              </w:rPr>
              <w:t xml:space="preserve">  </w:t>
            </w:r>
          </w:p>
          <w:p w14:paraId="14A78864" w14:textId="77777777" w:rsidR="00C70932" w:rsidRPr="00C70932" w:rsidRDefault="00C70932" w:rsidP="00E3656D">
            <w:pPr>
              <w:numPr>
                <w:ilvl w:val="0"/>
                <w:numId w:val="8"/>
              </w:numPr>
              <w:ind w:left="492"/>
              <w:jc w:val="both"/>
              <w:rPr>
                <w:rFonts w:ascii="Arial" w:hAnsi="Arial" w:cs="Arial"/>
                <w:color w:val="000000"/>
              </w:rPr>
            </w:pPr>
            <w:r w:rsidRPr="00C70932">
              <w:rPr>
                <w:rFonts w:ascii="Arial" w:hAnsi="Arial" w:cs="Arial"/>
                <w:color w:val="000000"/>
              </w:rPr>
              <w:t xml:space="preserve">Follow BSA guidance with patient positioning and self-positioning when performing clinical activity, that can require self-positioning into awkward positions for short periods of time. </w:t>
            </w:r>
          </w:p>
          <w:p w14:paraId="4A09771B" w14:textId="04F64E68" w:rsidR="00C91114" w:rsidRPr="00E3656D" w:rsidRDefault="00C91114" w:rsidP="00E3656D">
            <w:pPr>
              <w:ind w:left="492"/>
              <w:jc w:val="both"/>
              <w:rPr>
                <w:rFonts w:ascii="Arial" w:hAnsi="Arial" w:cs="Arial"/>
                <w:color w:val="000000"/>
              </w:rPr>
            </w:pPr>
          </w:p>
        </w:tc>
      </w:tr>
      <w:tr w:rsidR="0084654F" w:rsidRPr="00C70932" w14:paraId="517C19A0" w14:textId="77777777" w:rsidTr="00884334">
        <w:tc>
          <w:tcPr>
            <w:tcW w:w="10206" w:type="dxa"/>
            <w:tcBorders>
              <w:bottom w:val="single" w:sz="4" w:space="0" w:color="auto"/>
            </w:tcBorders>
            <w:shd w:val="clear" w:color="auto" w:fill="002060"/>
          </w:tcPr>
          <w:p w14:paraId="577F80C6" w14:textId="77777777" w:rsidR="0084654F" w:rsidRPr="00C70932" w:rsidRDefault="0084654F" w:rsidP="00C70932">
            <w:pPr>
              <w:jc w:val="both"/>
              <w:rPr>
                <w:rFonts w:ascii="Arial" w:hAnsi="Arial" w:cs="Arial"/>
                <w:b/>
                <w:bCs/>
                <w:color w:val="FF0000"/>
              </w:rPr>
            </w:pPr>
            <w:r w:rsidRPr="00C70932">
              <w:rPr>
                <w:rFonts w:ascii="Arial" w:hAnsi="Arial" w:cs="Arial"/>
                <w:b/>
                <w:bCs/>
                <w:color w:val="FFFFFF" w:themeColor="background1"/>
              </w:rPr>
              <w:t>MENTAL EFFORT</w:t>
            </w:r>
          </w:p>
        </w:tc>
      </w:tr>
      <w:tr w:rsidR="0084654F" w:rsidRPr="00C70932" w14:paraId="71A1520E" w14:textId="77777777" w:rsidTr="00884334">
        <w:tc>
          <w:tcPr>
            <w:tcW w:w="10206" w:type="dxa"/>
            <w:tcBorders>
              <w:bottom w:val="single" w:sz="4" w:space="0" w:color="auto"/>
            </w:tcBorders>
          </w:tcPr>
          <w:p w14:paraId="217151BB" w14:textId="77777777" w:rsidR="00E306C8" w:rsidRPr="00E3656D" w:rsidRDefault="00E306C8" w:rsidP="00E3656D">
            <w:pPr>
              <w:numPr>
                <w:ilvl w:val="0"/>
                <w:numId w:val="8"/>
              </w:numPr>
              <w:ind w:left="487" w:hanging="357"/>
              <w:jc w:val="both"/>
              <w:rPr>
                <w:rFonts w:ascii="Arial" w:hAnsi="Arial" w:cs="Arial"/>
                <w:color w:val="000000"/>
              </w:rPr>
            </w:pPr>
            <w:r w:rsidRPr="00C70932">
              <w:rPr>
                <w:rFonts w:ascii="Arial" w:hAnsi="Arial" w:cs="Arial"/>
                <w:color w:val="000000"/>
              </w:rPr>
              <w:t>Manage competing demands of providing services on a daily basis.</w:t>
            </w:r>
          </w:p>
          <w:p w14:paraId="13592CDB" w14:textId="77777777" w:rsidR="00E306C8" w:rsidRPr="00C70932" w:rsidRDefault="00E306C8" w:rsidP="00E3656D">
            <w:pPr>
              <w:numPr>
                <w:ilvl w:val="0"/>
                <w:numId w:val="8"/>
              </w:numPr>
              <w:ind w:left="487" w:hanging="357"/>
              <w:jc w:val="both"/>
              <w:rPr>
                <w:rFonts w:ascii="Arial" w:hAnsi="Arial" w:cs="Arial"/>
                <w:color w:val="000000"/>
              </w:rPr>
            </w:pPr>
            <w:r w:rsidRPr="00C70932">
              <w:rPr>
                <w:rFonts w:ascii="Arial" w:hAnsi="Arial" w:cs="Arial"/>
                <w:color w:val="000000"/>
              </w:rPr>
              <w:t>Read, decipher and interpret patient information.</w:t>
            </w:r>
          </w:p>
          <w:p w14:paraId="192DCCEA" w14:textId="77777777" w:rsidR="00E306C8" w:rsidRPr="00C70932" w:rsidRDefault="00E306C8" w:rsidP="00E3656D">
            <w:pPr>
              <w:numPr>
                <w:ilvl w:val="0"/>
                <w:numId w:val="8"/>
              </w:numPr>
              <w:ind w:left="487" w:hanging="357"/>
              <w:jc w:val="both"/>
              <w:rPr>
                <w:rFonts w:ascii="Arial" w:hAnsi="Arial" w:cs="Arial"/>
                <w:color w:val="000000"/>
              </w:rPr>
            </w:pPr>
            <w:r w:rsidRPr="00C70932">
              <w:rPr>
                <w:rFonts w:ascii="Arial" w:hAnsi="Arial" w:cs="Arial"/>
                <w:color w:val="000000"/>
              </w:rPr>
              <w:t>Frequent mental effort in assessment and treatment programmes requiring prolonged periods of concentration.</w:t>
            </w:r>
          </w:p>
          <w:p w14:paraId="1B88B26E" w14:textId="7244140B" w:rsidR="00E3656D" w:rsidRPr="00E3656D" w:rsidRDefault="00E3656D" w:rsidP="00EE06BD">
            <w:pPr>
              <w:numPr>
                <w:ilvl w:val="0"/>
                <w:numId w:val="8"/>
              </w:numPr>
              <w:ind w:left="487" w:hanging="357"/>
              <w:jc w:val="both"/>
              <w:rPr>
                <w:rFonts w:ascii="Arial" w:hAnsi="Arial" w:cs="Arial"/>
                <w:color w:val="000000"/>
              </w:rPr>
            </w:pPr>
            <w:r w:rsidRPr="00E3656D">
              <w:rPr>
                <w:rFonts w:ascii="Arial" w:hAnsi="Arial" w:cs="Arial"/>
                <w:color w:val="000000"/>
              </w:rPr>
              <w:t>Work in an unpredictable work pattern.</w:t>
            </w:r>
            <w:r>
              <w:rPr>
                <w:rFonts w:ascii="Arial" w:hAnsi="Arial" w:cs="Arial"/>
                <w:color w:val="000000"/>
              </w:rPr>
              <w:t xml:space="preserve"> </w:t>
            </w:r>
            <w:r w:rsidRPr="00E3656D">
              <w:rPr>
                <w:rFonts w:ascii="Arial" w:hAnsi="Arial" w:cs="Arial"/>
                <w:color w:val="000000"/>
              </w:rPr>
              <w:t xml:space="preserve">Experience regular interruption from colleagues and maintain concentration levels for a long period of time. </w:t>
            </w:r>
          </w:p>
          <w:p w14:paraId="4973917D" w14:textId="28749519" w:rsidR="00E3656D" w:rsidRPr="00CA5835" w:rsidRDefault="00E3656D" w:rsidP="00E3656D">
            <w:pPr>
              <w:jc w:val="both"/>
              <w:rPr>
                <w:rFonts w:ascii="Arial" w:hAnsi="Arial" w:cs="Arial"/>
                <w:color w:val="000000"/>
              </w:rPr>
            </w:pPr>
          </w:p>
        </w:tc>
      </w:tr>
      <w:tr w:rsidR="008142D3" w:rsidRPr="00C70932" w14:paraId="2D241821" w14:textId="77777777" w:rsidTr="00884334">
        <w:tc>
          <w:tcPr>
            <w:tcW w:w="10206" w:type="dxa"/>
            <w:tcBorders>
              <w:bottom w:val="single" w:sz="4" w:space="0" w:color="auto"/>
            </w:tcBorders>
            <w:shd w:val="clear" w:color="auto" w:fill="002060"/>
          </w:tcPr>
          <w:p w14:paraId="54D5E7A2" w14:textId="77777777" w:rsidR="0084654F" w:rsidRPr="00C70932" w:rsidRDefault="0084654F" w:rsidP="00C70932">
            <w:pPr>
              <w:jc w:val="both"/>
              <w:rPr>
                <w:rFonts w:ascii="Arial" w:hAnsi="Arial" w:cs="Arial"/>
                <w:b/>
                <w:bCs/>
                <w:color w:val="FFFFFF" w:themeColor="background1"/>
              </w:rPr>
            </w:pPr>
            <w:r w:rsidRPr="00C70932">
              <w:rPr>
                <w:rFonts w:ascii="Arial" w:hAnsi="Arial" w:cs="Arial"/>
                <w:b/>
                <w:bCs/>
                <w:color w:val="FFFFFF" w:themeColor="background1"/>
              </w:rPr>
              <w:t>EMOTIONAL EFFORT</w:t>
            </w:r>
          </w:p>
        </w:tc>
      </w:tr>
      <w:tr w:rsidR="0084654F" w:rsidRPr="00C70932" w14:paraId="7362BFB7" w14:textId="77777777" w:rsidTr="00884334">
        <w:tc>
          <w:tcPr>
            <w:tcW w:w="10206" w:type="dxa"/>
            <w:tcBorders>
              <w:bottom w:val="single" w:sz="4" w:space="0" w:color="auto"/>
            </w:tcBorders>
          </w:tcPr>
          <w:p w14:paraId="77A832DE" w14:textId="77777777" w:rsidR="00E306C8" w:rsidRPr="00C70932" w:rsidRDefault="00E306C8" w:rsidP="00E51CEC">
            <w:pPr>
              <w:numPr>
                <w:ilvl w:val="0"/>
                <w:numId w:val="8"/>
              </w:numPr>
              <w:ind w:left="487" w:hanging="357"/>
              <w:jc w:val="both"/>
              <w:rPr>
                <w:rFonts w:ascii="Arial" w:hAnsi="Arial" w:cs="Arial"/>
                <w:color w:val="000000"/>
              </w:rPr>
            </w:pPr>
            <w:r w:rsidRPr="00C70932">
              <w:rPr>
                <w:rFonts w:ascii="Arial" w:hAnsi="Arial" w:cs="Arial"/>
                <w:color w:val="000000"/>
              </w:rPr>
              <w:t>Deliver and work with patients in the aftermath of bad news.</w:t>
            </w:r>
          </w:p>
          <w:p w14:paraId="0AB47021" w14:textId="77777777" w:rsidR="00E306C8" w:rsidRPr="00C70932" w:rsidRDefault="00E306C8" w:rsidP="00E51CEC">
            <w:pPr>
              <w:numPr>
                <w:ilvl w:val="0"/>
                <w:numId w:val="8"/>
              </w:numPr>
              <w:ind w:left="487" w:hanging="357"/>
              <w:jc w:val="both"/>
              <w:rPr>
                <w:rFonts w:ascii="Arial" w:hAnsi="Arial" w:cs="Arial"/>
                <w:color w:val="000000"/>
              </w:rPr>
            </w:pPr>
            <w:r w:rsidRPr="00C70932">
              <w:rPr>
                <w:rFonts w:ascii="Arial" w:hAnsi="Arial" w:cs="Arial"/>
                <w:color w:val="000000"/>
              </w:rPr>
              <w:t>Work with patients with mental health problems and occasional challenging behaviour.</w:t>
            </w:r>
          </w:p>
          <w:p w14:paraId="473E50AB" w14:textId="77777777" w:rsidR="00E306C8" w:rsidRPr="00C70932" w:rsidRDefault="00E306C8" w:rsidP="00E51CEC">
            <w:pPr>
              <w:numPr>
                <w:ilvl w:val="0"/>
                <w:numId w:val="8"/>
              </w:numPr>
              <w:ind w:left="487" w:hanging="357"/>
              <w:jc w:val="both"/>
              <w:rPr>
                <w:rFonts w:ascii="Arial" w:hAnsi="Arial" w:cs="Arial"/>
                <w:color w:val="000000"/>
              </w:rPr>
            </w:pPr>
            <w:r w:rsidRPr="00C70932">
              <w:rPr>
                <w:rFonts w:ascii="Arial" w:hAnsi="Arial" w:cs="Arial"/>
                <w:color w:val="000000"/>
              </w:rPr>
              <w:t>Deliver emotional and sensitive information on a daily basis to patients/family/carers.</w:t>
            </w:r>
          </w:p>
          <w:p w14:paraId="137B11B3" w14:textId="6334B247" w:rsidR="0084654F" w:rsidRPr="00E51CEC" w:rsidRDefault="0084654F" w:rsidP="00E51CEC">
            <w:pPr>
              <w:ind w:left="487" w:hanging="357"/>
              <w:jc w:val="both"/>
              <w:rPr>
                <w:rFonts w:ascii="Arial" w:hAnsi="Arial" w:cs="Arial"/>
                <w:color w:val="000000"/>
              </w:rPr>
            </w:pPr>
          </w:p>
        </w:tc>
      </w:tr>
      <w:tr w:rsidR="0084654F" w:rsidRPr="00C70932" w14:paraId="75EE2669" w14:textId="77777777" w:rsidTr="00884334">
        <w:tc>
          <w:tcPr>
            <w:tcW w:w="10206" w:type="dxa"/>
            <w:tcBorders>
              <w:bottom w:val="single" w:sz="4" w:space="0" w:color="auto"/>
            </w:tcBorders>
            <w:shd w:val="clear" w:color="auto" w:fill="002060"/>
          </w:tcPr>
          <w:p w14:paraId="2E61B875" w14:textId="77777777" w:rsidR="0084654F" w:rsidRPr="00C70932" w:rsidRDefault="0084654F" w:rsidP="00C70932">
            <w:pPr>
              <w:jc w:val="both"/>
              <w:rPr>
                <w:rFonts w:ascii="Arial" w:hAnsi="Arial" w:cs="Arial"/>
                <w:b/>
                <w:bCs/>
                <w:color w:val="FF0000"/>
              </w:rPr>
            </w:pPr>
            <w:r w:rsidRPr="00C70932">
              <w:rPr>
                <w:rFonts w:ascii="Arial" w:hAnsi="Arial" w:cs="Arial"/>
                <w:b/>
                <w:bCs/>
                <w:color w:val="FFFFFF" w:themeColor="background1"/>
              </w:rPr>
              <w:t>WORKING CONDITIONS</w:t>
            </w:r>
          </w:p>
        </w:tc>
      </w:tr>
      <w:tr w:rsidR="0084654F" w:rsidRPr="00C70932" w14:paraId="79714D0C" w14:textId="77777777" w:rsidTr="00884334">
        <w:tc>
          <w:tcPr>
            <w:tcW w:w="10206" w:type="dxa"/>
            <w:tcBorders>
              <w:bottom w:val="single" w:sz="4" w:space="0" w:color="auto"/>
            </w:tcBorders>
          </w:tcPr>
          <w:p w14:paraId="629A319A" w14:textId="77777777" w:rsidR="00E306C8" w:rsidRPr="00E51CEC" w:rsidRDefault="00E306C8" w:rsidP="00E51CEC">
            <w:pPr>
              <w:numPr>
                <w:ilvl w:val="0"/>
                <w:numId w:val="8"/>
              </w:numPr>
              <w:ind w:left="487" w:hanging="357"/>
              <w:jc w:val="both"/>
              <w:rPr>
                <w:rFonts w:ascii="Arial" w:hAnsi="Arial" w:cs="Arial"/>
                <w:color w:val="000000"/>
              </w:rPr>
            </w:pPr>
            <w:r w:rsidRPr="00E51CEC">
              <w:rPr>
                <w:rFonts w:ascii="Arial" w:hAnsi="Arial" w:cs="Arial"/>
                <w:color w:val="000000"/>
              </w:rPr>
              <w:t>Work in a variety of settings according to patient needs including patients own home which can often involve hot/cold temperatures, cluttered, noisy and unhygienic environments.</w:t>
            </w:r>
          </w:p>
          <w:p w14:paraId="506DBD2E" w14:textId="77777777" w:rsidR="00E306C8" w:rsidRPr="00E51CEC" w:rsidRDefault="00E306C8" w:rsidP="00E51CEC">
            <w:pPr>
              <w:numPr>
                <w:ilvl w:val="0"/>
                <w:numId w:val="8"/>
              </w:numPr>
              <w:ind w:left="487" w:hanging="357"/>
              <w:jc w:val="both"/>
              <w:rPr>
                <w:rFonts w:ascii="Arial" w:hAnsi="Arial" w:cs="Arial"/>
                <w:color w:val="000000"/>
              </w:rPr>
            </w:pPr>
            <w:r w:rsidRPr="00E51CEC">
              <w:rPr>
                <w:rFonts w:ascii="Arial" w:hAnsi="Arial" w:cs="Arial"/>
                <w:color w:val="000000"/>
              </w:rPr>
              <w:t>Work with patients with a wide range of conditions including contact with body fluids.</w:t>
            </w:r>
          </w:p>
          <w:p w14:paraId="1CFF7E8E" w14:textId="77777777" w:rsidR="00E306C8" w:rsidRPr="00E51CEC" w:rsidRDefault="00E306C8" w:rsidP="00E51CEC">
            <w:pPr>
              <w:numPr>
                <w:ilvl w:val="0"/>
                <w:numId w:val="8"/>
              </w:numPr>
              <w:ind w:left="487" w:hanging="357"/>
              <w:jc w:val="both"/>
              <w:rPr>
                <w:rFonts w:ascii="Arial" w:hAnsi="Arial" w:cs="Arial"/>
                <w:color w:val="000000"/>
              </w:rPr>
            </w:pPr>
            <w:r w:rsidRPr="00E51CEC">
              <w:rPr>
                <w:rFonts w:ascii="Arial" w:hAnsi="Arial" w:cs="Arial"/>
                <w:color w:val="000000"/>
              </w:rPr>
              <w:t xml:space="preserve">Very frequent VDU use for prolonged periods of the day </w:t>
            </w:r>
          </w:p>
          <w:p w14:paraId="4C44760A" w14:textId="3885083F" w:rsidR="0084654F" w:rsidRPr="00E51CEC" w:rsidRDefault="0084654F" w:rsidP="00E51CEC">
            <w:pPr>
              <w:ind w:left="487"/>
              <w:jc w:val="both"/>
              <w:rPr>
                <w:rFonts w:ascii="Arial" w:hAnsi="Arial" w:cs="Arial"/>
                <w:color w:val="000000"/>
              </w:rPr>
            </w:pPr>
          </w:p>
        </w:tc>
      </w:tr>
      <w:tr w:rsidR="003B43F4" w:rsidRPr="00C70932" w14:paraId="152B908B" w14:textId="77777777" w:rsidTr="00884334">
        <w:tc>
          <w:tcPr>
            <w:tcW w:w="10206" w:type="dxa"/>
            <w:shd w:val="clear" w:color="auto" w:fill="002060"/>
          </w:tcPr>
          <w:p w14:paraId="0AA5C963" w14:textId="77777777" w:rsidR="003B43F4" w:rsidRPr="00C70932" w:rsidRDefault="003B43F4" w:rsidP="00C70932">
            <w:pPr>
              <w:jc w:val="both"/>
              <w:rPr>
                <w:rFonts w:ascii="Arial" w:hAnsi="Arial" w:cs="Arial"/>
              </w:rPr>
            </w:pPr>
            <w:r w:rsidRPr="00C70932">
              <w:rPr>
                <w:rFonts w:ascii="Arial" w:hAnsi="Arial" w:cs="Arial"/>
                <w:b/>
              </w:rPr>
              <w:t xml:space="preserve">OTHER RESPONSIBILITIES </w:t>
            </w:r>
          </w:p>
        </w:tc>
      </w:tr>
      <w:tr w:rsidR="003B43F4" w:rsidRPr="00C70932" w14:paraId="76B461A2" w14:textId="77777777" w:rsidTr="00884334">
        <w:tc>
          <w:tcPr>
            <w:tcW w:w="10206" w:type="dxa"/>
            <w:tcBorders>
              <w:bottom w:val="single" w:sz="4" w:space="0" w:color="auto"/>
            </w:tcBorders>
          </w:tcPr>
          <w:p w14:paraId="4354D31A" w14:textId="75CCF500" w:rsidR="003B43F4" w:rsidRPr="00C70932" w:rsidRDefault="000C1FB8" w:rsidP="00C70932">
            <w:pPr>
              <w:jc w:val="both"/>
              <w:rPr>
                <w:rFonts w:ascii="Arial" w:hAnsi="Arial" w:cs="Arial"/>
              </w:rPr>
            </w:pPr>
            <w:r w:rsidRPr="00C70932">
              <w:rPr>
                <w:rFonts w:ascii="Arial" w:hAnsi="Arial" w:cs="Arial"/>
              </w:rPr>
              <w:t>T</w:t>
            </w:r>
            <w:r w:rsidR="003B43F4" w:rsidRPr="00C70932">
              <w:rPr>
                <w:rFonts w:ascii="Arial" w:hAnsi="Arial" w:cs="Arial"/>
              </w:rPr>
              <w:t>ake part in regular performance appraisal.</w:t>
            </w:r>
          </w:p>
          <w:p w14:paraId="28336589" w14:textId="77777777" w:rsidR="003B43F4" w:rsidRPr="00C70932" w:rsidRDefault="003B43F4" w:rsidP="00C70932">
            <w:pPr>
              <w:jc w:val="both"/>
              <w:rPr>
                <w:rFonts w:ascii="Arial" w:hAnsi="Arial" w:cs="Arial"/>
              </w:rPr>
            </w:pPr>
          </w:p>
          <w:p w14:paraId="56CB117C" w14:textId="52E005C6" w:rsidR="003B43F4" w:rsidRPr="00C70932" w:rsidRDefault="000C1FB8" w:rsidP="00C70932">
            <w:pPr>
              <w:jc w:val="both"/>
              <w:rPr>
                <w:rFonts w:ascii="Arial" w:hAnsi="Arial" w:cs="Arial"/>
              </w:rPr>
            </w:pPr>
            <w:r w:rsidRPr="00C70932">
              <w:rPr>
                <w:rFonts w:ascii="Arial" w:hAnsi="Arial" w:cs="Arial"/>
              </w:rPr>
              <w:t>U</w:t>
            </w:r>
            <w:r w:rsidR="003B43F4" w:rsidRPr="00C70932">
              <w:rPr>
                <w:rFonts w:ascii="Arial" w:hAnsi="Arial" w:cs="Arial"/>
              </w:rPr>
              <w:t>ndertake any training required in order to maintain competency including mandatory training, e.g. Manual Handling</w:t>
            </w:r>
          </w:p>
          <w:p w14:paraId="476A9E49" w14:textId="77777777" w:rsidR="003B43F4" w:rsidRPr="00C70932" w:rsidRDefault="003B43F4" w:rsidP="00C70932">
            <w:pPr>
              <w:jc w:val="both"/>
              <w:rPr>
                <w:rFonts w:ascii="Arial" w:hAnsi="Arial" w:cs="Arial"/>
              </w:rPr>
            </w:pPr>
          </w:p>
          <w:p w14:paraId="604720FF" w14:textId="774A51AC" w:rsidR="003B43F4" w:rsidRPr="00C70932" w:rsidRDefault="000C1FB8" w:rsidP="00C70932">
            <w:pPr>
              <w:jc w:val="both"/>
              <w:rPr>
                <w:rFonts w:ascii="Arial" w:hAnsi="Arial" w:cs="Arial"/>
              </w:rPr>
            </w:pPr>
            <w:r w:rsidRPr="00C70932">
              <w:rPr>
                <w:rFonts w:ascii="Arial" w:hAnsi="Arial" w:cs="Arial"/>
              </w:rPr>
              <w:t>C</w:t>
            </w:r>
            <w:r w:rsidR="003B43F4" w:rsidRPr="00C70932">
              <w:rPr>
                <w:rFonts w:ascii="Arial" w:hAnsi="Arial" w:cs="Arial"/>
              </w:rPr>
              <w:t xml:space="preserve">ontribute to and work within a safe working environment </w:t>
            </w:r>
          </w:p>
          <w:p w14:paraId="23C9C59C" w14:textId="77777777" w:rsidR="003B43F4" w:rsidRPr="00C70932" w:rsidRDefault="003B43F4" w:rsidP="00C70932">
            <w:pPr>
              <w:jc w:val="both"/>
              <w:rPr>
                <w:rFonts w:ascii="Arial" w:hAnsi="Arial" w:cs="Arial"/>
                <w:b/>
              </w:rPr>
            </w:pPr>
          </w:p>
          <w:p w14:paraId="0EAEA587" w14:textId="77777777" w:rsidR="003B43F4" w:rsidRPr="00C70932" w:rsidRDefault="00B735BB" w:rsidP="00C70932">
            <w:pPr>
              <w:jc w:val="both"/>
              <w:rPr>
                <w:rFonts w:ascii="Arial" w:hAnsi="Arial" w:cs="Arial"/>
              </w:rPr>
            </w:pPr>
            <w:r w:rsidRPr="00C70932">
              <w:rPr>
                <w:rFonts w:ascii="Arial" w:hAnsi="Arial" w:cs="Arial"/>
              </w:rPr>
              <w:t>You are</w:t>
            </w:r>
            <w:r w:rsidR="003B43F4" w:rsidRPr="00C7093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C70932" w:rsidRDefault="003B43F4" w:rsidP="00C7093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C70932" w:rsidRDefault="003B43F4" w:rsidP="00C7093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C7093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C70932" w:rsidRDefault="00F73F8D" w:rsidP="00C7093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C70932" w:rsidRDefault="00F73F8D" w:rsidP="00C70932">
            <w:pPr>
              <w:jc w:val="both"/>
              <w:rPr>
                <w:rFonts w:ascii="Arial" w:hAnsi="Arial" w:cs="Arial"/>
              </w:rPr>
            </w:pPr>
            <w:r w:rsidRPr="00C70932">
              <w:rPr>
                <w:rFonts w:ascii="Arial" w:hAnsi="Arial" w:cs="Arial"/>
              </w:rPr>
              <w:t xml:space="preserve">You must </w:t>
            </w:r>
            <w:r w:rsidR="001568A8" w:rsidRPr="00C70932">
              <w:rPr>
                <w:rFonts w:ascii="Arial" w:hAnsi="Arial" w:cs="Arial"/>
              </w:rPr>
              <w:t xml:space="preserve">also </w:t>
            </w:r>
            <w:r w:rsidRPr="00C70932">
              <w:rPr>
                <w:rFonts w:ascii="Arial" w:hAnsi="Arial" w:cs="Arial"/>
              </w:rPr>
              <w:t>take responsibility for your workplace health and wellbeing:</w:t>
            </w:r>
          </w:p>
          <w:p w14:paraId="7D35C9BA" w14:textId="77777777" w:rsidR="00F73F8D" w:rsidRPr="00C70932" w:rsidRDefault="00F73F8D" w:rsidP="00C70932">
            <w:pPr>
              <w:pStyle w:val="ListParagraph"/>
              <w:numPr>
                <w:ilvl w:val="0"/>
                <w:numId w:val="5"/>
              </w:numPr>
              <w:spacing w:before="0"/>
              <w:rPr>
                <w:rFonts w:eastAsiaTheme="minorHAnsi" w:cs="Arial"/>
                <w:szCs w:val="22"/>
                <w:lang w:eastAsia="en-US"/>
              </w:rPr>
            </w:pPr>
            <w:r w:rsidRPr="00C70932">
              <w:rPr>
                <w:rFonts w:eastAsiaTheme="minorHAnsi" w:cs="Arial"/>
                <w:szCs w:val="22"/>
                <w:lang w:eastAsia="en-US"/>
              </w:rPr>
              <w:t>When required, gain support from Occupational Health, Human Resources or other sources.</w:t>
            </w:r>
          </w:p>
          <w:p w14:paraId="1388D424" w14:textId="77777777" w:rsidR="00F73F8D" w:rsidRPr="00C70932" w:rsidRDefault="00F73F8D" w:rsidP="00C70932">
            <w:pPr>
              <w:pStyle w:val="ListParagraph"/>
              <w:numPr>
                <w:ilvl w:val="0"/>
                <w:numId w:val="5"/>
              </w:numPr>
              <w:spacing w:before="0"/>
              <w:rPr>
                <w:rFonts w:eastAsiaTheme="minorHAnsi" w:cs="Arial"/>
                <w:szCs w:val="22"/>
                <w:lang w:eastAsia="en-US"/>
              </w:rPr>
            </w:pPr>
            <w:r w:rsidRPr="00C70932">
              <w:rPr>
                <w:rFonts w:eastAsiaTheme="minorHAnsi" w:cs="Arial"/>
                <w:szCs w:val="22"/>
                <w:lang w:eastAsia="en-US"/>
              </w:rPr>
              <w:t>Familiarise yourself with the health and wellbeing support available from policies and/or Occupational Health.</w:t>
            </w:r>
          </w:p>
          <w:p w14:paraId="033F2E64" w14:textId="77777777" w:rsidR="00F73F8D" w:rsidRPr="00C70932" w:rsidRDefault="00F73F8D" w:rsidP="00C70932">
            <w:pPr>
              <w:pStyle w:val="ListParagraph"/>
              <w:numPr>
                <w:ilvl w:val="0"/>
                <w:numId w:val="5"/>
              </w:numPr>
              <w:spacing w:before="0"/>
              <w:rPr>
                <w:rFonts w:eastAsiaTheme="minorHAnsi" w:cs="Arial"/>
                <w:szCs w:val="22"/>
                <w:lang w:eastAsia="en-US"/>
              </w:rPr>
            </w:pPr>
            <w:r w:rsidRPr="00C70932">
              <w:rPr>
                <w:rFonts w:eastAsiaTheme="minorHAnsi" w:cs="Arial"/>
                <w:szCs w:val="22"/>
                <w:lang w:eastAsia="en-US"/>
              </w:rPr>
              <w:t xml:space="preserve">Follow the Trust’s health and wellbeing vision of healthy body, healthy mind, healthy you. </w:t>
            </w:r>
          </w:p>
          <w:p w14:paraId="13DF4059" w14:textId="74D637D3" w:rsidR="008F7D36" w:rsidRPr="00C70932" w:rsidRDefault="00ED356C" w:rsidP="00C70932">
            <w:pPr>
              <w:pStyle w:val="ListParagraph"/>
              <w:numPr>
                <w:ilvl w:val="0"/>
                <w:numId w:val="5"/>
              </w:numPr>
              <w:spacing w:before="0"/>
              <w:rPr>
                <w:rFonts w:eastAsiaTheme="minorHAnsi" w:cs="Arial"/>
                <w:szCs w:val="22"/>
                <w:lang w:eastAsia="en-US"/>
              </w:rPr>
            </w:pPr>
            <w:r w:rsidRPr="00C70932">
              <w:rPr>
                <w:rFonts w:eastAsiaTheme="minorHAnsi" w:cs="Arial"/>
                <w:szCs w:val="22"/>
                <w:lang w:eastAsia="en-US"/>
              </w:rPr>
              <w:t>Undertake a Display Screen Equipment assessment (D</w:t>
            </w:r>
            <w:r w:rsidR="00310FFC">
              <w:rPr>
                <w:rFonts w:eastAsiaTheme="minorHAnsi" w:cs="Arial"/>
                <w:szCs w:val="22"/>
                <w:lang w:eastAsia="en-US"/>
              </w:rPr>
              <w:t>SE</w:t>
            </w:r>
            <w:r w:rsidRPr="00C70932">
              <w:rPr>
                <w:rFonts w:eastAsiaTheme="minorHAnsi" w:cs="Arial"/>
                <w:szCs w:val="22"/>
                <w:lang w:eastAsia="en-US"/>
              </w:rPr>
              <w:t>) if appropriate to role</w:t>
            </w:r>
            <w:r w:rsidR="00DC08BE" w:rsidRPr="00C70932">
              <w:rPr>
                <w:rFonts w:eastAsiaTheme="minorHAnsi" w:cs="Arial"/>
                <w:szCs w:val="22"/>
                <w:lang w:eastAsia="en-US"/>
              </w:rPr>
              <w:t>.</w:t>
            </w:r>
          </w:p>
        </w:tc>
      </w:tr>
      <w:tr w:rsidR="00B735BB" w:rsidRPr="00C70932" w14:paraId="247A9B2E" w14:textId="77777777" w:rsidTr="00884334">
        <w:tc>
          <w:tcPr>
            <w:tcW w:w="10206" w:type="dxa"/>
            <w:shd w:val="clear" w:color="auto" w:fill="002060"/>
          </w:tcPr>
          <w:p w14:paraId="3BC23511" w14:textId="4674F691" w:rsidR="00B735BB" w:rsidRPr="00C70932" w:rsidRDefault="00B735BB" w:rsidP="00C70932">
            <w:pPr>
              <w:jc w:val="both"/>
              <w:rPr>
                <w:rFonts w:ascii="Arial" w:hAnsi="Arial" w:cs="Arial"/>
                <w:b/>
              </w:rPr>
            </w:pPr>
            <w:r w:rsidRPr="00C70932">
              <w:rPr>
                <w:rFonts w:ascii="Arial" w:hAnsi="Arial" w:cs="Arial"/>
                <w:b/>
              </w:rPr>
              <w:t>DISCLOSURE AND BARRING SERVICE CHECKS</w:t>
            </w:r>
            <w:r w:rsidR="000C32E3" w:rsidRPr="00C70932">
              <w:rPr>
                <w:rFonts w:ascii="Arial" w:hAnsi="Arial" w:cs="Arial"/>
                <w:b/>
              </w:rPr>
              <w:t xml:space="preserve"> </w:t>
            </w:r>
          </w:p>
        </w:tc>
      </w:tr>
      <w:tr w:rsidR="00B735BB" w:rsidRPr="00C70932" w14:paraId="27F6484B" w14:textId="77777777" w:rsidTr="00884334">
        <w:tc>
          <w:tcPr>
            <w:tcW w:w="10206" w:type="dxa"/>
            <w:shd w:val="clear" w:color="auto" w:fill="auto"/>
          </w:tcPr>
          <w:p w14:paraId="0E9FEA90" w14:textId="77777777" w:rsidR="00B735BB" w:rsidRPr="00C70932" w:rsidRDefault="00B735BB" w:rsidP="00C70932">
            <w:pPr>
              <w:jc w:val="both"/>
              <w:rPr>
                <w:rFonts w:ascii="Arial" w:hAnsi="Arial" w:cs="Arial"/>
                <w:b/>
              </w:rPr>
            </w:pPr>
            <w:r w:rsidRPr="00C70932">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C70932" w14:paraId="6CE458A9" w14:textId="77777777" w:rsidTr="00884334">
        <w:tc>
          <w:tcPr>
            <w:tcW w:w="10206" w:type="dxa"/>
            <w:shd w:val="clear" w:color="auto" w:fill="002060"/>
          </w:tcPr>
          <w:p w14:paraId="2E401EA4" w14:textId="77777777" w:rsidR="003B43F4" w:rsidRPr="00C70932" w:rsidRDefault="003B43F4" w:rsidP="00C70932">
            <w:pPr>
              <w:jc w:val="both"/>
              <w:rPr>
                <w:rFonts w:ascii="Arial" w:hAnsi="Arial" w:cs="Arial"/>
              </w:rPr>
            </w:pPr>
            <w:r w:rsidRPr="00C70932">
              <w:rPr>
                <w:rFonts w:ascii="Arial" w:hAnsi="Arial" w:cs="Arial"/>
                <w:b/>
              </w:rPr>
              <w:t xml:space="preserve">GENERAL </w:t>
            </w:r>
          </w:p>
        </w:tc>
      </w:tr>
      <w:tr w:rsidR="003B43F4" w:rsidRPr="00C70932" w14:paraId="7E0A6926" w14:textId="77777777" w:rsidTr="00884334">
        <w:tc>
          <w:tcPr>
            <w:tcW w:w="10206" w:type="dxa"/>
          </w:tcPr>
          <w:p w14:paraId="61C5FF3B" w14:textId="77777777" w:rsidR="008D6EE5" w:rsidRPr="00C70932" w:rsidRDefault="008D6EE5" w:rsidP="00C70932">
            <w:pPr>
              <w:pStyle w:val="BodyText"/>
              <w:jc w:val="both"/>
              <w:rPr>
                <w:rFonts w:ascii="Arial" w:hAnsi="Arial" w:cs="Arial"/>
                <w:b w:val="0"/>
                <w:sz w:val="22"/>
                <w:szCs w:val="22"/>
              </w:rPr>
            </w:pPr>
            <w:r w:rsidRPr="00C7093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sidRPr="00C70932">
              <w:rPr>
                <w:rFonts w:ascii="Arial" w:hAnsi="Arial" w:cs="Arial"/>
                <w:b w:val="0"/>
                <w:sz w:val="22"/>
                <w:szCs w:val="22"/>
              </w:rPr>
              <w:t>m</w:t>
            </w:r>
            <w:r w:rsidRPr="00C7093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1B6170E3" w:rsidR="00B735BB" w:rsidRPr="00C70932" w:rsidRDefault="00B735BB" w:rsidP="00C70932">
            <w:pPr>
              <w:pStyle w:val="ListParagraph"/>
              <w:ind w:left="33"/>
              <w:rPr>
                <w:rFonts w:cs="Arial"/>
                <w:szCs w:val="22"/>
                <w:lang w:val="en-US"/>
              </w:rPr>
            </w:pPr>
            <w:r w:rsidRPr="00C70932">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22981855" w14:textId="54A4D184" w:rsidR="00FB2627" w:rsidRPr="00C70932" w:rsidRDefault="00FB2627" w:rsidP="00C70932">
            <w:pPr>
              <w:pStyle w:val="ListParagraph"/>
              <w:ind w:left="33"/>
              <w:rPr>
                <w:rFonts w:cs="Arial"/>
                <w:szCs w:val="22"/>
                <w:lang w:val="en-US"/>
              </w:rPr>
            </w:pPr>
            <w:r w:rsidRPr="00C70932">
              <w:rPr>
                <w:rFonts w:cs="Arial"/>
                <w:szCs w:val="22"/>
                <w:lang w:val="en-US"/>
              </w:rPr>
              <w:t>At the Royal Devon</w:t>
            </w:r>
            <w:r w:rsidR="00310FFC">
              <w:rPr>
                <w:rFonts w:cs="Arial"/>
                <w:szCs w:val="22"/>
                <w:lang w:val="en-US"/>
              </w:rPr>
              <w:t xml:space="preserve"> University Hospital</w:t>
            </w:r>
            <w:r w:rsidRPr="00C70932">
              <w:rPr>
                <w:rFonts w:cs="Arial"/>
                <w:szCs w:val="22"/>
                <w:lang w:val="en-US"/>
              </w:rPr>
              <w:t xml:space="preserve">, we are committed to reducing our carbon emissions and </w:t>
            </w:r>
            <w:proofErr w:type="spellStart"/>
            <w:r w:rsidRPr="00C70932">
              <w:rPr>
                <w:rFonts w:cs="Arial"/>
                <w:szCs w:val="22"/>
                <w:lang w:val="en-US"/>
              </w:rPr>
              <w:t>minimising</w:t>
            </w:r>
            <w:proofErr w:type="spellEnd"/>
            <w:r w:rsidRPr="00C70932">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14:paraId="32158134" w14:textId="027A8AC9" w:rsidR="002B7A29" w:rsidRPr="00C70932" w:rsidRDefault="002B7A29" w:rsidP="00C70932">
            <w:pPr>
              <w:jc w:val="both"/>
              <w:rPr>
                <w:rFonts w:ascii="Arial" w:hAnsi="Arial" w:cs="Arial"/>
              </w:rPr>
            </w:pPr>
          </w:p>
        </w:tc>
      </w:tr>
    </w:tbl>
    <w:p w14:paraId="7070DF06" w14:textId="77777777" w:rsidR="003B43F4" w:rsidRPr="00C70932" w:rsidRDefault="003B43F4" w:rsidP="00F607B2">
      <w:pPr>
        <w:spacing w:after="0" w:line="240" w:lineRule="auto"/>
        <w:jc w:val="both"/>
        <w:rPr>
          <w:rFonts w:ascii="Arial" w:hAnsi="Arial" w:cs="Arial"/>
        </w:rPr>
      </w:pPr>
    </w:p>
    <w:p w14:paraId="5A975EC4" w14:textId="77777777" w:rsidR="000C32E3" w:rsidRPr="00C70932" w:rsidRDefault="000C32E3" w:rsidP="004E5CAD">
      <w:pPr>
        <w:ind w:left="-709"/>
        <w:rPr>
          <w:rFonts w:ascii="Arial" w:hAnsi="Arial" w:cs="Arial"/>
        </w:rPr>
        <w:sectPr w:rsidR="000C32E3" w:rsidRPr="00C70932" w:rsidSect="000C32E3">
          <w:headerReference w:type="default" r:id="rId17"/>
          <w:footerReference w:type="default" r:id="rId18"/>
          <w:pgSz w:w="11906" w:h="16838"/>
          <w:pgMar w:top="709" w:right="1440" w:bottom="851" w:left="1440" w:header="708" w:footer="708" w:gutter="0"/>
          <w:cols w:space="708"/>
          <w:docGrid w:linePitch="360"/>
        </w:sectPr>
      </w:pPr>
    </w:p>
    <w:p w14:paraId="12DC0E98" w14:textId="77777777" w:rsidR="008F7D36" w:rsidRPr="00C70932" w:rsidRDefault="008F7D36" w:rsidP="00F607B2">
      <w:pPr>
        <w:spacing w:after="0" w:line="240" w:lineRule="auto"/>
        <w:jc w:val="both"/>
        <w:rPr>
          <w:rFonts w:ascii="Arial" w:hAnsi="Arial" w:cs="Arial"/>
        </w:rPr>
      </w:pPr>
    </w:p>
    <w:p w14:paraId="7EE3F28F" w14:textId="736DA9E8" w:rsidR="008F7D36" w:rsidRPr="00C70932" w:rsidRDefault="008F7D36" w:rsidP="008F7D36">
      <w:pPr>
        <w:spacing w:after="0" w:line="240" w:lineRule="auto"/>
        <w:ind w:left="-567" w:right="-472"/>
        <w:jc w:val="center"/>
        <w:rPr>
          <w:rFonts w:ascii="Arial" w:hAnsi="Arial" w:cs="Arial"/>
          <w:sz w:val="40"/>
        </w:rPr>
      </w:pPr>
      <w:r w:rsidRPr="00C70932">
        <w:rPr>
          <w:rFonts w:ascii="Arial" w:hAnsi="Arial" w:cs="Arial"/>
          <w:sz w:val="40"/>
        </w:rPr>
        <w:t>PERSON SPECIFICATION</w:t>
      </w:r>
    </w:p>
    <w:p w14:paraId="743AD7B3" w14:textId="77777777" w:rsidR="008F7D36" w:rsidRPr="00C70932"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C70932" w14:paraId="6A7F2186" w14:textId="77777777" w:rsidTr="008F7D36">
        <w:tc>
          <w:tcPr>
            <w:tcW w:w="1985" w:type="dxa"/>
          </w:tcPr>
          <w:p w14:paraId="742F0354" w14:textId="77777777" w:rsidR="008F7D36" w:rsidRPr="00C70932" w:rsidRDefault="008F7D36" w:rsidP="008F7D36">
            <w:pPr>
              <w:jc w:val="both"/>
              <w:rPr>
                <w:rFonts w:ascii="Arial" w:hAnsi="Arial" w:cs="Arial"/>
                <w:b/>
              </w:rPr>
            </w:pPr>
            <w:r w:rsidRPr="00C70932">
              <w:rPr>
                <w:rFonts w:ascii="Arial" w:hAnsi="Arial" w:cs="Arial"/>
                <w:b/>
              </w:rPr>
              <w:t>Job Title</w:t>
            </w:r>
          </w:p>
        </w:tc>
        <w:tc>
          <w:tcPr>
            <w:tcW w:w="8221" w:type="dxa"/>
          </w:tcPr>
          <w:p w14:paraId="4A9FAB65" w14:textId="3DCE7FD1" w:rsidR="008F7D36" w:rsidRPr="00C70932" w:rsidRDefault="00E306C8" w:rsidP="00AE0EC0">
            <w:pPr>
              <w:jc w:val="both"/>
              <w:rPr>
                <w:rFonts w:ascii="Arial" w:hAnsi="Arial" w:cs="Arial"/>
              </w:rPr>
            </w:pPr>
            <w:r w:rsidRPr="00C70932">
              <w:rPr>
                <w:rFonts w:ascii="Arial" w:hAnsi="Arial" w:cs="Arial"/>
              </w:rPr>
              <w:t xml:space="preserve">Band 6 Specialist Audiologist </w:t>
            </w:r>
          </w:p>
        </w:tc>
      </w:tr>
    </w:tbl>
    <w:p w14:paraId="1071F580" w14:textId="77777777" w:rsidR="008F7D36" w:rsidRPr="00C70932" w:rsidRDefault="008F7D36" w:rsidP="00F607B2">
      <w:pPr>
        <w:spacing w:after="0" w:line="240" w:lineRule="auto"/>
        <w:jc w:val="both"/>
        <w:rPr>
          <w:rFonts w:ascii="Arial" w:hAnsi="Arial" w:cs="Arial"/>
        </w:rPr>
      </w:pPr>
    </w:p>
    <w:p w14:paraId="52F37878" w14:textId="1DCEE5F6" w:rsidR="001D2D93" w:rsidRPr="00C7093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C70932" w14:paraId="6D5BD208" w14:textId="77777777" w:rsidTr="008F7D36">
        <w:tc>
          <w:tcPr>
            <w:tcW w:w="7641" w:type="dxa"/>
            <w:shd w:val="clear" w:color="auto" w:fill="002060"/>
          </w:tcPr>
          <w:p w14:paraId="616165B7" w14:textId="77777777" w:rsidR="001D2D93" w:rsidRPr="00C70932" w:rsidRDefault="001D2D93" w:rsidP="00884334">
            <w:pPr>
              <w:jc w:val="both"/>
              <w:rPr>
                <w:rFonts w:ascii="Arial" w:hAnsi="Arial" w:cs="Arial"/>
                <w:b/>
              </w:rPr>
            </w:pPr>
            <w:r w:rsidRPr="00C70932">
              <w:rPr>
                <w:rFonts w:ascii="Arial" w:hAnsi="Arial" w:cs="Arial"/>
                <w:b/>
              </w:rPr>
              <w:t>Requirements</w:t>
            </w:r>
          </w:p>
        </w:tc>
        <w:tc>
          <w:tcPr>
            <w:tcW w:w="1398" w:type="dxa"/>
            <w:shd w:val="clear" w:color="auto" w:fill="002060"/>
          </w:tcPr>
          <w:p w14:paraId="7087FA50" w14:textId="77777777" w:rsidR="001D2D93" w:rsidRPr="00C70932" w:rsidRDefault="001D2D93" w:rsidP="00884334">
            <w:pPr>
              <w:jc w:val="both"/>
              <w:rPr>
                <w:rFonts w:ascii="Arial" w:hAnsi="Arial" w:cs="Arial"/>
                <w:b/>
              </w:rPr>
            </w:pPr>
            <w:r w:rsidRPr="00C70932">
              <w:rPr>
                <w:rFonts w:ascii="Arial" w:hAnsi="Arial" w:cs="Arial"/>
                <w:b/>
              </w:rPr>
              <w:t>Essential</w:t>
            </w:r>
          </w:p>
        </w:tc>
        <w:tc>
          <w:tcPr>
            <w:tcW w:w="1275" w:type="dxa"/>
            <w:shd w:val="clear" w:color="auto" w:fill="002060"/>
          </w:tcPr>
          <w:p w14:paraId="2B9AD14A" w14:textId="77777777" w:rsidR="001D2D93" w:rsidRPr="00C70932" w:rsidRDefault="001D2D93" w:rsidP="00884334">
            <w:pPr>
              <w:jc w:val="both"/>
              <w:rPr>
                <w:rFonts w:ascii="Arial" w:hAnsi="Arial" w:cs="Arial"/>
                <w:b/>
              </w:rPr>
            </w:pPr>
            <w:r w:rsidRPr="00C70932">
              <w:rPr>
                <w:rFonts w:ascii="Arial" w:hAnsi="Arial" w:cs="Arial"/>
                <w:b/>
              </w:rPr>
              <w:t>Desirable</w:t>
            </w:r>
          </w:p>
        </w:tc>
      </w:tr>
      <w:tr w:rsidR="001D2D93" w:rsidRPr="00C70932" w14:paraId="1A2A0887" w14:textId="77777777" w:rsidTr="008F7D36">
        <w:tc>
          <w:tcPr>
            <w:tcW w:w="7641" w:type="dxa"/>
          </w:tcPr>
          <w:p w14:paraId="7695680D" w14:textId="77777777" w:rsidR="001D2D93" w:rsidRPr="00C70932" w:rsidRDefault="001D2D93" w:rsidP="00884334">
            <w:pPr>
              <w:jc w:val="both"/>
              <w:rPr>
                <w:rFonts w:ascii="Arial" w:hAnsi="Arial" w:cs="Arial"/>
                <w:b/>
              </w:rPr>
            </w:pPr>
            <w:r w:rsidRPr="00C70932">
              <w:rPr>
                <w:rFonts w:ascii="Arial" w:hAnsi="Arial" w:cs="Arial"/>
                <w:b/>
              </w:rPr>
              <w:t>QUALIFICATION/ SPECIAL TRAINING</w:t>
            </w:r>
          </w:p>
          <w:p w14:paraId="46AA4C96" w14:textId="77777777" w:rsidR="00E306C8" w:rsidRPr="00C70932" w:rsidRDefault="00E306C8" w:rsidP="00E306C8">
            <w:pPr>
              <w:tabs>
                <w:tab w:val="left" w:pos="720"/>
              </w:tabs>
              <w:spacing w:line="360" w:lineRule="auto"/>
              <w:rPr>
                <w:rFonts w:ascii="Arial" w:hAnsi="Arial" w:cs="Arial"/>
                <w:color w:val="000000"/>
              </w:rPr>
            </w:pPr>
            <w:r w:rsidRPr="00C70932">
              <w:rPr>
                <w:rFonts w:ascii="Arial" w:hAnsi="Arial" w:cs="Arial"/>
                <w:color w:val="000000"/>
              </w:rPr>
              <w:t>BSc Degree or equivalent qualification in Audiology or above</w:t>
            </w:r>
          </w:p>
          <w:p w14:paraId="0E48F8E0" w14:textId="77777777" w:rsidR="00E306C8" w:rsidRPr="00C70932" w:rsidRDefault="00E306C8" w:rsidP="00E306C8">
            <w:pPr>
              <w:tabs>
                <w:tab w:val="left" w:pos="720"/>
              </w:tabs>
              <w:spacing w:line="360" w:lineRule="auto"/>
              <w:rPr>
                <w:rFonts w:ascii="Arial" w:hAnsi="Arial" w:cs="Arial"/>
                <w:color w:val="000000"/>
              </w:rPr>
            </w:pPr>
            <w:r w:rsidRPr="00C70932">
              <w:rPr>
                <w:rFonts w:ascii="Arial" w:hAnsi="Arial" w:cs="Arial"/>
                <w:color w:val="000000"/>
              </w:rPr>
              <w:t xml:space="preserve">AHCS registration </w:t>
            </w:r>
          </w:p>
          <w:p w14:paraId="15885A2B" w14:textId="20806FCF" w:rsidR="001D2D93" w:rsidRPr="00C70932" w:rsidRDefault="00E306C8" w:rsidP="00E306C8">
            <w:pPr>
              <w:spacing w:line="360" w:lineRule="auto"/>
              <w:jc w:val="both"/>
              <w:rPr>
                <w:rFonts w:ascii="Arial" w:hAnsi="Arial" w:cs="Arial"/>
                <w:color w:val="FF0000"/>
              </w:rPr>
            </w:pPr>
            <w:r w:rsidRPr="00C70932">
              <w:rPr>
                <w:rFonts w:ascii="Arial" w:hAnsi="Arial" w:cs="Arial"/>
                <w:color w:val="000000"/>
              </w:rPr>
              <w:t>Additional post-graduate training relevant to the post</w:t>
            </w:r>
          </w:p>
        </w:tc>
        <w:tc>
          <w:tcPr>
            <w:tcW w:w="1398" w:type="dxa"/>
          </w:tcPr>
          <w:p w14:paraId="7C1B76A4" w14:textId="77777777" w:rsidR="001D2D93" w:rsidRPr="00C70932" w:rsidRDefault="001D2D93" w:rsidP="006A431F">
            <w:pPr>
              <w:jc w:val="both"/>
              <w:rPr>
                <w:rFonts w:ascii="Arial" w:hAnsi="Arial" w:cs="Arial"/>
              </w:rPr>
            </w:pPr>
          </w:p>
          <w:p w14:paraId="6EA6AB17" w14:textId="77777777" w:rsidR="000C32E3" w:rsidRPr="00C70932" w:rsidRDefault="00E306C8" w:rsidP="006A431F">
            <w:pPr>
              <w:jc w:val="both"/>
              <w:rPr>
                <w:rFonts w:ascii="Arial" w:hAnsi="Arial" w:cs="Arial"/>
              </w:rPr>
            </w:pPr>
            <w:r w:rsidRPr="00C70932">
              <w:rPr>
                <w:rFonts w:ascii="Arial" w:hAnsi="Arial" w:cs="Arial"/>
              </w:rPr>
              <w:t>Yes</w:t>
            </w:r>
          </w:p>
          <w:p w14:paraId="2AF7E629" w14:textId="476D8D2F" w:rsidR="00CA5835" w:rsidRDefault="00E306C8" w:rsidP="006A431F">
            <w:pPr>
              <w:jc w:val="both"/>
              <w:rPr>
                <w:rFonts w:ascii="Arial" w:hAnsi="Arial" w:cs="Arial"/>
              </w:rPr>
            </w:pPr>
            <w:r w:rsidRPr="00C70932">
              <w:rPr>
                <w:rFonts w:ascii="Arial" w:hAnsi="Arial" w:cs="Arial"/>
              </w:rPr>
              <w:t xml:space="preserve">Yes </w:t>
            </w:r>
          </w:p>
          <w:p w14:paraId="55AD21C0" w14:textId="77777777" w:rsidR="00E306C8" w:rsidRDefault="00E306C8" w:rsidP="00CA5835">
            <w:pPr>
              <w:rPr>
                <w:rFonts w:ascii="Arial" w:hAnsi="Arial" w:cs="Arial"/>
              </w:rPr>
            </w:pPr>
          </w:p>
          <w:p w14:paraId="50CE1179" w14:textId="6DF49F82" w:rsidR="00CA5835" w:rsidRPr="00CA5835" w:rsidRDefault="00CA5835" w:rsidP="00CA5835">
            <w:pPr>
              <w:rPr>
                <w:rFonts w:ascii="Arial" w:hAnsi="Arial" w:cs="Arial"/>
              </w:rPr>
            </w:pPr>
            <w:r w:rsidRPr="00C70932">
              <w:rPr>
                <w:rFonts w:ascii="Arial" w:hAnsi="Arial" w:cs="Arial"/>
              </w:rPr>
              <w:t>Yes</w:t>
            </w:r>
          </w:p>
        </w:tc>
        <w:tc>
          <w:tcPr>
            <w:tcW w:w="1275" w:type="dxa"/>
          </w:tcPr>
          <w:p w14:paraId="182AF5F0" w14:textId="77777777" w:rsidR="001D2D93" w:rsidRPr="00C70932" w:rsidRDefault="001D2D93" w:rsidP="00884334">
            <w:pPr>
              <w:jc w:val="both"/>
              <w:rPr>
                <w:rFonts w:ascii="Arial" w:hAnsi="Arial" w:cs="Arial"/>
              </w:rPr>
            </w:pPr>
          </w:p>
          <w:p w14:paraId="33DEA593" w14:textId="77777777" w:rsidR="00E306C8" w:rsidRPr="00C70932" w:rsidRDefault="00E306C8" w:rsidP="00884334">
            <w:pPr>
              <w:jc w:val="both"/>
              <w:rPr>
                <w:rFonts w:ascii="Arial" w:hAnsi="Arial" w:cs="Arial"/>
              </w:rPr>
            </w:pPr>
          </w:p>
          <w:p w14:paraId="552DAFB5" w14:textId="77777777" w:rsidR="00E306C8" w:rsidRPr="00C70932" w:rsidRDefault="00E306C8" w:rsidP="00884334">
            <w:pPr>
              <w:jc w:val="both"/>
              <w:rPr>
                <w:rFonts w:ascii="Arial" w:hAnsi="Arial" w:cs="Arial"/>
              </w:rPr>
            </w:pPr>
          </w:p>
          <w:p w14:paraId="672EAAE6" w14:textId="77777777" w:rsidR="00E306C8" w:rsidRPr="00C70932" w:rsidRDefault="00E306C8" w:rsidP="00884334">
            <w:pPr>
              <w:jc w:val="both"/>
              <w:rPr>
                <w:rFonts w:ascii="Arial" w:hAnsi="Arial" w:cs="Arial"/>
              </w:rPr>
            </w:pPr>
          </w:p>
          <w:p w14:paraId="034571C3" w14:textId="42FE1E43" w:rsidR="00E306C8" w:rsidRPr="00C70932" w:rsidRDefault="00E306C8" w:rsidP="00884334">
            <w:pPr>
              <w:jc w:val="both"/>
              <w:rPr>
                <w:rFonts w:ascii="Arial" w:hAnsi="Arial" w:cs="Arial"/>
              </w:rPr>
            </w:pPr>
          </w:p>
        </w:tc>
      </w:tr>
      <w:tr w:rsidR="001D2D93" w:rsidRPr="00C70932" w14:paraId="0FFD6CF2" w14:textId="77777777" w:rsidTr="008F7D36">
        <w:tc>
          <w:tcPr>
            <w:tcW w:w="7641" w:type="dxa"/>
          </w:tcPr>
          <w:p w14:paraId="5995EFD8" w14:textId="77777777" w:rsidR="001D2D93" w:rsidRPr="00C70932" w:rsidRDefault="001D2D93" w:rsidP="00884334">
            <w:pPr>
              <w:jc w:val="both"/>
              <w:rPr>
                <w:rFonts w:ascii="Arial" w:hAnsi="Arial" w:cs="Arial"/>
                <w:b/>
              </w:rPr>
            </w:pPr>
            <w:r w:rsidRPr="00C70932">
              <w:rPr>
                <w:rFonts w:ascii="Arial" w:hAnsi="Arial" w:cs="Arial"/>
                <w:b/>
              </w:rPr>
              <w:t>KNOWLEDGE/SKILLS</w:t>
            </w:r>
          </w:p>
          <w:p w14:paraId="590F4FAC" w14:textId="77777777" w:rsidR="00E306C8" w:rsidRPr="00C70932" w:rsidRDefault="00E306C8" w:rsidP="00E306C8">
            <w:pPr>
              <w:spacing w:line="360" w:lineRule="auto"/>
              <w:rPr>
                <w:rFonts w:ascii="Arial" w:hAnsi="Arial" w:cs="Arial"/>
                <w:color w:val="000000"/>
              </w:rPr>
            </w:pPr>
            <w:r w:rsidRPr="00C70932">
              <w:rPr>
                <w:rFonts w:ascii="Arial" w:hAnsi="Arial" w:cs="Arial"/>
                <w:color w:val="000000"/>
              </w:rPr>
              <w:t>Evidence of continuing professional development</w:t>
            </w:r>
          </w:p>
          <w:p w14:paraId="3B705D97" w14:textId="77777777" w:rsidR="00E306C8" w:rsidRPr="00C70932" w:rsidRDefault="00E306C8" w:rsidP="00E306C8">
            <w:pPr>
              <w:spacing w:line="360" w:lineRule="auto"/>
              <w:rPr>
                <w:rFonts w:ascii="Arial" w:hAnsi="Arial" w:cs="Arial"/>
                <w:color w:val="000000"/>
              </w:rPr>
            </w:pPr>
            <w:r w:rsidRPr="00C70932">
              <w:rPr>
                <w:rFonts w:ascii="Arial" w:hAnsi="Arial" w:cs="Arial"/>
                <w:color w:val="000000"/>
              </w:rPr>
              <w:t xml:space="preserve">Knowledge of relevant specialism, appropriate national guidance and other relevant initiatives </w:t>
            </w:r>
          </w:p>
          <w:p w14:paraId="60C3371B" w14:textId="77777777" w:rsidR="00E306C8" w:rsidRPr="00C70932" w:rsidRDefault="00E306C8" w:rsidP="00E306C8">
            <w:pPr>
              <w:spacing w:line="360" w:lineRule="auto"/>
              <w:rPr>
                <w:rFonts w:ascii="Arial" w:hAnsi="Arial" w:cs="Arial"/>
                <w:color w:val="000000"/>
              </w:rPr>
            </w:pPr>
            <w:r w:rsidRPr="00C70932">
              <w:rPr>
                <w:rFonts w:ascii="Arial" w:hAnsi="Arial" w:cs="Arial"/>
                <w:color w:val="000000"/>
              </w:rPr>
              <w:t>Evidence of participating in Clinical Audit</w:t>
            </w:r>
          </w:p>
          <w:p w14:paraId="3C25EB10" w14:textId="77777777" w:rsidR="00E306C8" w:rsidRPr="00C70932" w:rsidRDefault="00E306C8" w:rsidP="00E306C8">
            <w:pPr>
              <w:spacing w:line="360" w:lineRule="auto"/>
              <w:rPr>
                <w:rFonts w:ascii="Arial" w:hAnsi="Arial" w:cs="Arial"/>
                <w:color w:val="000000"/>
              </w:rPr>
            </w:pPr>
            <w:r w:rsidRPr="00C70932">
              <w:rPr>
                <w:rFonts w:ascii="Arial" w:hAnsi="Arial" w:cs="Arial"/>
                <w:color w:val="000000"/>
              </w:rPr>
              <w:t>Multi-disciplinary team working across health, social and voluntary sectors</w:t>
            </w:r>
          </w:p>
          <w:p w14:paraId="15B7A001" w14:textId="77777777" w:rsidR="00E306C8" w:rsidRPr="00C70932" w:rsidRDefault="00E306C8" w:rsidP="00E306C8">
            <w:pPr>
              <w:spacing w:line="360" w:lineRule="auto"/>
              <w:rPr>
                <w:rFonts w:ascii="Arial" w:hAnsi="Arial" w:cs="Arial"/>
                <w:color w:val="000000"/>
              </w:rPr>
            </w:pPr>
            <w:r w:rsidRPr="00C70932">
              <w:rPr>
                <w:rFonts w:ascii="Arial" w:hAnsi="Arial" w:cs="Arial"/>
                <w:color w:val="000000"/>
              </w:rPr>
              <w:t>Proven ability of complex case management</w:t>
            </w:r>
          </w:p>
          <w:p w14:paraId="4081FC03" w14:textId="77777777" w:rsidR="00E306C8" w:rsidRPr="00C70932" w:rsidRDefault="00E306C8" w:rsidP="00E306C8">
            <w:pPr>
              <w:spacing w:line="360" w:lineRule="auto"/>
              <w:rPr>
                <w:rFonts w:ascii="Arial" w:hAnsi="Arial" w:cs="Arial"/>
                <w:color w:val="000000"/>
              </w:rPr>
            </w:pPr>
            <w:r w:rsidRPr="00C70932">
              <w:rPr>
                <w:rFonts w:ascii="Arial" w:hAnsi="Arial" w:cs="Arial"/>
                <w:color w:val="000000"/>
              </w:rPr>
              <w:t>Excellent communication skills</w:t>
            </w:r>
          </w:p>
          <w:p w14:paraId="73E9D6CA" w14:textId="55ADDB07" w:rsidR="000E5016" w:rsidRPr="00C70932" w:rsidRDefault="00E306C8" w:rsidP="00E306C8">
            <w:pPr>
              <w:spacing w:line="360" w:lineRule="auto"/>
              <w:jc w:val="both"/>
              <w:rPr>
                <w:rFonts w:ascii="Arial" w:hAnsi="Arial" w:cs="Arial"/>
                <w:color w:val="FF0000"/>
              </w:rPr>
            </w:pPr>
            <w:r w:rsidRPr="00C70932">
              <w:rPr>
                <w:rFonts w:ascii="Arial" w:hAnsi="Arial" w:cs="Arial"/>
                <w:color w:val="000000"/>
              </w:rPr>
              <w:t>Core IT skills</w:t>
            </w:r>
          </w:p>
        </w:tc>
        <w:tc>
          <w:tcPr>
            <w:tcW w:w="1398" w:type="dxa"/>
          </w:tcPr>
          <w:p w14:paraId="23E1B956" w14:textId="77777777" w:rsidR="001D2D93" w:rsidRPr="00C70932" w:rsidRDefault="001D2D93" w:rsidP="006A431F">
            <w:pPr>
              <w:jc w:val="both"/>
              <w:rPr>
                <w:rFonts w:ascii="Arial" w:hAnsi="Arial" w:cs="Arial"/>
              </w:rPr>
            </w:pPr>
          </w:p>
          <w:p w14:paraId="2B92EE33" w14:textId="77777777" w:rsidR="00E306C8" w:rsidRPr="00C70932" w:rsidRDefault="00E306C8" w:rsidP="006A431F">
            <w:pPr>
              <w:jc w:val="both"/>
              <w:rPr>
                <w:rFonts w:ascii="Arial" w:hAnsi="Arial" w:cs="Arial"/>
              </w:rPr>
            </w:pPr>
            <w:r w:rsidRPr="00C70932">
              <w:rPr>
                <w:rFonts w:ascii="Arial" w:hAnsi="Arial" w:cs="Arial"/>
              </w:rPr>
              <w:t>Yes</w:t>
            </w:r>
          </w:p>
          <w:p w14:paraId="3CDDDCA2" w14:textId="77777777" w:rsidR="00E306C8" w:rsidRPr="00C70932" w:rsidRDefault="00E306C8" w:rsidP="006A431F">
            <w:pPr>
              <w:jc w:val="both"/>
              <w:rPr>
                <w:rFonts w:ascii="Arial" w:hAnsi="Arial" w:cs="Arial"/>
              </w:rPr>
            </w:pPr>
          </w:p>
          <w:p w14:paraId="704BB158" w14:textId="77777777" w:rsidR="00E306C8" w:rsidRPr="00C70932" w:rsidRDefault="00E306C8" w:rsidP="006A431F">
            <w:pPr>
              <w:jc w:val="both"/>
              <w:rPr>
                <w:rFonts w:ascii="Arial" w:hAnsi="Arial" w:cs="Arial"/>
              </w:rPr>
            </w:pPr>
            <w:r w:rsidRPr="00C70932">
              <w:rPr>
                <w:rFonts w:ascii="Arial" w:hAnsi="Arial" w:cs="Arial"/>
              </w:rPr>
              <w:t>Yes</w:t>
            </w:r>
          </w:p>
          <w:p w14:paraId="701D11F9" w14:textId="77777777" w:rsidR="00E306C8" w:rsidRPr="00C70932" w:rsidRDefault="00E306C8" w:rsidP="006A431F">
            <w:pPr>
              <w:jc w:val="both"/>
              <w:rPr>
                <w:rFonts w:ascii="Arial" w:hAnsi="Arial" w:cs="Arial"/>
              </w:rPr>
            </w:pPr>
          </w:p>
          <w:p w14:paraId="1B4E6087" w14:textId="77777777" w:rsidR="00E306C8" w:rsidRPr="00C70932" w:rsidRDefault="00E306C8" w:rsidP="006A431F">
            <w:pPr>
              <w:jc w:val="both"/>
              <w:rPr>
                <w:rFonts w:ascii="Arial" w:hAnsi="Arial" w:cs="Arial"/>
              </w:rPr>
            </w:pPr>
          </w:p>
          <w:p w14:paraId="7DF9278D" w14:textId="77777777" w:rsidR="00E306C8" w:rsidRPr="00C70932" w:rsidRDefault="00E306C8" w:rsidP="006A431F">
            <w:pPr>
              <w:jc w:val="both"/>
              <w:rPr>
                <w:rFonts w:ascii="Arial" w:hAnsi="Arial" w:cs="Arial"/>
              </w:rPr>
            </w:pPr>
            <w:r w:rsidRPr="00C70932">
              <w:rPr>
                <w:rFonts w:ascii="Arial" w:hAnsi="Arial" w:cs="Arial"/>
              </w:rPr>
              <w:t>Yes</w:t>
            </w:r>
          </w:p>
          <w:p w14:paraId="7904F83D" w14:textId="77777777" w:rsidR="00E306C8" w:rsidRPr="00C70932" w:rsidRDefault="00E306C8" w:rsidP="006A431F">
            <w:pPr>
              <w:jc w:val="both"/>
              <w:rPr>
                <w:rFonts w:ascii="Arial" w:hAnsi="Arial" w:cs="Arial"/>
              </w:rPr>
            </w:pPr>
          </w:p>
          <w:p w14:paraId="2EC91BFC" w14:textId="77777777" w:rsidR="00E306C8" w:rsidRPr="00C70932" w:rsidRDefault="00E306C8" w:rsidP="006A431F">
            <w:pPr>
              <w:jc w:val="both"/>
              <w:rPr>
                <w:rFonts w:ascii="Arial" w:hAnsi="Arial" w:cs="Arial"/>
              </w:rPr>
            </w:pPr>
            <w:r w:rsidRPr="00C70932">
              <w:rPr>
                <w:rFonts w:ascii="Arial" w:hAnsi="Arial" w:cs="Arial"/>
              </w:rPr>
              <w:t>Yes</w:t>
            </w:r>
          </w:p>
          <w:p w14:paraId="5682C797" w14:textId="1F9B2312" w:rsidR="00E306C8" w:rsidRPr="00C70932" w:rsidRDefault="00E306C8" w:rsidP="006A431F">
            <w:pPr>
              <w:jc w:val="both"/>
              <w:rPr>
                <w:rFonts w:ascii="Arial" w:hAnsi="Arial" w:cs="Arial"/>
              </w:rPr>
            </w:pPr>
            <w:r w:rsidRPr="00C70932">
              <w:rPr>
                <w:rFonts w:ascii="Arial" w:hAnsi="Arial" w:cs="Arial"/>
              </w:rPr>
              <w:t>Yes</w:t>
            </w:r>
          </w:p>
          <w:p w14:paraId="3D874AC3" w14:textId="77777777" w:rsidR="00E306C8" w:rsidRPr="00C70932" w:rsidRDefault="00E306C8" w:rsidP="006A431F">
            <w:pPr>
              <w:jc w:val="both"/>
              <w:rPr>
                <w:rFonts w:ascii="Arial" w:hAnsi="Arial" w:cs="Arial"/>
              </w:rPr>
            </w:pPr>
          </w:p>
          <w:p w14:paraId="34A4B81E" w14:textId="2E383649" w:rsidR="00E306C8" w:rsidRPr="00C70932" w:rsidRDefault="00E306C8" w:rsidP="006A431F">
            <w:pPr>
              <w:jc w:val="both"/>
              <w:rPr>
                <w:rFonts w:ascii="Arial" w:hAnsi="Arial" w:cs="Arial"/>
              </w:rPr>
            </w:pPr>
            <w:r w:rsidRPr="00C70932">
              <w:rPr>
                <w:rFonts w:ascii="Arial" w:hAnsi="Arial" w:cs="Arial"/>
              </w:rPr>
              <w:t>Yes</w:t>
            </w:r>
          </w:p>
          <w:p w14:paraId="6CE1FBB7" w14:textId="106E654F" w:rsidR="00E306C8" w:rsidRPr="00C70932" w:rsidRDefault="00E306C8" w:rsidP="006A431F">
            <w:pPr>
              <w:jc w:val="both"/>
              <w:rPr>
                <w:rFonts w:ascii="Arial" w:hAnsi="Arial" w:cs="Arial"/>
              </w:rPr>
            </w:pPr>
            <w:r w:rsidRPr="00C70932">
              <w:rPr>
                <w:rFonts w:ascii="Arial" w:hAnsi="Arial" w:cs="Arial"/>
              </w:rPr>
              <w:t>Yes</w:t>
            </w:r>
          </w:p>
        </w:tc>
        <w:tc>
          <w:tcPr>
            <w:tcW w:w="1275" w:type="dxa"/>
          </w:tcPr>
          <w:p w14:paraId="348290E5" w14:textId="77777777" w:rsidR="001D2D93" w:rsidRPr="00C70932" w:rsidRDefault="001D2D93" w:rsidP="00884334">
            <w:pPr>
              <w:jc w:val="both"/>
              <w:rPr>
                <w:rFonts w:ascii="Arial" w:hAnsi="Arial" w:cs="Arial"/>
              </w:rPr>
            </w:pPr>
          </w:p>
        </w:tc>
      </w:tr>
      <w:tr w:rsidR="001D2D93" w:rsidRPr="00C70932" w14:paraId="0FAFAAB4" w14:textId="77777777" w:rsidTr="008F7D36">
        <w:tc>
          <w:tcPr>
            <w:tcW w:w="7641" w:type="dxa"/>
          </w:tcPr>
          <w:p w14:paraId="08494BE5" w14:textId="77777777" w:rsidR="001D2D93" w:rsidRPr="00C70932" w:rsidRDefault="001D2D93" w:rsidP="00884334">
            <w:pPr>
              <w:jc w:val="both"/>
              <w:rPr>
                <w:rFonts w:ascii="Arial" w:hAnsi="Arial" w:cs="Arial"/>
                <w:b/>
              </w:rPr>
            </w:pPr>
            <w:r w:rsidRPr="00C70932">
              <w:rPr>
                <w:rFonts w:ascii="Arial" w:hAnsi="Arial" w:cs="Arial"/>
                <w:b/>
              </w:rPr>
              <w:t xml:space="preserve">EXPERIENCE </w:t>
            </w:r>
          </w:p>
          <w:p w14:paraId="48133033" w14:textId="0B4EBA04" w:rsidR="00E306C8" w:rsidRPr="00C70932" w:rsidRDefault="00E306C8" w:rsidP="00E306C8">
            <w:pPr>
              <w:tabs>
                <w:tab w:val="left" w:pos="720"/>
              </w:tabs>
              <w:rPr>
                <w:rFonts w:ascii="Arial" w:hAnsi="Arial" w:cs="Arial"/>
                <w:color w:val="000000"/>
              </w:rPr>
            </w:pPr>
            <w:r w:rsidRPr="00C70932">
              <w:rPr>
                <w:rFonts w:ascii="Arial" w:hAnsi="Arial" w:cs="Arial"/>
                <w:color w:val="000000"/>
              </w:rPr>
              <w:t xml:space="preserve">Appropriate clinical experience and competence in relevant clinical setting </w:t>
            </w:r>
          </w:p>
          <w:p w14:paraId="6642EE83" w14:textId="30C5073C" w:rsidR="00E306C8" w:rsidRPr="00C70932" w:rsidRDefault="00E306C8" w:rsidP="00E306C8">
            <w:pPr>
              <w:tabs>
                <w:tab w:val="left" w:pos="720"/>
              </w:tabs>
              <w:rPr>
                <w:rFonts w:ascii="Arial" w:hAnsi="Arial" w:cs="Arial"/>
                <w:color w:val="000000"/>
              </w:rPr>
            </w:pPr>
          </w:p>
          <w:p w14:paraId="11B35501" w14:textId="0C0D0DC2" w:rsidR="00E306C8" w:rsidRPr="00C70932" w:rsidRDefault="00E306C8" w:rsidP="00E306C8">
            <w:pPr>
              <w:tabs>
                <w:tab w:val="left" w:pos="720"/>
              </w:tabs>
              <w:rPr>
                <w:rFonts w:ascii="Arial" w:hAnsi="Arial" w:cs="Arial"/>
                <w:strike/>
                <w:color w:val="000000"/>
              </w:rPr>
            </w:pPr>
            <w:r w:rsidRPr="00C70932">
              <w:rPr>
                <w:rFonts w:ascii="Arial" w:hAnsi="Arial" w:cs="Arial"/>
                <w:color w:val="000000"/>
              </w:rPr>
              <w:t xml:space="preserve">Evidence of supervisory experience </w:t>
            </w:r>
          </w:p>
          <w:p w14:paraId="0F357F43" w14:textId="519E7C4B" w:rsidR="000E5016" w:rsidRPr="00C70932" w:rsidRDefault="000E5016" w:rsidP="00884334">
            <w:pPr>
              <w:jc w:val="both"/>
              <w:rPr>
                <w:rFonts w:ascii="Arial" w:hAnsi="Arial" w:cs="Arial"/>
                <w:color w:val="FF0000"/>
              </w:rPr>
            </w:pPr>
          </w:p>
        </w:tc>
        <w:tc>
          <w:tcPr>
            <w:tcW w:w="1398" w:type="dxa"/>
          </w:tcPr>
          <w:p w14:paraId="33E89CCD" w14:textId="77777777" w:rsidR="001D2D93" w:rsidRPr="00C70932" w:rsidRDefault="001D2D93" w:rsidP="006A431F">
            <w:pPr>
              <w:jc w:val="both"/>
              <w:rPr>
                <w:rFonts w:ascii="Arial" w:hAnsi="Arial" w:cs="Arial"/>
              </w:rPr>
            </w:pPr>
          </w:p>
          <w:p w14:paraId="5ED9CB65" w14:textId="77777777" w:rsidR="006A431F" w:rsidRPr="00C70932" w:rsidRDefault="006A431F" w:rsidP="006A431F">
            <w:pPr>
              <w:jc w:val="both"/>
              <w:rPr>
                <w:rFonts w:ascii="Arial" w:hAnsi="Arial" w:cs="Arial"/>
              </w:rPr>
            </w:pPr>
            <w:r w:rsidRPr="00C70932">
              <w:rPr>
                <w:rFonts w:ascii="Arial" w:hAnsi="Arial" w:cs="Arial"/>
              </w:rPr>
              <w:t>Yes</w:t>
            </w:r>
          </w:p>
          <w:p w14:paraId="579E1F08" w14:textId="77777777" w:rsidR="006A431F" w:rsidRPr="00C70932" w:rsidRDefault="006A431F" w:rsidP="006A431F">
            <w:pPr>
              <w:jc w:val="both"/>
              <w:rPr>
                <w:rFonts w:ascii="Arial" w:hAnsi="Arial" w:cs="Arial"/>
              </w:rPr>
            </w:pPr>
          </w:p>
          <w:p w14:paraId="2D600C35" w14:textId="77777777" w:rsidR="006A431F" w:rsidRPr="00C70932" w:rsidRDefault="006A431F" w:rsidP="006A431F">
            <w:pPr>
              <w:jc w:val="both"/>
              <w:rPr>
                <w:rFonts w:ascii="Arial" w:hAnsi="Arial" w:cs="Arial"/>
              </w:rPr>
            </w:pPr>
          </w:p>
          <w:p w14:paraId="125FF640" w14:textId="350295B9" w:rsidR="006A431F" w:rsidRPr="00C70932" w:rsidRDefault="006A431F" w:rsidP="006A431F">
            <w:pPr>
              <w:jc w:val="both"/>
              <w:rPr>
                <w:rFonts w:ascii="Arial" w:hAnsi="Arial" w:cs="Arial"/>
              </w:rPr>
            </w:pPr>
            <w:r w:rsidRPr="00C70932">
              <w:rPr>
                <w:rFonts w:ascii="Arial" w:hAnsi="Arial" w:cs="Arial"/>
              </w:rPr>
              <w:t xml:space="preserve">Yes </w:t>
            </w:r>
          </w:p>
        </w:tc>
        <w:tc>
          <w:tcPr>
            <w:tcW w:w="1275" w:type="dxa"/>
          </w:tcPr>
          <w:p w14:paraId="06769E9D" w14:textId="77777777" w:rsidR="001D2D93" w:rsidRPr="00C70932" w:rsidRDefault="001D2D93" w:rsidP="00884334">
            <w:pPr>
              <w:jc w:val="both"/>
              <w:rPr>
                <w:rFonts w:ascii="Arial" w:hAnsi="Arial" w:cs="Arial"/>
              </w:rPr>
            </w:pPr>
          </w:p>
        </w:tc>
      </w:tr>
      <w:tr w:rsidR="001D2D93" w:rsidRPr="00C70932" w14:paraId="16D25352" w14:textId="77777777" w:rsidTr="008F7D36">
        <w:tc>
          <w:tcPr>
            <w:tcW w:w="7641" w:type="dxa"/>
          </w:tcPr>
          <w:p w14:paraId="613481AC" w14:textId="77777777" w:rsidR="001D2D93" w:rsidRPr="00C70932" w:rsidRDefault="001D2D93" w:rsidP="00884334">
            <w:pPr>
              <w:jc w:val="both"/>
              <w:rPr>
                <w:rFonts w:ascii="Arial" w:hAnsi="Arial" w:cs="Arial"/>
                <w:b/>
              </w:rPr>
            </w:pPr>
            <w:r w:rsidRPr="00C70932">
              <w:rPr>
                <w:rFonts w:ascii="Arial" w:hAnsi="Arial" w:cs="Arial"/>
                <w:b/>
              </w:rPr>
              <w:t xml:space="preserve">PERSONAL ATTRIBUTES </w:t>
            </w:r>
          </w:p>
          <w:p w14:paraId="0959D41F" w14:textId="77777777" w:rsidR="006A431F" w:rsidRPr="00C70932" w:rsidRDefault="006A431F" w:rsidP="006A431F">
            <w:pPr>
              <w:tabs>
                <w:tab w:val="left" w:pos="720"/>
              </w:tabs>
              <w:spacing w:line="360" w:lineRule="auto"/>
              <w:rPr>
                <w:rFonts w:ascii="Arial" w:hAnsi="Arial" w:cs="Arial"/>
                <w:color w:val="000000"/>
              </w:rPr>
            </w:pPr>
            <w:r w:rsidRPr="00C70932">
              <w:rPr>
                <w:rFonts w:ascii="Arial" w:hAnsi="Arial" w:cs="Arial"/>
                <w:color w:val="000000"/>
              </w:rPr>
              <w:t>Able to work as a team member</w:t>
            </w:r>
          </w:p>
          <w:p w14:paraId="562B65A7" w14:textId="77777777" w:rsidR="006A431F" w:rsidRPr="00C70932" w:rsidRDefault="006A431F" w:rsidP="006A431F">
            <w:pPr>
              <w:tabs>
                <w:tab w:val="left" w:pos="720"/>
              </w:tabs>
              <w:spacing w:line="360" w:lineRule="auto"/>
              <w:rPr>
                <w:rFonts w:ascii="Arial" w:hAnsi="Arial" w:cs="Arial"/>
                <w:color w:val="000000"/>
              </w:rPr>
            </w:pPr>
            <w:r w:rsidRPr="00C70932">
              <w:rPr>
                <w:rFonts w:ascii="Arial" w:hAnsi="Arial" w:cs="Arial"/>
                <w:color w:val="000000"/>
              </w:rPr>
              <w:t>Good time management</w:t>
            </w:r>
          </w:p>
          <w:p w14:paraId="59E7A0F1" w14:textId="77777777" w:rsidR="006A431F" w:rsidRPr="00C70932" w:rsidRDefault="006A431F" w:rsidP="006A431F">
            <w:pPr>
              <w:tabs>
                <w:tab w:val="left" w:pos="720"/>
              </w:tabs>
              <w:spacing w:line="360" w:lineRule="auto"/>
              <w:rPr>
                <w:rFonts w:ascii="Arial" w:hAnsi="Arial" w:cs="Arial"/>
                <w:color w:val="000000"/>
              </w:rPr>
            </w:pPr>
            <w:r w:rsidRPr="00C70932">
              <w:rPr>
                <w:rFonts w:ascii="Arial" w:hAnsi="Arial" w:cs="Arial"/>
                <w:color w:val="000000"/>
              </w:rPr>
              <w:t>Good organisational skills</w:t>
            </w:r>
          </w:p>
          <w:p w14:paraId="26161F42" w14:textId="77777777" w:rsidR="006A431F" w:rsidRPr="00C70932" w:rsidRDefault="006A431F" w:rsidP="006A431F">
            <w:pPr>
              <w:tabs>
                <w:tab w:val="left" w:pos="720"/>
              </w:tabs>
              <w:spacing w:line="360" w:lineRule="auto"/>
              <w:rPr>
                <w:rFonts w:ascii="Arial" w:hAnsi="Arial" w:cs="Arial"/>
                <w:color w:val="000000"/>
              </w:rPr>
            </w:pPr>
            <w:proofErr w:type="spellStart"/>
            <w:r w:rsidRPr="00C70932">
              <w:rPr>
                <w:rFonts w:ascii="Arial" w:hAnsi="Arial" w:cs="Arial"/>
                <w:color w:val="000000"/>
              </w:rPr>
              <w:t>Self awareness</w:t>
            </w:r>
            <w:proofErr w:type="spellEnd"/>
            <w:r w:rsidRPr="00C70932">
              <w:rPr>
                <w:rFonts w:ascii="Arial" w:hAnsi="Arial" w:cs="Arial"/>
                <w:color w:val="000000"/>
              </w:rPr>
              <w:t xml:space="preserve"> of own levels of competence</w:t>
            </w:r>
          </w:p>
          <w:p w14:paraId="2F314D8F" w14:textId="527C65CA" w:rsidR="000E5016" w:rsidRPr="00C70932" w:rsidRDefault="000E5016" w:rsidP="00884334">
            <w:pPr>
              <w:jc w:val="both"/>
              <w:rPr>
                <w:rFonts w:ascii="Arial" w:hAnsi="Arial" w:cs="Arial"/>
                <w:color w:val="FF0000"/>
              </w:rPr>
            </w:pPr>
          </w:p>
        </w:tc>
        <w:tc>
          <w:tcPr>
            <w:tcW w:w="1398" w:type="dxa"/>
          </w:tcPr>
          <w:p w14:paraId="523EF915" w14:textId="77777777" w:rsidR="001D2D93" w:rsidRPr="00C70932" w:rsidRDefault="001D2D93" w:rsidP="006A431F">
            <w:pPr>
              <w:jc w:val="both"/>
              <w:rPr>
                <w:rFonts w:ascii="Arial" w:hAnsi="Arial" w:cs="Arial"/>
              </w:rPr>
            </w:pPr>
          </w:p>
          <w:p w14:paraId="6A3DFE6B" w14:textId="77777777" w:rsidR="006A431F" w:rsidRPr="00C70932" w:rsidRDefault="006A431F" w:rsidP="006A431F">
            <w:pPr>
              <w:jc w:val="both"/>
              <w:rPr>
                <w:rFonts w:ascii="Arial" w:hAnsi="Arial" w:cs="Arial"/>
              </w:rPr>
            </w:pPr>
            <w:r w:rsidRPr="00C70932">
              <w:rPr>
                <w:rFonts w:ascii="Arial" w:hAnsi="Arial" w:cs="Arial"/>
              </w:rPr>
              <w:t>Yes</w:t>
            </w:r>
          </w:p>
          <w:p w14:paraId="755AFB1D" w14:textId="77777777" w:rsidR="006A431F" w:rsidRPr="00C70932" w:rsidRDefault="006A431F" w:rsidP="006A431F">
            <w:pPr>
              <w:jc w:val="both"/>
              <w:rPr>
                <w:rFonts w:ascii="Arial" w:hAnsi="Arial" w:cs="Arial"/>
              </w:rPr>
            </w:pPr>
          </w:p>
          <w:p w14:paraId="3EE97409" w14:textId="77777777" w:rsidR="006A431F" w:rsidRPr="00C70932" w:rsidRDefault="006A431F" w:rsidP="006A431F">
            <w:pPr>
              <w:jc w:val="both"/>
              <w:rPr>
                <w:rFonts w:ascii="Arial" w:hAnsi="Arial" w:cs="Arial"/>
              </w:rPr>
            </w:pPr>
            <w:r w:rsidRPr="00C70932">
              <w:rPr>
                <w:rFonts w:ascii="Arial" w:hAnsi="Arial" w:cs="Arial"/>
              </w:rPr>
              <w:t>Yes</w:t>
            </w:r>
          </w:p>
          <w:p w14:paraId="6389431F" w14:textId="77777777" w:rsidR="006A431F" w:rsidRPr="00C70932" w:rsidRDefault="006A431F" w:rsidP="006A431F">
            <w:pPr>
              <w:jc w:val="both"/>
              <w:rPr>
                <w:rFonts w:ascii="Arial" w:hAnsi="Arial" w:cs="Arial"/>
              </w:rPr>
            </w:pPr>
            <w:r w:rsidRPr="00C70932">
              <w:rPr>
                <w:rFonts w:ascii="Arial" w:hAnsi="Arial" w:cs="Arial"/>
              </w:rPr>
              <w:t>Yes</w:t>
            </w:r>
          </w:p>
          <w:p w14:paraId="0911551B" w14:textId="77777777" w:rsidR="006A431F" w:rsidRPr="00C70932" w:rsidRDefault="006A431F" w:rsidP="006A431F">
            <w:pPr>
              <w:jc w:val="both"/>
              <w:rPr>
                <w:rFonts w:ascii="Arial" w:hAnsi="Arial" w:cs="Arial"/>
              </w:rPr>
            </w:pPr>
          </w:p>
          <w:p w14:paraId="11793A0C" w14:textId="4F2781A2" w:rsidR="006A431F" w:rsidRPr="00C70932" w:rsidRDefault="006A431F" w:rsidP="006A431F">
            <w:pPr>
              <w:jc w:val="both"/>
              <w:rPr>
                <w:rFonts w:ascii="Arial" w:hAnsi="Arial" w:cs="Arial"/>
              </w:rPr>
            </w:pPr>
            <w:r w:rsidRPr="00C70932">
              <w:rPr>
                <w:rFonts w:ascii="Arial" w:hAnsi="Arial" w:cs="Arial"/>
              </w:rPr>
              <w:t xml:space="preserve">Yes </w:t>
            </w:r>
          </w:p>
        </w:tc>
        <w:tc>
          <w:tcPr>
            <w:tcW w:w="1275" w:type="dxa"/>
          </w:tcPr>
          <w:p w14:paraId="72B4A2B1" w14:textId="77777777" w:rsidR="001D2D93" w:rsidRPr="00C70932" w:rsidRDefault="001D2D93" w:rsidP="00884334">
            <w:pPr>
              <w:jc w:val="both"/>
              <w:rPr>
                <w:rFonts w:ascii="Arial" w:hAnsi="Arial" w:cs="Arial"/>
              </w:rPr>
            </w:pPr>
          </w:p>
        </w:tc>
      </w:tr>
      <w:tr w:rsidR="001D2D93" w:rsidRPr="00C70932" w14:paraId="00D0FE23" w14:textId="77777777" w:rsidTr="008F7D36">
        <w:tc>
          <w:tcPr>
            <w:tcW w:w="7641" w:type="dxa"/>
          </w:tcPr>
          <w:p w14:paraId="1DD31D60" w14:textId="08B6E882" w:rsidR="001D2D93" w:rsidRPr="00C70932" w:rsidRDefault="001D2D93" w:rsidP="00884334">
            <w:pPr>
              <w:jc w:val="both"/>
              <w:rPr>
                <w:rFonts w:ascii="Arial" w:hAnsi="Arial" w:cs="Arial"/>
                <w:b/>
              </w:rPr>
            </w:pPr>
            <w:r w:rsidRPr="00C70932">
              <w:rPr>
                <w:rFonts w:ascii="Arial" w:hAnsi="Arial" w:cs="Arial"/>
                <w:b/>
              </w:rPr>
              <w:t>OTHER REQUIR</w:t>
            </w:r>
            <w:r w:rsidR="0033014F" w:rsidRPr="00C70932">
              <w:rPr>
                <w:rFonts w:ascii="Arial" w:hAnsi="Arial" w:cs="Arial"/>
                <w:b/>
              </w:rPr>
              <w:t>E</w:t>
            </w:r>
            <w:r w:rsidRPr="00C70932">
              <w:rPr>
                <w:rFonts w:ascii="Arial" w:hAnsi="Arial" w:cs="Arial"/>
                <w:b/>
              </w:rPr>
              <w:t xml:space="preserve">MENTS </w:t>
            </w:r>
          </w:p>
          <w:p w14:paraId="34DA6EBC" w14:textId="77777777" w:rsidR="006A431F" w:rsidRPr="00C70932" w:rsidRDefault="006A431F" w:rsidP="006A431F">
            <w:pPr>
              <w:tabs>
                <w:tab w:val="left" w:pos="720"/>
              </w:tabs>
              <w:spacing w:line="360" w:lineRule="auto"/>
              <w:rPr>
                <w:rFonts w:ascii="Arial" w:hAnsi="Arial" w:cs="Arial"/>
                <w:color w:val="000000"/>
              </w:rPr>
            </w:pPr>
            <w:r w:rsidRPr="00C70932">
              <w:rPr>
                <w:rFonts w:ascii="Arial" w:hAnsi="Arial" w:cs="Arial"/>
                <w:color w:val="000000"/>
              </w:rPr>
              <w:t>The post holder must demonstrate a positive commitment to uphold diversity and equality policies approved by the Trust.</w:t>
            </w:r>
          </w:p>
          <w:p w14:paraId="15FEE045" w14:textId="3AD6F2D8" w:rsidR="003A310F" w:rsidRPr="00C70932" w:rsidRDefault="006A431F" w:rsidP="006A431F">
            <w:pPr>
              <w:spacing w:line="360" w:lineRule="auto"/>
              <w:jc w:val="both"/>
              <w:rPr>
                <w:rFonts w:ascii="Arial" w:hAnsi="Arial" w:cs="Arial"/>
              </w:rPr>
            </w:pPr>
            <w:r w:rsidRPr="00C70932">
              <w:rPr>
                <w:rFonts w:ascii="Arial" w:hAnsi="Arial" w:cs="Arial"/>
                <w:color w:val="000000"/>
              </w:rPr>
              <w:t xml:space="preserve">Ability to travel to other locations as required/ Hold a valid full UK driving licence  </w:t>
            </w:r>
          </w:p>
        </w:tc>
        <w:tc>
          <w:tcPr>
            <w:tcW w:w="1398" w:type="dxa"/>
          </w:tcPr>
          <w:p w14:paraId="5BD00482" w14:textId="77777777" w:rsidR="001D2D93" w:rsidRPr="00C70932" w:rsidRDefault="001D2D93" w:rsidP="00884334">
            <w:pPr>
              <w:jc w:val="both"/>
              <w:rPr>
                <w:rFonts w:ascii="Arial" w:hAnsi="Arial" w:cs="Arial"/>
              </w:rPr>
            </w:pPr>
          </w:p>
          <w:p w14:paraId="4C8B09E2" w14:textId="77777777" w:rsidR="006A431F" w:rsidRPr="00C70932" w:rsidRDefault="006A431F" w:rsidP="00884334">
            <w:pPr>
              <w:jc w:val="both"/>
              <w:rPr>
                <w:rFonts w:ascii="Arial" w:hAnsi="Arial" w:cs="Arial"/>
              </w:rPr>
            </w:pPr>
            <w:r w:rsidRPr="00C70932">
              <w:rPr>
                <w:rFonts w:ascii="Arial" w:hAnsi="Arial" w:cs="Arial"/>
              </w:rPr>
              <w:t>Yes</w:t>
            </w:r>
          </w:p>
          <w:p w14:paraId="62478285" w14:textId="77777777" w:rsidR="006A431F" w:rsidRPr="00C70932" w:rsidRDefault="006A431F" w:rsidP="00884334">
            <w:pPr>
              <w:jc w:val="both"/>
              <w:rPr>
                <w:rFonts w:ascii="Arial" w:hAnsi="Arial" w:cs="Arial"/>
              </w:rPr>
            </w:pPr>
          </w:p>
          <w:p w14:paraId="497F4B09" w14:textId="77777777" w:rsidR="006A431F" w:rsidRPr="00C70932" w:rsidRDefault="006A431F" w:rsidP="00884334">
            <w:pPr>
              <w:jc w:val="both"/>
              <w:rPr>
                <w:rFonts w:ascii="Arial" w:hAnsi="Arial" w:cs="Arial"/>
              </w:rPr>
            </w:pPr>
          </w:p>
          <w:p w14:paraId="6DEE6C90" w14:textId="56FC532C" w:rsidR="006A431F" w:rsidRPr="00C70932" w:rsidRDefault="006A431F" w:rsidP="00884334">
            <w:pPr>
              <w:jc w:val="both"/>
              <w:rPr>
                <w:rFonts w:ascii="Arial" w:hAnsi="Arial" w:cs="Arial"/>
              </w:rPr>
            </w:pPr>
            <w:r w:rsidRPr="00C70932">
              <w:rPr>
                <w:rFonts w:ascii="Arial" w:hAnsi="Arial" w:cs="Arial"/>
              </w:rPr>
              <w:t>Yes</w:t>
            </w:r>
          </w:p>
        </w:tc>
        <w:tc>
          <w:tcPr>
            <w:tcW w:w="1275" w:type="dxa"/>
          </w:tcPr>
          <w:p w14:paraId="6EC7C4AC" w14:textId="77777777" w:rsidR="001D2D93" w:rsidRPr="00C70932" w:rsidRDefault="001D2D93" w:rsidP="00884334">
            <w:pPr>
              <w:jc w:val="both"/>
              <w:rPr>
                <w:rFonts w:ascii="Arial" w:hAnsi="Arial" w:cs="Arial"/>
              </w:rPr>
            </w:pPr>
          </w:p>
        </w:tc>
      </w:tr>
    </w:tbl>
    <w:p w14:paraId="0DF13E8F" w14:textId="77777777" w:rsidR="000C32E3" w:rsidRPr="00C70932" w:rsidRDefault="000C32E3" w:rsidP="00F607B2">
      <w:pPr>
        <w:spacing w:after="0" w:line="240" w:lineRule="auto"/>
        <w:jc w:val="both"/>
        <w:rPr>
          <w:rFonts w:ascii="Arial" w:hAnsi="Arial" w:cs="Arial"/>
        </w:rPr>
        <w:sectPr w:rsidR="000C32E3" w:rsidRPr="00C70932" w:rsidSect="00884334">
          <w:pgSz w:w="11906" w:h="16838"/>
          <w:pgMar w:top="709" w:right="1440" w:bottom="851" w:left="1440" w:header="709" w:footer="709" w:gutter="0"/>
          <w:cols w:space="708"/>
          <w:docGrid w:linePitch="360"/>
        </w:sectPr>
      </w:pPr>
    </w:p>
    <w:p w14:paraId="0235443A" w14:textId="3291C8BE" w:rsidR="00431F44" w:rsidRPr="00C7093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C70932" w14:paraId="2114FE30" w14:textId="77777777" w:rsidTr="000C32E3">
        <w:tc>
          <w:tcPr>
            <w:tcW w:w="7338" w:type="dxa"/>
            <w:gridSpan w:val="2"/>
            <w:shd w:val="clear" w:color="auto" w:fill="002060"/>
          </w:tcPr>
          <w:p w14:paraId="50870D88" w14:textId="77777777" w:rsidR="00F607B2" w:rsidRPr="00C7093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C70932" w:rsidRDefault="00F607B2" w:rsidP="000C32E3">
            <w:pPr>
              <w:jc w:val="center"/>
              <w:rPr>
                <w:rFonts w:ascii="Arial" w:hAnsi="Arial" w:cs="Arial"/>
                <w:b/>
                <w:color w:val="FFFFFF" w:themeColor="background1"/>
              </w:rPr>
            </w:pPr>
            <w:r w:rsidRPr="00C70932">
              <w:rPr>
                <w:rFonts w:ascii="Arial" w:hAnsi="Arial" w:cs="Arial"/>
                <w:b/>
                <w:color w:val="FFFFFF" w:themeColor="background1"/>
              </w:rPr>
              <w:t>FREQUENCY</w:t>
            </w:r>
          </w:p>
          <w:p w14:paraId="070B77E0" w14:textId="77777777" w:rsidR="00F607B2" w:rsidRPr="00C70932" w:rsidRDefault="00F607B2" w:rsidP="000C32E3">
            <w:pPr>
              <w:jc w:val="center"/>
              <w:rPr>
                <w:rFonts w:ascii="Arial" w:hAnsi="Arial" w:cs="Arial"/>
                <w:b/>
                <w:color w:val="FFFFFF" w:themeColor="background1"/>
              </w:rPr>
            </w:pPr>
          </w:p>
          <w:p w14:paraId="5E0280D3" w14:textId="77777777" w:rsidR="00F607B2" w:rsidRPr="00C70932" w:rsidRDefault="00F607B2" w:rsidP="000C32E3">
            <w:pPr>
              <w:tabs>
                <w:tab w:val="left" w:pos="2585"/>
              </w:tabs>
              <w:ind w:right="317"/>
              <w:jc w:val="center"/>
              <w:rPr>
                <w:rFonts w:ascii="Arial" w:hAnsi="Arial" w:cs="Arial"/>
                <w:b/>
                <w:color w:val="FFFFFF" w:themeColor="background1"/>
              </w:rPr>
            </w:pPr>
            <w:r w:rsidRPr="00C70932">
              <w:rPr>
                <w:rFonts w:ascii="Arial" w:hAnsi="Arial" w:cs="Arial"/>
                <w:b/>
                <w:color w:val="FFFFFF" w:themeColor="background1"/>
              </w:rPr>
              <w:t>(Rare/</w:t>
            </w:r>
            <w:r w:rsidR="009D0DEA" w:rsidRPr="00C70932">
              <w:rPr>
                <w:rFonts w:ascii="Arial" w:hAnsi="Arial" w:cs="Arial"/>
                <w:b/>
                <w:color w:val="FFFFFF" w:themeColor="background1"/>
              </w:rPr>
              <w:t xml:space="preserve"> Occasional</w:t>
            </w:r>
            <w:r w:rsidRPr="00C70932">
              <w:rPr>
                <w:rFonts w:ascii="Arial" w:hAnsi="Arial" w:cs="Arial"/>
                <w:b/>
                <w:color w:val="FFFFFF" w:themeColor="background1"/>
              </w:rPr>
              <w:t>/</w:t>
            </w:r>
            <w:r w:rsidR="009D0DEA" w:rsidRPr="00C70932">
              <w:rPr>
                <w:rFonts w:ascii="Arial" w:hAnsi="Arial" w:cs="Arial"/>
                <w:b/>
                <w:color w:val="FFFFFF" w:themeColor="background1"/>
              </w:rPr>
              <w:t xml:space="preserve"> </w:t>
            </w:r>
            <w:r w:rsidRPr="00C70932">
              <w:rPr>
                <w:rFonts w:ascii="Arial" w:hAnsi="Arial" w:cs="Arial"/>
                <w:b/>
                <w:color w:val="FFFFFF" w:themeColor="background1"/>
              </w:rPr>
              <w:t>Moderate/</w:t>
            </w:r>
            <w:r w:rsidR="009D0DEA" w:rsidRPr="00C70932">
              <w:rPr>
                <w:rFonts w:ascii="Arial" w:hAnsi="Arial" w:cs="Arial"/>
                <w:b/>
                <w:color w:val="FFFFFF" w:themeColor="background1"/>
              </w:rPr>
              <w:t xml:space="preserve"> </w:t>
            </w:r>
            <w:r w:rsidRPr="00C70932">
              <w:rPr>
                <w:rFonts w:ascii="Arial" w:hAnsi="Arial" w:cs="Arial"/>
                <w:b/>
                <w:color w:val="FFFFFF" w:themeColor="background1"/>
              </w:rPr>
              <w:t>Frequent)</w:t>
            </w:r>
          </w:p>
        </w:tc>
      </w:tr>
      <w:tr w:rsidR="00F607B2" w:rsidRPr="00C70932" w14:paraId="7C64B849" w14:textId="77777777" w:rsidTr="000C32E3">
        <w:tc>
          <w:tcPr>
            <w:tcW w:w="7338" w:type="dxa"/>
            <w:gridSpan w:val="2"/>
            <w:tcBorders>
              <w:bottom w:val="single" w:sz="4" w:space="0" w:color="auto"/>
            </w:tcBorders>
            <w:shd w:val="clear" w:color="auto" w:fill="002060"/>
          </w:tcPr>
          <w:p w14:paraId="3D68419E" w14:textId="77777777" w:rsidR="00F607B2" w:rsidRPr="00C70932" w:rsidRDefault="00615705" w:rsidP="000C32E3">
            <w:pPr>
              <w:jc w:val="center"/>
              <w:rPr>
                <w:rFonts w:ascii="Arial" w:hAnsi="Arial" w:cs="Arial"/>
                <w:b/>
                <w:color w:val="FFFFFF" w:themeColor="background1"/>
              </w:rPr>
            </w:pPr>
            <w:r w:rsidRPr="00C70932">
              <w:rPr>
                <w:rFonts w:ascii="Arial" w:hAnsi="Arial" w:cs="Arial"/>
                <w:b/>
                <w:color w:val="FFFFFF" w:themeColor="background1"/>
              </w:rPr>
              <w:t>WORKING CONDITIONS/</w:t>
            </w:r>
            <w:r w:rsidR="00F607B2" w:rsidRPr="00C7093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C70932" w:rsidRDefault="00F607B2" w:rsidP="000C32E3">
            <w:pPr>
              <w:jc w:val="center"/>
              <w:rPr>
                <w:rFonts w:ascii="Arial" w:hAnsi="Arial" w:cs="Arial"/>
                <w:b/>
                <w:color w:val="FFFFFF" w:themeColor="background1"/>
              </w:rPr>
            </w:pPr>
            <w:r w:rsidRPr="00C70932">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C70932" w:rsidRDefault="00F607B2" w:rsidP="000C32E3">
            <w:pPr>
              <w:jc w:val="center"/>
              <w:rPr>
                <w:rFonts w:ascii="Arial" w:hAnsi="Arial" w:cs="Arial"/>
                <w:b/>
                <w:color w:val="FFFFFF" w:themeColor="background1"/>
              </w:rPr>
            </w:pPr>
            <w:r w:rsidRPr="00C70932">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C70932" w:rsidRDefault="00F607B2" w:rsidP="000C32E3">
            <w:pPr>
              <w:jc w:val="center"/>
              <w:rPr>
                <w:rFonts w:ascii="Arial" w:hAnsi="Arial" w:cs="Arial"/>
                <w:b/>
                <w:color w:val="FFFFFF" w:themeColor="background1"/>
              </w:rPr>
            </w:pPr>
            <w:r w:rsidRPr="00C70932">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C70932" w:rsidRDefault="00F607B2" w:rsidP="000C32E3">
            <w:pPr>
              <w:jc w:val="center"/>
              <w:rPr>
                <w:rFonts w:ascii="Arial" w:hAnsi="Arial" w:cs="Arial"/>
                <w:b/>
                <w:color w:val="FFFFFF" w:themeColor="background1"/>
              </w:rPr>
            </w:pPr>
            <w:r w:rsidRPr="00C70932">
              <w:rPr>
                <w:rFonts w:ascii="Arial" w:hAnsi="Arial" w:cs="Arial"/>
                <w:b/>
                <w:color w:val="FFFFFF" w:themeColor="background1"/>
              </w:rPr>
              <w:t>F</w:t>
            </w:r>
          </w:p>
        </w:tc>
      </w:tr>
      <w:tr w:rsidR="00615705" w:rsidRPr="00C70932" w14:paraId="4F47944D" w14:textId="77777777" w:rsidTr="000C32E3">
        <w:trPr>
          <w:trHeight w:val="288"/>
        </w:trPr>
        <w:tc>
          <w:tcPr>
            <w:tcW w:w="10314" w:type="dxa"/>
            <w:gridSpan w:val="6"/>
            <w:shd w:val="clear" w:color="auto" w:fill="auto"/>
          </w:tcPr>
          <w:p w14:paraId="3EFEC7E6" w14:textId="77777777" w:rsidR="00615705" w:rsidRPr="00C70932" w:rsidRDefault="00615705" w:rsidP="000C32E3">
            <w:pPr>
              <w:jc w:val="center"/>
              <w:rPr>
                <w:rFonts w:ascii="Arial" w:hAnsi="Arial" w:cs="Arial"/>
                <w:b/>
              </w:rPr>
            </w:pPr>
          </w:p>
        </w:tc>
      </w:tr>
      <w:tr w:rsidR="00F607B2" w:rsidRPr="00C70932" w14:paraId="689B4D6D" w14:textId="77777777" w:rsidTr="000C32E3">
        <w:trPr>
          <w:trHeight w:val="288"/>
        </w:trPr>
        <w:tc>
          <w:tcPr>
            <w:tcW w:w="7338" w:type="dxa"/>
            <w:gridSpan w:val="2"/>
            <w:shd w:val="clear" w:color="auto" w:fill="002060"/>
          </w:tcPr>
          <w:p w14:paraId="08112E56" w14:textId="77777777" w:rsidR="00F607B2" w:rsidRPr="00C70932" w:rsidRDefault="00F607B2" w:rsidP="000C32E3">
            <w:pPr>
              <w:jc w:val="both"/>
              <w:rPr>
                <w:rFonts w:ascii="Arial" w:hAnsi="Arial" w:cs="Arial"/>
                <w:color w:val="0070C0"/>
              </w:rPr>
            </w:pPr>
            <w:r w:rsidRPr="00C7093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C70932" w:rsidRDefault="00F607B2" w:rsidP="000C32E3">
            <w:pPr>
              <w:jc w:val="center"/>
              <w:rPr>
                <w:rFonts w:ascii="Arial" w:hAnsi="Arial" w:cs="Arial"/>
                <w:b/>
              </w:rPr>
            </w:pPr>
          </w:p>
        </w:tc>
        <w:tc>
          <w:tcPr>
            <w:tcW w:w="789" w:type="dxa"/>
            <w:shd w:val="clear" w:color="auto" w:fill="002060"/>
          </w:tcPr>
          <w:p w14:paraId="13CF5BAD" w14:textId="77777777" w:rsidR="00F607B2" w:rsidRPr="00C70932" w:rsidRDefault="00F607B2" w:rsidP="000C32E3">
            <w:pPr>
              <w:jc w:val="center"/>
              <w:rPr>
                <w:rFonts w:ascii="Arial" w:hAnsi="Arial" w:cs="Arial"/>
                <w:b/>
              </w:rPr>
            </w:pPr>
          </w:p>
        </w:tc>
        <w:tc>
          <w:tcPr>
            <w:tcW w:w="709" w:type="dxa"/>
            <w:shd w:val="clear" w:color="auto" w:fill="002060"/>
          </w:tcPr>
          <w:p w14:paraId="14FCC44E" w14:textId="77777777" w:rsidR="00F607B2" w:rsidRPr="00C70932" w:rsidRDefault="00F607B2" w:rsidP="000C32E3">
            <w:pPr>
              <w:jc w:val="center"/>
              <w:rPr>
                <w:rFonts w:ascii="Arial" w:hAnsi="Arial" w:cs="Arial"/>
                <w:b/>
              </w:rPr>
            </w:pPr>
          </w:p>
        </w:tc>
        <w:tc>
          <w:tcPr>
            <w:tcW w:w="708" w:type="dxa"/>
            <w:shd w:val="clear" w:color="auto" w:fill="002060"/>
          </w:tcPr>
          <w:p w14:paraId="4003B09D" w14:textId="77777777" w:rsidR="00F607B2" w:rsidRPr="00C70932" w:rsidRDefault="00F607B2" w:rsidP="000C32E3">
            <w:pPr>
              <w:jc w:val="center"/>
              <w:rPr>
                <w:rFonts w:ascii="Arial" w:hAnsi="Arial" w:cs="Arial"/>
                <w:b/>
              </w:rPr>
            </w:pPr>
          </w:p>
        </w:tc>
      </w:tr>
      <w:tr w:rsidR="00F607B2" w:rsidRPr="00C70932" w14:paraId="2FD1DD52" w14:textId="77777777" w:rsidTr="000C32E3">
        <w:tc>
          <w:tcPr>
            <w:tcW w:w="6629" w:type="dxa"/>
          </w:tcPr>
          <w:p w14:paraId="28F638FF" w14:textId="77777777" w:rsidR="00F607B2" w:rsidRPr="00C70932" w:rsidRDefault="00F607B2" w:rsidP="000C32E3">
            <w:pPr>
              <w:jc w:val="both"/>
              <w:rPr>
                <w:rFonts w:ascii="Arial" w:hAnsi="Arial" w:cs="Arial"/>
              </w:rPr>
            </w:pPr>
            <w:r w:rsidRPr="00C70932">
              <w:rPr>
                <w:rFonts w:ascii="Arial" w:hAnsi="Arial" w:cs="Arial"/>
              </w:rPr>
              <w:t>Laboratory specimens</w:t>
            </w:r>
          </w:p>
        </w:tc>
        <w:tc>
          <w:tcPr>
            <w:tcW w:w="709" w:type="dxa"/>
          </w:tcPr>
          <w:p w14:paraId="08F565C8" w14:textId="57947ABE" w:rsidR="00F607B2" w:rsidRPr="00C70932" w:rsidRDefault="00F607B2" w:rsidP="000C32E3">
            <w:pPr>
              <w:jc w:val="both"/>
              <w:rPr>
                <w:rFonts w:ascii="Arial" w:hAnsi="Arial" w:cs="Arial"/>
              </w:rPr>
            </w:pPr>
            <w:r w:rsidRPr="00C70932">
              <w:rPr>
                <w:rFonts w:ascii="Arial" w:hAnsi="Arial" w:cs="Arial"/>
              </w:rPr>
              <w:t>N</w:t>
            </w:r>
          </w:p>
        </w:tc>
        <w:tc>
          <w:tcPr>
            <w:tcW w:w="770" w:type="dxa"/>
            <w:tcBorders>
              <w:bottom w:val="single" w:sz="4" w:space="0" w:color="auto"/>
            </w:tcBorders>
          </w:tcPr>
          <w:p w14:paraId="494E66A6" w14:textId="77777777" w:rsidR="00F607B2" w:rsidRPr="00C7093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C7093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C7093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C70932" w:rsidRDefault="00F607B2" w:rsidP="000C32E3">
            <w:pPr>
              <w:jc w:val="both"/>
              <w:rPr>
                <w:rFonts w:ascii="Arial" w:hAnsi="Arial" w:cs="Arial"/>
              </w:rPr>
            </w:pPr>
          </w:p>
        </w:tc>
      </w:tr>
      <w:tr w:rsidR="00F607B2" w:rsidRPr="00C70932" w14:paraId="589E46DE" w14:textId="77777777" w:rsidTr="000C32E3">
        <w:tc>
          <w:tcPr>
            <w:tcW w:w="6629" w:type="dxa"/>
          </w:tcPr>
          <w:p w14:paraId="212456C0" w14:textId="77777777" w:rsidR="00F607B2" w:rsidRPr="00C70932" w:rsidRDefault="00F607B2" w:rsidP="000C32E3">
            <w:pPr>
              <w:jc w:val="both"/>
              <w:rPr>
                <w:rFonts w:ascii="Arial" w:hAnsi="Arial" w:cs="Arial"/>
              </w:rPr>
            </w:pPr>
            <w:r w:rsidRPr="00C70932">
              <w:rPr>
                <w:rFonts w:ascii="Arial" w:hAnsi="Arial" w:cs="Arial"/>
              </w:rPr>
              <w:t>Contact with patients</w:t>
            </w:r>
          </w:p>
        </w:tc>
        <w:tc>
          <w:tcPr>
            <w:tcW w:w="709" w:type="dxa"/>
          </w:tcPr>
          <w:p w14:paraId="0A20D3ED" w14:textId="0715F504" w:rsidR="00F607B2" w:rsidRPr="00C70932" w:rsidRDefault="00F607B2" w:rsidP="000C32E3">
            <w:pPr>
              <w:jc w:val="both"/>
              <w:rPr>
                <w:rFonts w:ascii="Arial" w:hAnsi="Arial" w:cs="Arial"/>
              </w:rPr>
            </w:pPr>
            <w:r w:rsidRPr="00C70932">
              <w:rPr>
                <w:rFonts w:ascii="Arial" w:hAnsi="Arial" w:cs="Arial"/>
              </w:rPr>
              <w:t>Y</w:t>
            </w:r>
          </w:p>
        </w:tc>
        <w:tc>
          <w:tcPr>
            <w:tcW w:w="770" w:type="dxa"/>
            <w:shd w:val="clear" w:color="auto" w:fill="002060"/>
          </w:tcPr>
          <w:p w14:paraId="286EEC36" w14:textId="77777777" w:rsidR="00F607B2" w:rsidRPr="00C70932" w:rsidRDefault="00F607B2" w:rsidP="000C32E3">
            <w:pPr>
              <w:jc w:val="both"/>
              <w:rPr>
                <w:rFonts w:ascii="Arial" w:hAnsi="Arial" w:cs="Arial"/>
              </w:rPr>
            </w:pPr>
          </w:p>
        </w:tc>
        <w:tc>
          <w:tcPr>
            <w:tcW w:w="789" w:type="dxa"/>
            <w:shd w:val="clear" w:color="auto" w:fill="002060"/>
          </w:tcPr>
          <w:p w14:paraId="4268A789" w14:textId="77777777" w:rsidR="00F607B2" w:rsidRPr="00C70932" w:rsidRDefault="00F607B2" w:rsidP="000C32E3">
            <w:pPr>
              <w:jc w:val="both"/>
              <w:rPr>
                <w:rFonts w:ascii="Arial" w:hAnsi="Arial" w:cs="Arial"/>
              </w:rPr>
            </w:pPr>
          </w:p>
        </w:tc>
        <w:tc>
          <w:tcPr>
            <w:tcW w:w="709" w:type="dxa"/>
            <w:shd w:val="clear" w:color="auto" w:fill="002060"/>
          </w:tcPr>
          <w:p w14:paraId="43F01D64" w14:textId="77777777" w:rsidR="00F607B2" w:rsidRPr="00C70932" w:rsidRDefault="00F607B2" w:rsidP="000C32E3">
            <w:pPr>
              <w:jc w:val="both"/>
              <w:rPr>
                <w:rFonts w:ascii="Arial" w:hAnsi="Arial" w:cs="Arial"/>
              </w:rPr>
            </w:pPr>
          </w:p>
        </w:tc>
        <w:tc>
          <w:tcPr>
            <w:tcW w:w="708" w:type="dxa"/>
            <w:shd w:val="clear" w:color="auto" w:fill="002060"/>
          </w:tcPr>
          <w:p w14:paraId="6DA4715F" w14:textId="77777777" w:rsidR="00F607B2" w:rsidRPr="00C70932" w:rsidRDefault="00F607B2" w:rsidP="000C32E3">
            <w:pPr>
              <w:jc w:val="both"/>
              <w:rPr>
                <w:rFonts w:ascii="Arial" w:hAnsi="Arial" w:cs="Arial"/>
              </w:rPr>
            </w:pPr>
          </w:p>
        </w:tc>
      </w:tr>
      <w:tr w:rsidR="00F607B2" w:rsidRPr="00C70932" w14:paraId="7DF3C3DA" w14:textId="77777777" w:rsidTr="000C32E3">
        <w:tc>
          <w:tcPr>
            <w:tcW w:w="6629" w:type="dxa"/>
          </w:tcPr>
          <w:p w14:paraId="4B118824" w14:textId="77777777" w:rsidR="00F607B2" w:rsidRPr="00C70932" w:rsidRDefault="00F607B2" w:rsidP="000C32E3">
            <w:pPr>
              <w:jc w:val="both"/>
              <w:rPr>
                <w:rFonts w:ascii="Arial" w:hAnsi="Arial" w:cs="Arial"/>
              </w:rPr>
            </w:pPr>
            <w:r w:rsidRPr="00C70932">
              <w:rPr>
                <w:rFonts w:ascii="Arial" w:hAnsi="Arial" w:cs="Arial"/>
              </w:rPr>
              <w:t>Exposure Prone Procedures</w:t>
            </w:r>
          </w:p>
        </w:tc>
        <w:tc>
          <w:tcPr>
            <w:tcW w:w="709" w:type="dxa"/>
          </w:tcPr>
          <w:p w14:paraId="7AA0B094" w14:textId="7965B563" w:rsidR="00F607B2" w:rsidRPr="00C70932" w:rsidRDefault="00F607B2" w:rsidP="000C32E3">
            <w:pPr>
              <w:jc w:val="both"/>
              <w:rPr>
                <w:rFonts w:ascii="Arial" w:hAnsi="Arial" w:cs="Arial"/>
              </w:rPr>
            </w:pPr>
            <w:r w:rsidRPr="00C70932">
              <w:rPr>
                <w:rFonts w:ascii="Arial" w:hAnsi="Arial" w:cs="Arial"/>
              </w:rPr>
              <w:t>N</w:t>
            </w:r>
          </w:p>
        </w:tc>
        <w:tc>
          <w:tcPr>
            <w:tcW w:w="770" w:type="dxa"/>
          </w:tcPr>
          <w:p w14:paraId="01A3265D" w14:textId="77777777" w:rsidR="00F607B2" w:rsidRPr="00C70932" w:rsidRDefault="00F607B2" w:rsidP="000C32E3">
            <w:pPr>
              <w:jc w:val="both"/>
              <w:rPr>
                <w:rFonts w:ascii="Arial" w:hAnsi="Arial" w:cs="Arial"/>
              </w:rPr>
            </w:pPr>
          </w:p>
        </w:tc>
        <w:tc>
          <w:tcPr>
            <w:tcW w:w="789" w:type="dxa"/>
          </w:tcPr>
          <w:p w14:paraId="6B03765B" w14:textId="77777777" w:rsidR="00F607B2" w:rsidRPr="00C70932" w:rsidRDefault="00F607B2" w:rsidP="000C32E3">
            <w:pPr>
              <w:jc w:val="both"/>
              <w:rPr>
                <w:rFonts w:ascii="Arial" w:hAnsi="Arial" w:cs="Arial"/>
              </w:rPr>
            </w:pPr>
          </w:p>
        </w:tc>
        <w:tc>
          <w:tcPr>
            <w:tcW w:w="709" w:type="dxa"/>
          </w:tcPr>
          <w:p w14:paraId="7EE06037" w14:textId="77777777" w:rsidR="00F607B2" w:rsidRPr="00C70932" w:rsidRDefault="00F607B2" w:rsidP="000C32E3">
            <w:pPr>
              <w:jc w:val="both"/>
              <w:rPr>
                <w:rFonts w:ascii="Arial" w:hAnsi="Arial" w:cs="Arial"/>
              </w:rPr>
            </w:pPr>
          </w:p>
        </w:tc>
        <w:tc>
          <w:tcPr>
            <w:tcW w:w="708" w:type="dxa"/>
          </w:tcPr>
          <w:p w14:paraId="00D81D96" w14:textId="77777777" w:rsidR="00F607B2" w:rsidRPr="00C70932" w:rsidRDefault="00F607B2" w:rsidP="000C32E3">
            <w:pPr>
              <w:jc w:val="both"/>
              <w:rPr>
                <w:rFonts w:ascii="Arial" w:hAnsi="Arial" w:cs="Arial"/>
              </w:rPr>
            </w:pPr>
          </w:p>
        </w:tc>
      </w:tr>
      <w:tr w:rsidR="00F607B2" w:rsidRPr="00C70932" w14:paraId="1471261E" w14:textId="77777777" w:rsidTr="000C32E3">
        <w:tc>
          <w:tcPr>
            <w:tcW w:w="6629" w:type="dxa"/>
          </w:tcPr>
          <w:p w14:paraId="0BAD8387" w14:textId="77777777" w:rsidR="00F607B2" w:rsidRPr="00C70932" w:rsidRDefault="00F607B2" w:rsidP="000C32E3">
            <w:pPr>
              <w:jc w:val="both"/>
              <w:rPr>
                <w:rFonts w:ascii="Arial" w:hAnsi="Arial" w:cs="Arial"/>
              </w:rPr>
            </w:pPr>
            <w:r w:rsidRPr="00C70932">
              <w:rPr>
                <w:rFonts w:ascii="Arial" w:hAnsi="Arial" w:cs="Arial"/>
              </w:rPr>
              <w:t>Blood/body fluids</w:t>
            </w:r>
          </w:p>
        </w:tc>
        <w:tc>
          <w:tcPr>
            <w:tcW w:w="709" w:type="dxa"/>
          </w:tcPr>
          <w:p w14:paraId="1A9B7E54" w14:textId="099B10EC" w:rsidR="00F607B2" w:rsidRPr="00C70932" w:rsidRDefault="00F607B2" w:rsidP="000C32E3">
            <w:pPr>
              <w:jc w:val="both"/>
              <w:rPr>
                <w:rFonts w:ascii="Arial" w:hAnsi="Arial" w:cs="Arial"/>
              </w:rPr>
            </w:pPr>
            <w:r w:rsidRPr="00C70932">
              <w:rPr>
                <w:rFonts w:ascii="Arial" w:hAnsi="Arial" w:cs="Arial"/>
              </w:rPr>
              <w:t>Y</w:t>
            </w:r>
          </w:p>
        </w:tc>
        <w:tc>
          <w:tcPr>
            <w:tcW w:w="770" w:type="dxa"/>
          </w:tcPr>
          <w:p w14:paraId="5A4A1D67" w14:textId="77777777" w:rsidR="00F607B2" w:rsidRPr="00C70932" w:rsidRDefault="00F607B2" w:rsidP="000C32E3">
            <w:pPr>
              <w:jc w:val="both"/>
              <w:rPr>
                <w:rFonts w:ascii="Arial" w:hAnsi="Arial" w:cs="Arial"/>
              </w:rPr>
            </w:pPr>
          </w:p>
        </w:tc>
        <w:tc>
          <w:tcPr>
            <w:tcW w:w="789" w:type="dxa"/>
          </w:tcPr>
          <w:p w14:paraId="6856DDCB" w14:textId="77777777" w:rsidR="00F607B2" w:rsidRPr="00C70932" w:rsidRDefault="00F607B2" w:rsidP="000C32E3">
            <w:pPr>
              <w:jc w:val="both"/>
              <w:rPr>
                <w:rFonts w:ascii="Arial" w:hAnsi="Arial" w:cs="Arial"/>
              </w:rPr>
            </w:pPr>
          </w:p>
        </w:tc>
        <w:tc>
          <w:tcPr>
            <w:tcW w:w="709" w:type="dxa"/>
          </w:tcPr>
          <w:p w14:paraId="6787ABBB" w14:textId="26D1D462" w:rsidR="00F607B2" w:rsidRPr="00C70932" w:rsidRDefault="006A431F" w:rsidP="000C32E3">
            <w:pPr>
              <w:jc w:val="both"/>
              <w:rPr>
                <w:rFonts w:ascii="Arial" w:hAnsi="Arial" w:cs="Arial"/>
              </w:rPr>
            </w:pPr>
            <w:r w:rsidRPr="00C70932">
              <w:rPr>
                <w:rFonts w:ascii="Arial" w:hAnsi="Arial" w:cs="Arial"/>
              </w:rPr>
              <w:t>YES</w:t>
            </w:r>
          </w:p>
        </w:tc>
        <w:tc>
          <w:tcPr>
            <w:tcW w:w="708" w:type="dxa"/>
          </w:tcPr>
          <w:p w14:paraId="5AD40FDB" w14:textId="77777777" w:rsidR="00F607B2" w:rsidRPr="00C70932" w:rsidRDefault="00F607B2" w:rsidP="000C32E3">
            <w:pPr>
              <w:jc w:val="both"/>
              <w:rPr>
                <w:rFonts w:ascii="Arial" w:hAnsi="Arial" w:cs="Arial"/>
              </w:rPr>
            </w:pPr>
          </w:p>
        </w:tc>
      </w:tr>
      <w:tr w:rsidR="00F607B2" w:rsidRPr="00C70932" w14:paraId="2F34090F" w14:textId="77777777" w:rsidTr="000C32E3">
        <w:tc>
          <w:tcPr>
            <w:tcW w:w="6629" w:type="dxa"/>
            <w:tcBorders>
              <w:bottom w:val="single" w:sz="4" w:space="0" w:color="auto"/>
            </w:tcBorders>
          </w:tcPr>
          <w:p w14:paraId="53D01368" w14:textId="77777777" w:rsidR="00F607B2" w:rsidRPr="00C70932" w:rsidRDefault="00F607B2" w:rsidP="000C32E3">
            <w:pPr>
              <w:jc w:val="both"/>
              <w:rPr>
                <w:rFonts w:ascii="Arial" w:hAnsi="Arial" w:cs="Arial"/>
              </w:rPr>
            </w:pPr>
            <w:r w:rsidRPr="00C70932">
              <w:rPr>
                <w:rFonts w:ascii="Arial" w:hAnsi="Arial" w:cs="Arial"/>
              </w:rPr>
              <w:t>Laboratory specimens</w:t>
            </w:r>
          </w:p>
        </w:tc>
        <w:tc>
          <w:tcPr>
            <w:tcW w:w="709" w:type="dxa"/>
            <w:tcBorders>
              <w:bottom w:val="single" w:sz="4" w:space="0" w:color="auto"/>
            </w:tcBorders>
          </w:tcPr>
          <w:p w14:paraId="708553B2" w14:textId="0322265E" w:rsidR="00F607B2" w:rsidRPr="00C70932" w:rsidRDefault="006A431F" w:rsidP="000C32E3">
            <w:pPr>
              <w:jc w:val="both"/>
              <w:rPr>
                <w:rFonts w:ascii="Arial" w:hAnsi="Arial" w:cs="Arial"/>
              </w:rPr>
            </w:pPr>
            <w:r w:rsidRPr="00C70932">
              <w:rPr>
                <w:rFonts w:ascii="Arial" w:hAnsi="Arial" w:cs="Arial"/>
              </w:rPr>
              <w:t>N</w:t>
            </w:r>
          </w:p>
        </w:tc>
        <w:tc>
          <w:tcPr>
            <w:tcW w:w="770" w:type="dxa"/>
            <w:tcBorders>
              <w:bottom w:val="single" w:sz="4" w:space="0" w:color="auto"/>
            </w:tcBorders>
          </w:tcPr>
          <w:p w14:paraId="45E8C87A" w14:textId="77777777" w:rsidR="00F607B2" w:rsidRPr="00C7093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C7093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C7093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C70932" w:rsidRDefault="00F607B2" w:rsidP="000C32E3">
            <w:pPr>
              <w:jc w:val="both"/>
              <w:rPr>
                <w:rFonts w:ascii="Arial" w:hAnsi="Arial" w:cs="Arial"/>
              </w:rPr>
            </w:pPr>
          </w:p>
        </w:tc>
      </w:tr>
      <w:tr w:rsidR="00615705" w:rsidRPr="00C70932" w14:paraId="5A1E445A" w14:textId="77777777" w:rsidTr="000C32E3">
        <w:tc>
          <w:tcPr>
            <w:tcW w:w="10314" w:type="dxa"/>
            <w:gridSpan w:val="6"/>
            <w:shd w:val="clear" w:color="auto" w:fill="auto"/>
          </w:tcPr>
          <w:p w14:paraId="7A4C3F1D" w14:textId="77777777" w:rsidR="00615705" w:rsidRPr="00C70932" w:rsidRDefault="00615705" w:rsidP="000C32E3">
            <w:pPr>
              <w:jc w:val="both"/>
              <w:rPr>
                <w:rFonts w:ascii="Arial" w:hAnsi="Arial" w:cs="Arial"/>
                <w:color w:val="002060"/>
              </w:rPr>
            </w:pPr>
          </w:p>
        </w:tc>
      </w:tr>
      <w:tr w:rsidR="00F607B2" w:rsidRPr="00C70932" w14:paraId="6491753F" w14:textId="77777777" w:rsidTr="000C32E3">
        <w:tc>
          <w:tcPr>
            <w:tcW w:w="6629" w:type="dxa"/>
            <w:shd w:val="clear" w:color="auto" w:fill="002060"/>
          </w:tcPr>
          <w:p w14:paraId="5631249C" w14:textId="77777777" w:rsidR="00F607B2" w:rsidRPr="00C70932" w:rsidRDefault="00F607B2" w:rsidP="000C32E3">
            <w:pPr>
              <w:jc w:val="both"/>
              <w:rPr>
                <w:rFonts w:ascii="Arial" w:hAnsi="Arial" w:cs="Arial"/>
              </w:rPr>
            </w:pPr>
            <w:r w:rsidRPr="00C7093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C7093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C7093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C7093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C7093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C70932" w:rsidRDefault="00F607B2" w:rsidP="000C32E3">
            <w:pPr>
              <w:jc w:val="both"/>
              <w:rPr>
                <w:rFonts w:ascii="Arial" w:hAnsi="Arial" w:cs="Arial"/>
                <w:color w:val="002060"/>
              </w:rPr>
            </w:pPr>
          </w:p>
        </w:tc>
      </w:tr>
      <w:tr w:rsidR="00615705" w:rsidRPr="00C70932" w14:paraId="65FBAE6E" w14:textId="77777777" w:rsidTr="000C32E3">
        <w:tc>
          <w:tcPr>
            <w:tcW w:w="10314" w:type="dxa"/>
            <w:gridSpan w:val="6"/>
            <w:vAlign w:val="bottom"/>
          </w:tcPr>
          <w:p w14:paraId="3B4BCCC6" w14:textId="77777777" w:rsidR="00615705" w:rsidRPr="00C70932" w:rsidRDefault="00615705" w:rsidP="000C32E3">
            <w:pPr>
              <w:jc w:val="both"/>
              <w:rPr>
                <w:rFonts w:ascii="Arial" w:hAnsi="Arial" w:cs="Arial"/>
                <w:color w:val="FFFFFF" w:themeColor="background1"/>
              </w:rPr>
            </w:pPr>
          </w:p>
        </w:tc>
      </w:tr>
      <w:tr w:rsidR="00F607B2" w:rsidRPr="00C70932" w14:paraId="5B596592" w14:textId="77777777" w:rsidTr="000C32E3">
        <w:tc>
          <w:tcPr>
            <w:tcW w:w="6629" w:type="dxa"/>
            <w:vAlign w:val="bottom"/>
          </w:tcPr>
          <w:p w14:paraId="035F9E63" w14:textId="77777777" w:rsidR="00F607B2" w:rsidRPr="00C70932" w:rsidRDefault="00F607B2" w:rsidP="000C32E3">
            <w:pPr>
              <w:jc w:val="both"/>
              <w:rPr>
                <w:rFonts w:ascii="Arial" w:hAnsi="Arial" w:cs="Arial"/>
                <w:color w:val="000000"/>
              </w:rPr>
            </w:pPr>
            <w:r w:rsidRPr="00C70932">
              <w:rPr>
                <w:rFonts w:ascii="Arial" w:hAnsi="Arial" w:cs="Arial"/>
                <w:color w:val="000000"/>
              </w:rPr>
              <w:t>Solvents (e.g. toluene, xylene, white spirit, acetone, formaldehyde and ethyl acetate)</w:t>
            </w:r>
          </w:p>
        </w:tc>
        <w:tc>
          <w:tcPr>
            <w:tcW w:w="709" w:type="dxa"/>
          </w:tcPr>
          <w:p w14:paraId="064BE913" w14:textId="756B1196" w:rsidR="00F607B2" w:rsidRPr="00C70932" w:rsidRDefault="00F607B2" w:rsidP="000C32E3">
            <w:pPr>
              <w:jc w:val="both"/>
              <w:rPr>
                <w:rFonts w:ascii="Arial" w:hAnsi="Arial" w:cs="Arial"/>
              </w:rPr>
            </w:pPr>
            <w:r w:rsidRPr="00C70932">
              <w:rPr>
                <w:rFonts w:ascii="Arial" w:hAnsi="Arial" w:cs="Arial"/>
              </w:rPr>
              <w:t>N</w:t>
            </w:r>
          </w:p>
        </w:tc>
        <w:tc>
          <w:tcPr>
            <w:tcW w:w="770" w:type="dxa"/>
            <w:shd w:val="clear" w:color="auto" w:fill="FFFFFF" w:themeFill="background1"/>
          </w:tcPr>
          <w:p w14:paraId="29393EB8" w14:textId="77777777" w:rsidR="00F607B2" w:rsidRPr="00C70932"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C70932"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C70932"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C70932" w:rsidRDefault="00F607B2" w:rsidP="000C32E3">
            <w:pPr>
              <w:jc w:val="both"/>
              <w:rPr>
                <w:rFonts w:ascii="Arial" w:hAnsi="Arial" w:cs="Arial"/>
                <w:color w:val="FFFFFF" w:themeColor="background1"/>
              </w:rPr>
            </w:pPr>
          </w:p>
        </w:tc>
      </w:tr>
      <w:tr w:rsidR="00F607B2" w:rsidRPr="00C70932" w14:paraId="2DD423EC" w14:textId="77777777" w:rsidTr="000C32E3">
        <w:tc>
          <w:tcPr>
            <w:tcW w:w="6629" w:type="dxa"/>
            <w:vAlign w:val="bottom"/>
          </w:tcPr>
          <w:p w14:paraId="0F9A6D28" w14:textId="77777777" w:rsidR="00F607B2" w:rsidRPr="00C70932" w:rsidRDefault="00F607B2" w:rsidP="000C32E3">
            <w:pPr>
              <w:jc w:val="both"/>
              <w:rPr>
                <w:rFonts w:ascii="Arial" w:hAnsi="Arial" w:cs="Arial"/>
                <w:color w:val="000000"/>
              </w:rPr>
            </w:pPr>
            <w:r w:rsidRPr="00C70932">
              <w:rPr>
                <w:rFonts w:ascii="Arial" w:hAnsi="Arial" w:cs="Arial"/>
                <w:color w:val="000000"/>
              </w:rPr>
              <w:t xml:space="preserve">Respiratory </w:t>
            </w:r>
            <w:proofErr w:type="spellStart"/>
            <w:r w:rsidRPr="00C70932">
              <w:rPr>
                <w:rFonts w:ascii="Arial" w:hAnsi="Arial" w:cs="Arial"/>
                <w:color w:val="000000"/>
              </w:rPr>
              <w:t>sensitisers</w:t>
            </w:r>
            <w:proofErr w:type="spellEnd"/>
            <w:r w:rsidRPr="00C70932">
              <w:rPr>
                <w:rFonts w:ascii="Arial" w:hAnsi="Arial" w:cs="Arial"/>
                <w:color w:val="000000"/>
              </w:rPr>
              <w:t xml:space="preserve"> (</w:t>
            </w:r>
            <w:proofErr w:type="spellStart"/>
            <w:r w:rsidRPr="00C70932">
              <w:rPr>
                <w:rFonts w:ascii="Arial" w:hAnsi="Arial" w:cs="Arial"/>
                <w:color w:val="000000"/>
              </w:rPr>
              <w:t>e.g</w:t>
            </w:r>
            <w:proofErr w:type="spellEnd"/>
            <w:r w:rsidRPr="00C70932">
              <w:rPr>
                <w:rFonts w:ascii="Arial" w:hAnsi="Arial" w:cs="Arial"/>
                <w:color w:val="000000"/>
              </w:rPr>
              <w:t xml:space="preserve"> isocyanates)</w:t>
            </w:r>
          </w:p>
        </w:tc>
        <w:tc>
          <w:tcPr>
            <w:tcW w:w="709" w:type="dxa"/>
          </w:tcPr>
          <w:p w14:paraId="325A4636" w14:textId="26990B47" w:rsidR="00F607B2" w:rsidRPr="00C70932" w:rsidRDefault="00F607B2" w:rsidP="000C32E3">
            <w:pPr>
              <w:jc w:val="both"/>
              <w:rPr>
                <w:rFonts w:ascii="Arial" w:hAnsi="Arial" w:cs="Arial"/>
              </w:rPr>
            </w:pPr>
            <w:r w:rsidRPr="00C70932">
              <w:rPr>
                <w:rFonts w:ascii="Arial" w:hAnsi="Arial" w:cs="Arial"/>
              </w:rPr>
              <w:t>N</w:t>
            </w:r>
          </w:p>
        </w:tc>
        <w:tc>
          <w:tcPr>
            <w:tcW w:w="770" w:type="dxa"/>
            <w:shd w:val="clear" w:color="auto" w:fill="FFFFFF" w:themeFill="background1"/>
          </w:tcPr>
          <w:p w14:paraId="4C4465AD" w14:textId="77777777" w:rsidR="00F607B2" w:rsidRPr="00C70932"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C70932"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C70932"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C70932" w:rsidRDefault="00F607B2" w:rsidP="000C32E3">
            <w:pPr>
              <w:jc w:val="both"/>
              <w:rPr>
                <w:rFonts w:ascii="Arial" w:hAnsi="Arial" w:cs="Arial"/>
                <w:color w:val="FFFFFF" w:themeColor="background1"/>
              </w:rPr>
            </w:pPr>
          </w:p>
        </w:tc>
      </w:tr>
      <w:tr w:rsidR="00F607B2" w:rsidRPr="00C70932" w14:paraId="01BB064E" w14:textId="77777777" w:rsidTr="000C32E3">
        <w:tc>
          <w:tcPr>
            <w:tcW w:w="6629" w:type="dxa"/>
          </w:tcPr>
          <w:p w14:paraId="3E72D180" w14:textId="77777777" w:rsidR="00F607B2" w:rsidRPr="00C70932" w:rsidRDefault="00F607B2" w:rsidP="000C32E3">
            <w:pPr>
              <w:jc w:val="both"/>
              <w:rPr>
                <w:rFonts w:ascii="Arial" w:hAnsi="Arial" w:cs="Arial"/>
              </w:rPr>
            </w:pPr>
            <w:r w:rsidRPr="00C70932">
              <w:rPr>
                <w:rFonts w:ascii="Arial" w:hAnsi="Arial" w:cs="Arial"/>
              </w:rPr>
              <w:t xml:space="preserve">Chlorine based cleaning solutions </w:t>
            </w:r>
          </w:p>
          <w:p w14:paraId="55DC0140" w14:textId="77777777" w:rsidR="00F607B2" w:rsidRPr="00C70932" w:rsidRDefault="00F607B2" w:rsidP="000C32E3">
            <w:pPr>
              <w:jc w:val="both"/>
              <w:rPr>
                <w:rFonts w:ascii="Arial" w:hAnsi="Arial" w:cs="Arial"/>
              </w:rPr>
            </w:pPr>
            <w:r w:rsidRPr="00C70932">
              <w:rPr>
                <w:rFonts w:ascii="Arial" w:hAnsi="Arial" w:cs="Arial"/>
              </w:rPr>
              <w:t xml:space="preserve">(e.g. </w:t>
            </w:r>
            <w:proofErr w:type="spellStart"/>
            <w:r w:rsidRPr="00C70932">
              <w:rPr>
                <w:rFonts w:ascii="Arial" w:hAnsi="Arial" w:cs="Arial"/>
              </w:rPr>
              <w:t>Chlorclean</w:t>
            </w:r>
            <w:proofErr w:type="spellEnd"/>
            <w:r w:rsidRPr="00C70932">
              <w:rPr>
                <w:rFonts w:ascii="Arial" w:hAnsi="Arial" w:cs="Arial"/>
              </w:rPr>
              <w:t xml:space="preserve">, </w:t>
            </w:r>
            <w:proofErr w:type="spellStart"/>
            <w:r w:rsidRPr="00C70932">
              <w:rPr>
                <w:rFonts w:ascii="Arial" w:hAnsi="Arial" w:cs="Arial"/>
              </w:rPr>
              <w:t>Actichlor</w:t>
            </w:r>
            <w:proofErr w:type="spellEnd"/>
            <w:r w:rsidRPr="00C70932">
              <w:rPr>
                <w:rFonts w:ascii="Arial" w:hAnsi="Arial" w:cs="Arial"/>
              </w:rPr>
              <w:t xml:space="preserve">, </w:t>
            </w:r>
            <w:proofErr w:type="spellStart"/>
            <w:r w:rsidRPr="00C70932">
              <w:rPr>
                <w:rFonts w:ascii="Arial" w:hAnsi="Arial" w:cs="Arial"/>
              </w:rPr>
              <w:t>Tristel</w:t>
            </w:r>
            <w:proofErr w:type="spellEnd"/>
            <w:r w:rsidRPr="00C70932">
              <w:rPr>
                <w:rFonts w:ascii="Arial" w:hAnsi="Arial" w:cs="Arial"/>
              </w:rPr>
              <w:t>)</w:t>
            </w:r>
          </w:p>
        </w:tc>
        <w:tc>
          <w:tcPr>
            <w:tcW w:w="709" w:type="dxa"/>
          </w:tcPr>
          <w:p w14:paraId="7428E7B6" w14:textId="6D36DF08" w:rsidR="00F607B2" w:rsidRPr="00C70932" w:rsidRDefault="00F607B2" w:rsidP="000C32E3">
            <w:pPr>
              <w:jc w:val="both"/>
              <w:rPr>
                <w:rFonts w:ascii="Arial" w:hAnsi="Arial" w:cs="Arial"/>
              </w:rPr>
            </w:pPr>
            <w:r w:rsidRPr="00C70932">
              <w:rPr>
                <w:rFonts w:ascii="Arial" w:hAnsi="Arial" w:cs="Arial"/>
              </w:rPr>
              <w:t>N</w:t>
            </w:r>
          </w:p>
        </w:tc>
        <w:tc>
          <w:tcPr>
            <w:tcW w:w="770" w:type="dxa"/>
            <w:shd w:val="clear" w:color="auto" w:fill="FFFFFF" w:themeFill="background1"/>
          </w:tcPr>
          <w:p w14:paraId="604E2DCC" w14:textId="77777777" w:rsidR="00F607B2" w:rsidRPr="00C70932"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C70932"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C70932"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C70932" w:rsidRDefault="00F607B2" w:rsidP="000C32E3">
            <w:pPr>
              <w:jc w:val="both"/>
              <w:rPr>
                <w:rFonts w:ascii="Arial" w:hAnsi="Arial" w:cs="Arial"/>
                <w:color w:val="FFFFFF" w:themeColor="background1"/>
              </w:rPr>
            </w:pPr>
          </w:p>
        </w:tc>
      </w:tr>
      <w:tr w:rsidR="00F607B2" w:rsidRPr="00C70932" w14:paraId="3C81AA25" w14:textId="77777777" w:rsidTr="000C32E3">
        <w:tc>
          <w:tcPr>
            <w:tcW w:w="6629" w:type="dxa"/>
          </w:tcPr>
          <w:p w14:paraId="7EED8D50" w14:textId="77777777" w:rsidR="00F607B2" w:rsidRPr="00C70932" w:rsidRDefault="00F607B2" w:rsidP="000C32E3">
            <w:pPr>
              <w:jc w:val="both"/>
              <w:rPr>
                <w:rFonts w:ascii="Arial" w:hAnsi="Arial" w:cs="Arial"/>
              </w:rPr>
            </w:pPr>
            <w:r w:rsidRPr="00C70932">
              <w:rPr>
                <w:rFonts w:ascii="Arial" w:hAnsi="Arial" w:cs="Arial"/>
              </w:rPr>
              <w:t>Animals</w:t>
            </w:r>
          </w:p>
        </w:tc>
        <w:tc>
          <w:tcPr>
            <w:tcW w:w="709" w:type="dxa"/>
          </w:tcPr>
          <w:p w14:paraId="7A5331FE" w14:textId="137B9B09" w:rsidR="00F607B2" w:rsidRPr="00C70932" w:rsidRDefault="006A431F" w:rsidP="000C32E3">
            <w:pPr>
              <w:jc w:val="both"/>
              <w:rPr>
                <w:rFonts w:ascii="Arial" w:hAnsi="Arial" w:cs="Arial"/>
              </w:rPr>
            </w:pPr>
            <w:r w:rsidRPr="00C70932">
              <w:rPr>
                <w:rFonts w:ascii="Arial" w:hAnsi="Arial" w:cs="Arial"/>
              </w:rPr>
              <w:t>Y</w:t>
            </w:r>
          </w:p>
        </w:tc>
        <w:tc>
          <w:tcPr>
            <w:tcW w:w="770" w:type="dxa"/>
            <w:shd w:val="clear" w:color="auto" w:fill="FFFFFF" w:themeFill="background1"/>
          </w:tcPr>
          <w:p w14:paraId="64B1DED3" w14:textId="09A2A920" w:rsidR="00F607B2" w:rsidRPr="00C70932" w:rsidRDefault="006A431F" w:rsidP="000C32E3">
            <w:pPr>
              <w:jc w:val="both"/>
              <w:rPr>
                <w:rFonts w:ascii="Arial" w:hAnsi="Arial" w:cs="Arial"/>
              </w:rPr>
            </w:pPr>
            <w:r w:rsidRPr="00C70932">
              <w:rPr>
                <w:rFonts w:ascii="Arial" w:hAnsi="Arial" w:cs="Arial"/>
              </w:rPr>
              <w:t>Yes</w:t>
            </w:r>
          </w:p>
        </w:tc>
        <w:tc>
          <w:tcPr>
            <w:tcW w:w="789" w:type="dxa"/>
            <w:shd w:val="clear" w:color="auto" w:fill="FFFFFF" w:themeFill="background1"/>
          </w:tcPr>
          <w:p w14:paraId="16BE20BE" w14:textId="77777777" w:rsidR="00F607B2" w:rsidRPr="00C70932"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C70932"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C70932" w:rsidRDefault="00F607B2" w:rsidP="000C32E3">
            <w:pPr>
              <w:jc w:val="both"/>
              <w:rPr>
                <w:rFonts w:ascii="Arial" w:hAnsi="Arial" w:cs="Arial"/>
                <w:color w:val="FFFFFF" w:themeColor="background1"/>
              </w:rPr>
            </w:pPr>
          </w:p>
        </w:tc>
      </w:tr>
      <w:tr w:rsidR="00F607B2" w:rsidRPr="00C70932" w14:paraId="6C63D4B3" w14:textId="77777777" w:rsidTr="000C32E3">
        <w:tc>
          <w:tcPr>
            <w:tcW w:w="6629" w:type="dxa"/>
            <w:tcBorders>
              <w:bottom w:val="single" w:sz="4" w:space="0" w:color="auto"/>
            </w:tcBorders>
          </w:tcPr>
          <w:p w14:paraId="556922A2" w14:textId="77777777" w:rsidR="00F607B2" w:rsidRPr="00C70932" w:rsidRDefault="00F607B2" w:rsidP="000C32E3">
            <w:pPr>
              <w:jc w:val="both"/>
              <w:rPr>
                <w:rFonts w:ascii="Arial" w:hAnsi="Arial" w:cs="Arial"/>
              </w:rPr>
            </w:pPr>
            <w:r w:rsidRPr="00C70932">
              <w:rPr>
                <w:rFonts w:ascii="Arial" w:hAnsi="Arial" w:cs="Arial"/>
              </w:rPr>
              <w:t>Cytotoxic drugs</w:t>
            </w:r>
          </w:p>
        </w:tc>
        <w:tc>
          <w:tcPr>
            <w:tcW w:w="709" w:type="dxa"/>
            <w:tcBorders>
              <w:bottom w:val="single" w:sz="4" w:space="0" w:color="auto"/>
            </w:tcBorders>
          </w:tcPr>
          <w:p w14:paraId="3D628ED9" w14:textId="2E920133" w:rsidR="00F607B2" w:rsidRPr="00C70932" w:rsidRDefault="00F607B2" w:rsidP="000C32E3">
            <w:pPr>
              <w:jc w:val="both"/>
              <w:rPr>
                <w:rFonts w:ascii="Arial" w:hAnsi="Arial" w:cs="Arial"/>
              </w:rPr>
            </w:pPr>
            <w:r w:rsidRPr="00C7093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C70932"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C70932"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C70932"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C70932" w:rsidRDefault="00F607B2" w:rsidP="000C32E3">
            <w:pPr>
              <w:jc w:val="both"/>
              <w:rPr>
                <w:rFonts w:ascii="Arial" w:hAnsi="Arial" w:cs="Arial"/>
                <w:color w:val="FFFFFF" w:themeColor="background1"/>
              </w:rPr>
            </w:pPr>
          </w:p>
        </w:tc>
      </w:tr>
      <w:tr w:rsidR="00615705" w:rsidRPr="00C70932" w14:paraId="7D4C0303" w14:textId="77777777" w:rsidTr="000C32E3">
        <w:tc>
          <w:tcPr>
            <w:tcW w:w="7338" w:type="dxa"/>
            <w:gridSpan w:val="2"/>
            <w:shd w:val="clear" w:color="auto" w:fill="auto"/>
          </w:tcPr>
          <w:p w14:paraId="4CE3BD14" w14:textId="77777777" w:rsidR="00615705" w:rsidRPr="00C7093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C7093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C7093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C7093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C70932" w:rsidRDefault="00615705" w:rsidP="000C32E3">
            <w:pPr>
              <w:jc w:val="both"/>
              <w:rPr>
                <w:rFonts w:ascii="Arial" w:hAnsi="Arial" w:cs="Arial"/>
                <w:b/>
                <w:color w:val="FFFFFF" w:themeColor="background1"/>
              </w:rPr>
            </w:pPr>
          </w:p>
        </w:tc>
      </w:tr>
      <w:tr w:rsidR="00F607B2" w:rsidRPr="00C70932" w14:paraId="328DE4E7" w14:textId="77777777" w:rsidTr="000C32E3">
        <w:tc>
          <w:tcPr>
            <w:tcW w:w="7338" w:type="dxa"/>
            <w:gridSpan w:val="2"/>
            <w:shd w:val="clear" w:color="auto" w:fill="002060"/>
          </w:tcPr>
          <w:p w14:paraId="681C8CEA" w14:textId="77777777" w:rsidR="00F607B2" w:rsidRPr="00C70932" w:rsidRDefault="00F607B2" w:rsidP="000C32E3">
            <w:pPr>
              <w:jc w:val="both"/>
              <w:rPr>
                <w:rFonts w:ascii="Arial" w:hAnsi="Arial" w:cs="Arial"/>
                <w:color w:val="002060"/>
              </w:rPr>
            </w:pPr>
            <w:r w:rsidRPr="00C7093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C7093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C7093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C7093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C70932" w:rsidRDefault="00F607B2" w:rsidP="000C32E3">
            <w:pPr>
              <w:jc w:val="both"/>
              <w:rPr>
                <w:rFonts w:ascii="Arial" w:hAnsi="Arial" w:cs="Arial"/>
                <w:b/>
                <w:color w:val="FFFFFF" w:themeColor="background1"/>
              </w:rPr>
            </w:pPr>
          </w:p>
        </w:tc>
      </w:tr>
      <w:tr w:rsidR="00F607B2" w:rsidRPr="00C70932" w14:paraId="56545E00" w14:textId="77777777" w:rsidTr="000C32E3">
        <w:tc>
          <w:tcPr>
            <w:tcW w:w="6629" w:type="dxa"/>
          </w:tcPr>
          <w:p w14:paraId="089344CB" w14:textId="77777777" w:rsidR="00F607B2" w:rsidRPr="00C70932" w:rsidRDefault="00F607B2" w:rsidP="000C32E3">
            <w:pPr>
              <w:jc w:val="both"/>
              <w:rPr>
                <w:rFonts w:ascii="Arial" w:hAnsi="Arial" w:cs="Arial"/>
              </w:rPr>
            </w:pPr>
            <w:r w:rsidRPr="00C70932">
              <w:rPr>
                <w:rFonts w:ascii="Arial" w:hAnsi="Arial" w:cs="Arial"/>
              </w:rPr>
              <w:t>Radiation (&gt;6mSv)</w:t>
            </w:r>
          </w:p>
        </w:tc>
        <w:tc>
          <w:tcPr>
            <w:tcW w:w="709" w:type="dxa"/>
          </w:tcPr>
          <w:p w14:paraId="14C2DAAE" w14:textId="47ECA92D" w:rsidR="00F607B2" w:rsidRPr="00C70932" w:rsidRDefault="00F607B2" w:rsidP="000C32E3">
            <w:pPr>
              <w:jc w:val="both"/>
              <w:rPr>
                <w:rFonts w:ascii="Arial" w:hAnsi="Arial" w:cs="Arial"/>
              </w:rPr>
            </w:pPr>
            <w:r w:rsidRPr="00C70932">
              <w:rPr>
                <w:rFonts w:ascii="Arial" w:hAnsi="Arial" w:cs="Arial"/>
              </w:rPr>
              <w:t>N</w:t>
            </w:r>
          </w:p>
        </w:tc>
        <w:tc>
          <w:tcPr>
            <w:tcW w:w="770" w:type="dxa"/>
          </w:tcPr>
          <w:p w14:paraId="124C0684" w14:textId="77777777" w:rsidR="00F607B2" w:rsidRPr="00C70932" w:rsidRDefault="00F607B2" w:rsidP="000C32E3">
            <w:pPr>
              <w:jc w:val="both"/>
              <w:rPr>
                <w:rFonts w:ascii="Arial" w:hAnsi="Arial" w:cs="Arial"/>
              </w:rPr>
            </w:pPr>
          </w:p>
        </w:tc>
        <w:tc>
          <w:tcPr>
            <w:tcW w:w="789" w:type="dxa"/>
          </w:tcPr>
          <w:p w14:paraId="09A2A1C1" w14:textId="77777777" w:rsidR="00F607B2" w:rsidRPr="00C70932" w:rsidRDefault="00F607B2" w:rsidP="000C32E3">
            <w:pPr>
              <w:jc w:val="both"/>
              <w:rPr>
                <w:rFonts w:ascii="Arial" w:hAnsi="Arial" w:cs="Arial"/>
              </w:rPr>
            </w:pPr>
          </w:p>
        </w:tc>
        <w:tc>
          <w:tcPr>
            <w:tcW w:w="709" w:type="dxa"/>
          </w:tcPr>
          <w:p w14:paraId="3F240FE4" w14:textId="77777777" w:rsidR="00F607B2" w:rsidRPr="00C70932" w:rsidRDefault="00F607B2" w:rsidP="000C32E3">
            <w:pPr>
              <w:jc w:val="both"/>
              <w:rPr>
                <w:rFonts w:ascii="Arial" w:hAnsi="Arial" w:cs="Arial"/>
              </w:rPr>
            </w:pPr>
          </w:p>
        </w:tc>
        <w:tc>
          <w:tcPr>
            <w:tcW w:w="708" w:type="dxa"/>
          </w:tcPr>
          <w:p w14:paraId="65826472" w14:textId="77777777" w:rsidR="00F607B2" w:rsidRPr="00C70932" w:rsidRDefault="00F607B2" w:rsidP="000C32E3">
            <w:pPr>
              <w:jc w:val="both"/>
              <w:rPr>
                <w:rFonts w:ascii="Arial" w:hAnsi="Arial" w:cs="Arial"/>
              </w:rPr>
            </w:pPr>
          </w:p>
        </w:tc>
      </w:tr>
      <w:tr w:rsidR="00F607B2" w:rsidRPr="00C70932" w14:paraId="0FC568CF" w14:textId="77777777" w:rsidTr="000C32E3">
        <w:tc>
          <w:tcPr>
            <w:tcW w:w="6629" w:type="dxa"/>
            <w:vAlign w:val="bottom"/>
          </w:tcPr>
          <w:p w14:paraId="7DA7181D" w14:textId="77777777" w:rsidR="00F607B2" w:rsidRPr="00C70932" w:rsidRDefault="00F607B2" w:rsidP="000C32E3">
            <w:pPr>
              <w:jc w:val="both"/>
              <w:rPr>
                <w:rFonts w:ascii="Arial" w:hAnsi="Arial" w:cs="Arial"/>
                <w:color w:val="000000"/>
              </w:rPr>
            </w:pPr>
            <w:r w:rsidRPr="00C70932">
              <w:rPr>
                <w:rFonts w:ascii="Arial" w:hAnsi="Arial" w:cs="Arial"/>
                <w:color w:val="000000"/>
              </w:rPr>
              <w:t>Laser (Class 3R, 3B, 4)</w:t>
            </w:r>
          </w:p>
        </w:tc>
        <w:tc>
          <w:tcPr>
            <w:tcW w:w="709" w:type="dxa"/>
          </w:tcPr>
          <w:p w14:paraId="0E5502E1" w14:textId="2482B327" w:rsidR="00F607B2" w:rsidRPr="00C70932" w:rsidRDefault="00F607B2" w:rsidP="000C32E3">
            <w:pPr>
              <w:jc w:val="both"/>
              <w:rPr>
                <w:rFonts w:ascii="Arial" w:hAnsi="Arial" w:cs="Arial"/>
              </w:rPr>
            </w:pPr>
            <w:r w:rsidRPr="00C70932">
              <w:rPr>
                <w:rFonts w:ascii="Arial" w:hAnsi="Arial" w:cs="Arial"/>
              </w:rPr>
              <w:t>N</w:t>
            </w:r>
          </w:p>
        </w:tc>
        <w:tc>
          <w:tcPr>
            <w:tcW w:w="770" w:type="dxa"/>
          </w:tcPr>
          <w:p w14:paraId="6E5C2C68" w14:textId="77777777" w:rsidR="00F607B2" w:rsidRPr="00C70932" w:rsidRDefault="00F607B2" w:rsidP="000C32E3">
            <w:pPr>
              <w:jc w:val="both"/>
              <w:rPr>
                <w:rFonts w:ascii="Arial" w:hAnsi="Arial" w:cs="Arial"/>
              </w:rPr>
            </w:pPr>
          </w:p>
        </w:tc>
        <w:tc>
          <w:tcPr>
            <w:tcW w:w="789" w:type="dxa"/>
          </w:tcPr>
          <w:p w14:paraId="6120743C" w14:textId="77777777" w:rsidR="00F607B2" w:rsidRPr="00C70932" w:rsidRDefault="00F607B2" w:rsidP="000C32E3">
            <w:pPr>
              <w:jc w:val="both"/>
              <w:rPr>
                <w:rFonts w:ascii="Arial" w:hAnsi="Arial" w:cs="Arial"/>
              </w:rPr>
            </w:pPr>
          </w:p>
        </w:tc>
        <w:tc>
          <w:tcPr>
            <w:tcW w:w="709" w:type="dxa"/>
          </w:tcPr>
          <w:p w14:paraId="351815B6" w14:textId="77777777" w:rsidR="00F607B2" w:rsidRPr="00C70932" w:rsidRDefault="00F607B2" w:rsidP="000C32E3">
            <w:pPr>
              <w:jc w:val="both"/>
              <w:rPr>
                <w:rFonts w:ascii="Arial" w:hAnsi="Arial" w:cs="Arial"/>
              </w:rPr>
            </w:pPr>
          </w:p>
        </w:tc>
        <w:tc>
          <w:tcPr>
            <w:tcW w:w="708" w:type="dxa"/>
          </w:tcPr>
          <w:p w14:paraId="7805C0E1" w14:textId="77777777" w:rsidR="00F607B2" w:rsidRPr="00C70932" w:rsidRDefault="00F607B2" w:rsidP="000C32E3">
            <w:pPr>
              <w:jc w:val="both"/>
              <w:rPr>
                <w:rFonts w:ascii="Arial" w:hAnsi="Arial" w:cs="Arial"/>
              </w:rPr>
            </w:pPr>
          </w:p>
        </w:tc>
      </w:tr>
      <w:tr w:rsidR="00F607B2" w:rsidRPr="00C70932" w14:paraId="675CB0DC" w14:textId="77777777" w:rsidTr="000C32E3">
        <w:tc>
          <w:tcPr>
            <w:tcW w:w="6629" w:type="dxa"/>
            <w:vAlign w:val="bottom"/>
          </w:tcPr>
          <w:p w14:paraId="2352846C" w14:textId="77777777" w:rsidR="00F607B2" w:rsidRPr="00C70932" w:rsidRDefault="00F607B2" w:rsidP="000C32E3">
            <w:pPr>
              <w:jc w:val="both"/>
              <w:rPr>
                <w:rFonts w:ascii="Arial" w:hAnsi="Arial" w:cs="Arial"/>
                <w:color w:val="000000"/>
              </w:rPr>
            </w:pPr>
            <w:r w:rsidRPr="00C70932">
              <w:rPr>
                <w:rFonts w:ascii="Arial" w:hAnsi="Arial" w:cs="Arial"/>
                <w:color w:val="000000"/>
              </w:rPr>
              <w:t>Dusty environment (&gt;4mg/m3)</w:t>
            </w:r>
          </w:p>
        </w:tc>
        <w:tc>
          <w:tcPr>
            <w:tcW w:w="709" w:type="dxa"/>
          </w:tcPr>
          <w:p w14:paraId="2FAEF80E" w14:textId="68C224AB" w:rsidR="00F607B2" w:rsidRPr="00C70932" w:rsidRDefault="00F607B2" w:rsidP="000C32E3">
            <w:pPr>
              <w:jc w:val="both"/>
              <w:rPr>
                <w:rFonts w:ascii="Arial" w:hAnsi="Arial" w:cs="Arial"/>
              </w:rPr>
            </w:pPr>
            <w:r w:rsidRPr="00C70932">
              <w:rPr>
                <w:rFonts w:ascii="Arial" w:hAnsi="Arial" w:cs="Arial"/>
              </w:rPr>
              <w:t>N</w:t>
            </w:r>
          </w:p>
        </w:tc>
        <w:tc>
          <w:tcPr>
            <w:tcW w:w="770" w:type="dxa"/>
          </w:tcPr>
          <w:p w14:paraId="666EFC3D" w14:textId="77777777" w:rsidR="00F607B2" w:rsidRPr="00C70932" w:rsidRDefault="00F607B2" w:rsidP="000C32E3">
            <w:pPr>
              <w:jc w:val="both"/>
              <w:rPr>
                <w:rFonts w:ascii="Arial" w:hAnsi="Arial" w:cs="Arial"/>
              </w:rPr>
            </w:pPr>
          </w:p>
        </w:tc>
        <w:tc>
          <w:tcPr>
            <w:tcW w:w="789" w:type="dxa"/>
          </w:tcPr>
          <w:p w14:paraId="4ACF911E" w14:textId="77777777" w:rsidR="00F607B2" w:rsidRPr="00C70932" w:rsidRDefault="00F607B2" w:rsidP="000C32E3">
            <w:pPr>
              <w:jc w:val="both"/>
              <w:rPr>
                <w:rFonts w:ascii="Arial" w:hAnsi="Arial" w:cs="Arial"/>
              </w:rPr>
            </w:pPr>
          </w:p>
        </w:tc>
        <w:tc>
          <w:tcPr>
            <w:tcW w:w="709" w:type="dxa"/>
          </w:tcPr>
          <w:p w14:paraId="17FF0763" w14:textId="77777777" w:rsidR="00F607B2" w:rsidRPr="00C70932" w:rsidRDefault="00F607B2" w:rsidP="000C32E3">
            <w:pPr>
              <w:jc w:val="both"/>
              <w:rPr>
                <w:rFonts w:ascii="Arial" w:hAnsi="Arial" w:cs="Arial"/>
              </w:rPr>
            </w:pPr>
          </w:p>
        </w:tc>
        <w:tc>
          <w:tcPr>
            <w:tcW w:w="708" w:type="dxa"/>
          </w:tcPr>
          <w:p w14:paraId="2DCB327D" w14:textId="77777777" w:rsidR="00F607B2" w:rsidRPr="00C70932" w:rsidRDefault="00F607B2" w:rsidP="000C32E3">
            <w:pPr>
              <w:jc w:val="both"/>
              <w:rPr>
                <w:rFonts w:ascii="Arial" w:hAnsi="Arial" w:cs="Arial"/>
              </w:rPr>
            </w:pPr>
          </w:p>
        </w:tc>
      </w:tr>
      <w:tr w:rsidR="00F607B2" w:rsidRPr="00C70932" w14:paraId="7615564F" w14:textId="77777777" w:rsidTr="000C32E3">
        <w:tc>
          <w:tcPr>
            <w:tcW w:w="6629" w:type="dxa"/>
          </w:tcPr>
          <w:p w14:paraId="69F9E4C0" w14:textId="77777777" w:rsidR="00F607B2" w:rsidRPr="00C70932" w:rsidRDefault="00F607B2" w:rsidP="000C32E3">
            <w:pPr>
              <w:jc w:val="both"/>
              <w:rPr>
                <w:rFonts w:ascii="Arial" w:hAnsi="Arial" w:cs="Arial"/>
              </w:rPr>
            </w:pPr>
            <w:r w:rsidRPr="00C70932">
              <w:rPr>
                <w:rFonts w:ascii="Arial" w:hAnsi="Arial" w:cs="Arial"/>
              </w:rPr>
              <w:t>Noise (over 80dBA)</w:t>
            </w:r>
          </w:p>
        </w:tc>
        <w:tc>
          <w:tcPr>
            <w:tcW w:w="709" w:type="dxa"/>
          </w:tcPr>
          <w:p w14:paraId="32C98B1E" w14:textId="24680B63" w:rsidR="00F607B2" w:rsidRPr="00C70932" w:rsidRDefault="00F607B2" w:rsidP="000C32E3">
            <w:pPr>
              <w:jc w:val="both"/>
              <w:rPr>
                <w:rFonts w:ascii="Arial" w:hAnsi="Arial" w:cs="Arial"/>
              </w:rPr>
            </w:pPr>
            <w:r w:rsidRPr="00C70932">
              <w:rPr>
                <w:rFonts w:ascii="Arial" w:hAnsi="Arial" w:cs="Arial"/>
              </w:rPr>
              <w:t>N</w:t>
            </w:r>
          </w:p>
        </w:tc>
        <w:tc>
          <w:tcPr>
            <w:tcW w:w="770" w:type="dxa"/>
          </w:tcPr>
          <w:p w14:paraId="78EAD0EA" w14:textId="77777777" w:rsidR="00F607B2" w:rsidRPr="00C70932" w:rsidRDefault="00F607B2" w:rsidP="000C32E3">
            <w:pPr>
              <w:jc w:val="both"/>
              <w:rPr>
                <w:rFonts w:ascii="Arial" w:hAnsi="Arial" w:cs="Arial"/>
              </w:rPr>
            </w:pPr>
          </w:p>
        </w:tc>
        <w:tc>
          <w:tcPr>
            <w:tcW w:w="789" w:type="dxa"/>
          </w:tcPr>
          <w:p w14:paraId="635DAB19" w14:textId="77777777" w:rsidR="00F607B2" w:rsidRPr="00C70932" w:rsidRDefault="00F607B2" w:rsidP="000C32E3">
            <w:pPr>
              <w:jc w:val="both"/>
              <w:rPr>
                <w:rFonts w:ascii="Arial" w:hAnsi="Arial" w:cs="Arial"/>
              </w:rPr>
            </w:pPr>
          </w:p>
        </w:tc>
        <w:tc>
          <w:tcPr>
            <w:tcW w:w="709" w:type="dxa"/>
          </w:tcPr>
          <w:p w14:paraId="1B79D54C" w14:textId="77777777" w:rsidR="00F607B2" w:rsidRPr="00C70932" w:rsidRDefault="00F607B2" w:rsidP="000C32E3">
            <w:pPr>
              <w:jc w:val="both"/>
              <w:rPr>
                <w:rFonts w:ascii="Arial" w:hAnsi="Arial" w:cs="Arial"/>
              </w:rPr>
            </w:pPr>
          </w:p>
        </w:tc>
        <w:tc>
          <w:tcPr>
            <w:tcW w:w="708" w:type="dxa"/>
          </w:tcPr>
          <w:p w14:paraId="2BF877B6" w14:textId="77777777" w:rsidR="00F607B2" w:rsidRPr="00C70932" w:rsidRDefault="00F607B2" w:rsidP="000C32E3">
            <w:pPr>
              <w:jc w:val="both"/>
              <w:rPr>
                <w:rFonts w:ascii="Arial" w:hAnsi="Arial" w:cs="Arial"/>
              </w:rPr>
            </w:pPr>
          </w:p>
        </w:tc>
      </w:tr>
      <w:tr w:rsidR="00F607B2" w:rsidRPr="00C70932" w14:paraId="18BCC72A" w14:textId="77777777" w:rsidTr="000C32E3">
        <w:tc>
          <w:tcPr>
            <w:tcW w:w="6629" w:type="dxa"/>
            <w:tcBorders>
              <w:bottom w:val="single" w:sz="4" w:space="0" w:color="auto"/>
            </w:tcBorders>
          </w:tcPr>
          <w:p w14:paraId="2B9D02B2" w14:textId="77777777" w:rsidR="00F607B2" w:rsidRPr="00C70932" w:rsidRDefault="00F607B2" w:rsidP="000C32E3">
            <w:pPr>
              <w:jc w:val="both"/>
              <w:rPr>
                <w:rFonts w:ascii="Arial" w:hAnsi="Arial" w:cs="Arial"/>
              </w:rPr>
            </w:pPr>
            <w:r w:rsidRPr="00C70932">
              <w:rPr>
                <w:rFonts w:ascii="Arial" w:hAnsi="Arial" w:cs="Arial"/>
              </w:rPr>
              <w:t>Hand held vibration tools (=&gt;2.5 m/s2)</w:t>
            </w:r>
          </w:p>
        </w:tc>
        <w:tc>
          <w:tcPr>
            <w:tcW w:w="709" w:type="dxa"/>
            <w:tcBorders>
              <w:bottom w:val="single" w:sz="4" w:space="0" w:color="auto"/>
            </w:tcBorders>
          </w:tcPr>
          <w:p w14:paraId="417D3304" w14:textId="28C50060" w:rsidR="00F607B2" w:rsidRPr="00C70932" w:rsidRDefault="00F607B2" w:rsidP="000C32E3">
            <w:pPr>
              <w:jc w:val="both"/>
              <w:rPr>
                <w:rFonts w:ascii="Arial" w:hAnsi="Arial" w:cs="Arial"/>
              </w:rPr>
            </w:pPr>
            <w:r w:rsidRPr="00C70932">
              <w:rPr>
                <w:rFonts w:ascii="Arial" w:hAnsi="Arial" w:cs="Arial"/>
              </w:rPr>
              <w:t>N</w:t>
            </w:r>
          </w:p>
        </w:tc>
        <w:tc>
          <w:tcPr>
            <w:tcW w:w="770" w:type="dxa"/>
            <w:tcBorders>
              <w:bottom w:val="single" w:sz="4" w:space="0" w:color="auto"/>
            </w:tcBorders>
          </w:tcPr>
          <w:p w14:paraId="7B1AFDCF" w14:textId="77777777" w:rsidR="00F607B2" w:rsidRPr="00C7093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C7093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C7093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C70932" w:rsidRDefault="00F607B2" w:rsidP="000C32E3">
            <w:pPr>
              <w:jc w:val="both"/>
              <w:rPr>
                <w:rFonts w:ascii="Arial" w:hAnsi="Arial" w:cs="Arial"/>
              </w:rPr>
            </w:pPr>
          </w:p>
        </w:tc>
      </w:tr>
      <w:tr w:rsidR="00615705" w:rsidRPr="00C70932" w14:paraId="09398834" w14:textId="77777777" w:rsidTr="000C32E3">
        <w:tc>
          <w:tcPr>
            <w:tcW w:w="10314" w:type="dxa"/>
            <w:gridSpan w:val="6"/>
            <w:shd w:val="clear" w:color="auto" w:fill="auto"/>
          </w:tcPr>
          <w:p w14:paraId="1D31593F" w14:textId="77777777" w:rsidR="00615705" w:rsidRPr="00C70932" w:rsidRDefault="00615705" w:rsidP="000C32E3">
            <w:pPr>
              <w:jc w:val="both"/>
              <w:rPr>
                <w:rFonts w:ascii="Arial" w:hAnsi="Arial" w:cs="Arial"/>
                <w:b/>
                <w:color w:val="FFFFFF" w:themeColor="background1"/>
              </w:rPr>
            </w:pPr>
          </w:p>
        </w:tc>
      </w:tr>
      <w:tr w:rsidR="00F607B2" w:rsidRPr="00C70932" w14:paraId="23B56131" w14:textId="77777777" w:rsidTr="000C32E3">
        <w:tc>
          <w:tcPr>
            <w:tcW w:w="7338" w:type="dxa"/>
            <w:gridSpan w:val="2"/>
            <w:shd w:val="clear" w:color="auto" w:fill="002060"/>
          </w:tcPr>
          <w:p w14:paraId="7F2ADCD9" w14:textId="77777777" w:rsidR="00F607B2" w:rsidRPr="00C70932" w:rsidRDefault="00F607B2" w:rsidP="000C32E3">
            <w:pPr>
              <w:jc w:val="both"/>
              <w:rPr>
                <w:rFonts w:ascii="Arial" w:hAnsi="Arial" w:cs="Arial"/>
                <w:b/>
                <w:color w:val="002060"/>
              </w:rPr>
            </w:pPr>
            <w:r w:rsidRPr="00C70932">
              <w:rPr>
                <w:rFonts w:ascii="Arial" w:hAnsi="Arial" w:cs="Arial"/>
                <w:b/>
                <w:color w:val="FFFFFF" w:themeColor="background1"/>
              </w:rPr>
              <w:t>Other General Hazards/ Risks</w:t>
            </w:r>
          </w:p>
        </w:tc>
        <w:tc>
          <w:tcPr>
            <w:tcW w:w="770" w:type="dxa"/>
            <w:shd w:val="clear" w:color="auto" w:fill="002060"/>
          </w:tcPr>
          <w:p w14:paraId="2A67663F" w14:textId="77777777" w:rsidR="00F607B2" w:rsidRPr="00C7093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C7093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C7093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C70932" w:rsidRDefault="00F607B2" w:rsidP="000C32E3">
            <w:pPr>
              <w:jc w:val="both"/>
              <w:rPr>
                <w:rFonts w:ascii="Arial" w:hAnsi="Arial" w:cs="Arial"/>
                <w:b/>
                <w:color w:val="FFFFFF" w:themeColor="background1"/>
              </w:rPr>
            </w:pPr>
          </w:p>
        </w:tc>
      </w:tr>
      <w:tr w:rsidR="00F607B2" w:rsidRPr="00C70932" w14:paraId="22271DB8" w14:textId="77777777" w:rsidTr="000C32E3">
        <w:tc>
          <w:tcPr>
            <w:tcW w:w="6629" w:type="dxa"/>
          </w:tcPr>
          <w:p w14:paraId="005E4B0E" w14:textId="77777777" w:rsidR="00F607B2" w:rsidRPr="00C70932" w:rsidRDefault="00F607B2" w:rsidP="000C32E3">
            <w:pPr>
              <w:jc w:val="both"/>
              <w:rPr>
                <w:rFonts w:ascii="Arial" w:hAnsi="Arial" w:cs="Arial"/>
              </w:rPr>
            </w:pPr>
            <w:r w:rsidRPr="00C70932">
              <w:rPr>
                <w:rFonts w:ascii="Arial" w:hAnsi="Arial" w:cs="Arial"/>
              </w:rPr>
              <w:t>VDU use ( &gt; 1 hour daily)</w:t>
            </w:r>
          </w:p>
        </w:tc>
        <w:tc>
          <w:tcPr>
            <w:tcW w:w="709" w:type="dxa"/>
          </w:tcPr>
          <w:p w14:paraId="3C71F8AE" w14:textId="6F99ED11" w:rsidR="00F607B2" w:rsidRPr="00C70932" w:rsidRDefault="00F607B2" w:rsidP="000C32E3">
            <w:pPr>
              <w:jc w:val="both"/>
              <w:rPr>
                <w:rFonts w:ascii="Arial" w:hAnsi="Arial" w:cs="Arial"/>
              </w:rPr>
            </w:pPr>
            <w:r w:rsidRPr="00C70932">
              <w:rPr>
                <w:rFonts w:ascii="Arial" w:hAnsi="Arial" w:cs="Arial"/>
              </w:rPr>
              <w:t>Y</w:t>
            </w:r>
          </w:p>
        </w:tc>
        <w:tc>
          <w:tcPr>
            <w:tcW w:w="770" w:type="dxa"/>
          </w:tcPr>
          <w:p w14:paraId="7B5E0593" w14:textId="60B267C0" w:rsidR="00F607B2" w:rsidRPr="00C70932" w:rsidRDefault="00F607B2" w:rsidP="000C32E3">
            <w:pPr>
              <w:jc w:val="both"/>
              <w:rPr>
                <w:rFonts w:ascii="Arial" w:hAnsi="Arial" w:cs="Arial"/>
              </w:rPr>
            </w:pPr>
          </w:p>
        </w:tc>
        <w:tc>
          <w:tcPr>
            <w:tcW w:w="789" w:type="dxa"/>
          </w:tcPr>
          <w:p w14:paraId="6108C2E0" w14:textId="77777777" w:rsidR="00F607B2" w:rsidRPr="00C70932" w:rsidRDefault="00F607B2" w:rsidP="000C32E3">
            <w:pPr>
              <w:jc w:val="both"/>
              <w:rPr>
                <w:rFonts w:ascii="Arial" w:hAnsi="Arial" w:cs="Arial"/>
              </w:rPr>
            </w:pPr>
          </w:p>
        </w:tc>
        <w:tc>
          <w:tcPr>
            <w:tcW w:w="709" w:type="dxa"/>
          </w:tcPr>
          <w:p w14:paraId="2828E990" w14:textId="77777777" w:rsidR="00F607B2" w:rsidRPr="00C70932" w:rsidRDefault="00F607B2" w:rsidP="000C32E3">
            <w:pPr>
              <w:jc w:val="both"/>
              <w:rPr>
                <w:rFonts w:ascii="Arial" w:hAnsi="Arial" w:cs="Arial"/>
              </w:rPr>
            </w:pPr>
          </w:p>
        </w:tc>
        <w:tc>
          <w:tcPr>
            <w:tcW w:w="708" w:type="dxa"/>
          </w:tcPr>
          <w:p w14:paraId="4494F927" w14:textId="548E7450" w:rsidR="00F607B2" w:rsidRPr="00C70932" w:rsidRDefault="006A431F" w:rsidP="000C32E3">
            <w:pPr>
              <w:jc w:val="both"/>
              <w:rPr>
                <w:rFonts w:ascii="Arial" w:hAnsi="Arial" w:cs="Arial"/>
              </w:rPr>
            </w:pPr>
            <w:r w:rsidRPr="00C70932">
              <w:rPr>
                <w:rFonts w:ascii="Arial" w:hAnsi="Arial" w:cs="Arial"/>
              </w:rPr>
              <w:t>Yes</w:t>
            </w:r>
          </w:p>
        </w:tc>
      </w:tr>
      <w:tr w:rsidR="00F607B2" w:rsidRPr="00C70932" w14:paraId="33983C1B" w14:textId="77777777" w:rsidTr="000C32E3">
        <w:tc>
          <w:tcPr>
            <w:tcW w:w="6629" w:type="dxa"/>
          </w:tcPr>
          <w:p w14:paraId="51ABD96F" w14:textId="77777777" w:rsidR="00F607B2" w:rsidRPr="00C70932" w:rsidRDefault="00F607B2" w:rsidP="000C32E3">
            <w:pPr>
              <w:jc w:val="both"/>
              <w:rPr>
                <w:rFonts w:ascii="Arial" w:hAnsi="Arial" w:cs="Arial"/>
              </w:rPr>
            </w:pPr>
            <w:r w:rsidRPr="00C70932">
              <w:rPr>
                <w:rFonts w:ascii="Arial" w:hAnsi="Arial" w:cs="Arial"/>
              </w:rPr>
              <w:t>Heavy manual handling (&gt;10kg)</w:t>
            </w:r>
          </w:p>
        </w:tc>
        <w:tc>
          <w:tcPr>
            <w:tcW w:w="709" w:type="dxa"/>
          </w:tcPr>
          <w:p w14:paraId="48C15D00" w14:textId="414D80DF" w:rsidR="00F607B2" w:rsidRPr="00C70932" w:rsidRDefault="00F607B2" w:rsidP="000C32E3">
            <w:pPr>
              <w:jc w:val="both"/>
              <w:rPr>
                <w:rFonts w:ascii="Arial" w:hAnsi="Arial" w:cs="Arial"/>
              </w:rPr>
            </w:pPr>
            <w:r w:rsidRPr="00C70932">
              <w:rPr>
                <w:rFonts w:ascii="Arial" w:hAnsi="Arial" w:cs="Arial"/>
              </w:rPr>
              <w:t>Y</w:t>
            </w:r>
          </w:p>
        </w:tc>
        <w:tc>
          <w:tcPr>
            <w:tcW w:w="770" w:type="dxa"/>
          </w:tcPr>
          <w:p w14:paraId="3D19B57F" w14:textId="77777777" w:rsidR="00F607B2" w:rsidRPr="00C70932" w:rsidRDefault="00F607B2" w:rsidP="000C32E3">
            <w:pPr>
              <w:jc w:val="both"/>
              <w:rPr>
                <w:rFonts w:ascii="Arial" w:hAnsi="Arial" w:cs="Arial"/>
              </w:rPr>
            </w:pPr>
          </w:p>
        </w:tc>
        <w:tc>
          <w:tcPr>
            <w:tcW w:w="789" w:type="dxa"/>
          </w:tcPr>
          <w:p w14:paraId="1E54A394" w14:textId="77777777" w:rsidR="00F607B2" w:rsidRPr="00C70932" w:rsidRDefault="00F607B2" w:rsidP="000C32E3">
            <w:pPr>
              <w:jc w:val="both"/>
              <w:rPr>
                <w:rFonts w:ascii="Arial" w:hAnsi="Arial" w:cs="Arial"/>
              </w:rPr>
            </w:pPr>
          </w:p>
        </w:tc>
        <w:tc>
          <w:tcPr>
            <w:tcW w:w="709" w:type="dxa"/>
          </w:tcPr>
          <w:p w14:paraId="30142175" w14:textId="6EBF5888" w:rsidR="00F607B2" w:rsidRPr="00C70932" w:rsidRDefault="006A431F" w:rsidP="000C32E3">
            <w:pPr>
              <w:jc w:val="both"/>
              <w:rPr>
                <w:rFonts w:ascii="Arial" w:hAnsi="Arial" w:cs="Arial"/>
              </w:rPr>
            </w:pPr>
            <w:r w:rsidRPr="00C70932">
              <w:rPr>
                <w:rFonts w:ascii="Arial" w:hAnsi="Arial" w:cs="Arial"/>
              </w:rPr>
              <w:t>Yes</w:t>
            </w:r>
          </w:p>
        </w:tc>
        <w:tc>
          <w:tcPr>
            <w:tcW w:w="708" w:type="dxa"/>
          </w:tcPr>
          <w:p w14:paraId="0F54644B" w14:textId="77777777" w:rsidR="00F607B2" w:rsidRPr="00C70932" w:rsidRDefault="00F607B2" w:rsidP="000C32E3">
            <w:pPr>
              <w:jc w:val="both"/>
              <w:rPr>
                <w:rFonts w:ascii="Arial" w:hAnsi="Arial" w:cs="Arial"/>
              </w:rPr>
            </w:pPr>
          </w:p>
        </w:tc>
      </w:tr>
      <w:tr w:rsidR="00F607B2" w:rsidRPr="00C70932" w14:paraId="6559E829" w14:textId="77777777" w:rsidTr="000C32E3">
        <w:tc>
          <w:tcPr>
            <w:tcW w:w="6629" w:type="dxa"/>
            <w:vAlign w:val="bottom"/>
          </w:tcPr>
          <w:p w14:paraId="7246ADC0" w14:textId="77777777" w:rsidR="00F607B2" w:rsidRPr="00C70932" w:rsidRDefault="00F607B2" w:rsidP="000C32E3">
            <w:pPr>
              <w:jc w:val="both"/>
              <w:rPr>
                <w:rFonts w:ascii="Arial" w:hAnsi="Arial" w:cs="Arial"/>
                <w:color w:val="000000"/>
              </w:rPr>
            </w:pPr>
            <w:r w:rsidRPr="00C70932">
              <w:rPr>
                <w:rFonts w:ascii="Arial" w:hAnsi="Arial" w:cs="Arial"/>
                <w:color w:val="000000"/>
              </w:rPr>
              <w:t>Driving</w:t>
            </w:r>
          </w:p>
        </w:tc>
        <w:tc>
          <w:tcPr>
            <w:tcW w:w="709" w:type="dxa"/>
          </w:tcPr>
          <w:p w14:paraId="1C8485B4" w14:textId="497CF740" w:rsidR="00F607B2" w:rsidRPr="00C70932" w:rsidRDefault="00F607B2" w:rsidP="000C32E3">
            <w:pPr>
              <w:jc w:val="both"/>
              <w:rPr>
                <w:rFonts w:ascii="Arial" w:hAnsi="Arial" w:cs="Arial"/>
              </w:rPr>
            </w:pPr>
            <w:r w:rsidRPr="00C70932">
              <w:rPr>
                <w:rFonts w:ascii="Arial" w:hAnsi="Arial" w:cs="Arial"/>
              </w:rPr>
              <w:t>Y</w:t>
            </w:r>
          </w:p>
        </w:tc>
        <w:tc>
          <w:tcPr>
            <w:tcW w:w="770" w:type="dxa"/>
          </w:tcPr>
          <w:p w14:paraId="230A140C" w14:textId="77777777" w:rsidR="00F607B2" w:rsidRPr="00C70932" w:rsidRDefault="00F607B2" w:rsidP="000C32E3">
            <w:pPr>
              <w:jc w:val="both"/>
              <w:rPr>
                <w:rFonts w:ascii="Arial" w:hAnsi="Arial" w:cs="Arial"/>
              </w:rPr>
            </w:pPr>
          </w:p>
        </w:tc>
        <w:tc>
          <w:tcPr>
            <w:tcW w:w="789" w:type="dxa"/>
          </w:tcPr>
          <w:p w14:paraId="54AFD90A" w14:textId="77777777" w:rsidR="00F607B2" w:rsidRPr="00C70932" w:rsidRDefault="00F607B2" w:rsidP="000C32E3">
            <w:pPr>
              <w:jc w:val="both"/>
              <w:rPr>
                <w:rFonts w:ascii="Arial" w:hAnsi="Arial" w:cs="Arial"/>
              </w:rPr>
            </w:pPr>
          </w:p>
        </w:tc>
        <w:tc>
          <w:tcPr>
            <w:tcW w:w="709" w:type="dxa"/>
          </w:tcPr>
          <w:p w14:paraId="792635D0" w14:textId="77777777" w:rsidR="00F607B2" w:rsidRPr="00C70932" w:rsidRDefault="00F607B2" w:rsidP="000C32E3">
            <w:pPr>
              <w:jc w:val="both"/>
              <w:rPr>
                <w:rFonts w:ascii="Arial" w:hAnsi="Arial" w:cs="Arial"/>
              </w:rPr>
            </w:pPr>
          </w:p>
        </w:tc>
        <w:tc>
          <w:tcPr>
            <w:tcW w:w="708" w:type="dxa"/>
          </w:tcPr>
          <w:p w14:paraId="49EB5CF4" w14:textId="02D7C0AD" w:rsidR="00F607B2" w:rsidRPr="00C70932" w:rsidRDefault="006A431F" w:rsidP="000C32E3">
            <w:pPr>
              <w:jc w:val="both"/>
              <w:rPr>
                <w:rFonts w:ascii="Arial" w:hAnsi="Arial" w:cs="Arial"/>
              </w:rPr>
            </w:pPr>
            <w:r w:rsidRPr="00C70932">
              <w:rPr>
                <w:rFonts w:ascii="Arial" w:hAnsi="Arial" w:cs="Arial"/>
              </w:rPr>
              <w:t>Yes</w:t>
            </w:r>
          </w:p>
        </w:tc>
      </w:tr>
      <w:tr w:rsidR="00F607B2" w:rsidRPr="00C70932" w14:paraId="0672246D" w14:textId="77777777" w:rsidTr="000C32E3">
        <w:tc>
          <w:tcPr>
            <w:tcW w:w="6629" w:type="dxa"/>
            <w:vAlign w:val="bottom"/>
          </w:tcPr>
          <w:p w14:paraId="452C5FD6" w14:textId="77777777" w:rsidR="00F607B2" w:rsidRPr="00C70932" w:rsidRDefault="00F607B2" w:rsidP="000C32E3">
            <w:pPr>
              <w:jc w:val="both"/>
              <w:rPr>
                <w:rFonts w:ascii="Arial" w:hAnsi="Arial" w:cs="Arial"/>
                <w:color w:val="000000"/>
              </w:rPr>
            </w:pPr>
            <w:r w:rsidRPr="00C70932">
              <w:rPr>
                <w:rFonts w:ascii="Arial" w:hAnsi="Arial" w:cs="Arial"/>
                <w:color w:val="000000"/>
              </w:rPr>
              <w:t>Food handling</w:t>
            </w:r>
          </w:p>
        </w:tc>
        <w:tc>
          <w:tcPr>
            <w:tcW w:w="709" w:type="dxa"/>
          </w:tcPr>
          <w:p w14:paraId="526560A5" w14:textId="7652357B" w:rsidR="00F607B2" w:rsidRPr="00C70932" w:rsidRDefault="00F607B2" w:rsidP="000C32E3">
            <w:pPr>
              <w:jc w:val="both"/>
              <w:rPr>
                <w:rFonts w:ascii="Arial" w:hAnsi="Arial" w:cs="Arial"/>
              </w:rPr>
            </w:pPr>
            <w:r w:rsidRPr="00C70932">
              <w:rPr>
                <w:rFonts w:ascii="Arial" w:hAnsi="Arial" w:cs="Arial"/>
              </w:rPr>
              <w:t>N</w:t>
            </w:r>
          </w:p>
        </w:tc>
        <w:tc>
          <w:tcPr>
            <w:tcW w:w="770" w:type="dxa"/>
          </w:tcPr>
          <w:p w14:paraId="163973DC" w14:textId="77777777" w:rsidR="00F607B2" w:rsidRPr="00C70932" w:rsidRDefault="00F607B2" w:rsidP="000C32E3">
            <w:pPr>
              <w:jc w:val="both"/>
              <w:rPr>
                <w:rFonts w:ascii="Arial" w:hAnsi="Arial" w:cs="Arial"/>
              </w:rPr>
            </w:pPr>
          </w:p>
        </w:tc>
        <w:tc>
          <w:tcPr>
            <w:tcW w:w="789" w:type="dxa"/>
          </w:tcPr>
          <w:p w14:paraId="351E7133" w14:textId="77777777" w:rsidR="00F607B2" w:rsidRPr="00C70932" w:rsidRDefault="00F607B2" w:rsidP="000C32E3">
            <w:pPr>
              <w:jc w:val="both"/>
              <w:rPr>
                <w:rFonts w:ascii="Arial" w:hAnsi="Arial" w:cs="Arial"/>
              </w:rPr>
            </w:pPr>
          </w:p>
        </w:tc>
        <w:tc>
          <w:tcPr>
            <w:tcW w:w="709" w:type="dxa"/>
          </w:tcPr>
          <w:p w14:paraId="6BE986CB" w14:textId="77777777" w:rsidR="00F607B2" w:rsidRPr="00C70932" w:rsidRDefault="00F607B2" w:rsidP="000C32E3">
            <w:pPr>
              <w:jc w:val="both"/>
              <w:rPr>
                <w:rFonts w:ascii="Arial" w:hAnsi="Arial" w:cs="Arial"/>
              </w:rPr>
            </w:pPr>
          </w:p>
        </w:tc>
        <w:tc>
          <w:tcPr>
            <w:tcW w:w="708" w:type="dxa"/>
          </w:tcPr>
          <w:p w14:paraId="78E50EB5" w14:textId="77777777" w:rsidR="00F607B2" w:rsidRPr="00C70932" w:rsidRDefault="00F607B2" w:rsidP="000C32E3">
            <w:pPr>
              <w:jc w:val="both"/>
              <w:rPr>
                <w:rFonts w:ascii="Arial" w:hAnsi="Arial" w:cs="Arial"/>
              </w:rPr>
            </w:pPr>
          </w:p>
        </w:tc>
      </w:tr>
      <w:tr w:rsidR="00F607B2" w:rsidRPr="00C70932" w14:paraId="3987F5AC" w14:textId="77777777" w:rsidTr="000C32E3">
        <w:tc>
          <w:tcPr>
            <w:tcW w:w="6629" w:type="dxa"/>
            <w:vAlign w:val="bottom"/>
          </w:tcPr>
          <w:p w14:paraId="63EC2803" w14:textId="77777777" w:rsidR="00F607B2" w:rsidRPr="00C70932" w:rsidRDefault="00F607B2" w:rsidP="000C32E3">
            <w:pPr>
              <w:jc w:val="both"/>
              <w:rPr>
                <w:rFonts w:ascii="Arial" w:hAnsi="Arial" w:cs="Arial"/>
                <w:color w:val="000000"/>
              </w:rPr>
            </w:pPr>
            <w:r w:rsidRPr="00C70932">
              <w:rPr>
                <w:rFonts w:ascii="Arial" w:hAnsi="Arial" w:cs="Arial"/>
                <w:color w:val="000000"/>
              </w:rPr>
              <w:t>Night working</w:t>
            </w:r>
          </w:p>
        </w:tc>
        <w:tc>
          <w:tcPr>
            <w:tcW w:w="709" w:type="dxa"/>
          </w:tcPr>
          <w:p w14:paraId="75C7E0B1" w14:textId="421ECEB3" w:rsidR="00F607B2" w:rsidRPr="00C70932" w:rsidRDefault="00F607B2" w:rsidP="000C32E3">
            <w:pPr>
              <w:jc w:val="both"/>
              <w:rPr>
                <w:rFonts w:ascii="Arial" w:hAnsi="Arial" w:cs="Arial"/>
              </w:rPr>
            </w:pPr>
            <w:r w:rsidRPr="00C70932">
              <w:rPr>
                <w:rFonts w:ascii="Arial" w:hAnsi="Arial" w:cs="Arial"/>
              </w:rPr>
              <w:t>N</w:t>
            </w:r>
          </w:p>
        </w:tc>
        <w:tc>
          <w:tcPr>
            <w:tcW w:w="770" w:type="dxa"/>
          </w:tcPr>
          <w:p w14:paraId="1003CBD5" w14:textId="77777777" w:rsidR="00F607B2" w:rsidRPr="00C70932" w:rsidRDefault="00F607B2" w:rsidP="000C32E3">
            <w:pPr>
              <w:jc w:val="both"/>
              <w:rPr>
                <w:rFonts w:ascii="Arial" w:hAnsi="Arial" w:cs="Arial"/>
              </w:rPr>
            </w:pPr>
          </w:p>
        </w:tc>
        <w:tc>
          <w:tcPr>
            <w:tcW w:w="789" w:type="dxa"/>
          </w:tcPr>
          <w:p w14:paraId="7CAF62A6" w14:textId="77777777" w:rsidR="00F607B2" w:rsidRPr="00C70932" w:rsidRDefault="00F607B2" w:rsidP="000C32E3">
            <w:pPr>
              <w:jc w:val="both"/>
              <w:rPr>
                <w:rFonts w:ascii="Arial" w:hAnsi="Arial" w:cs="Arial"/>
              </w:rPr>
            </w:pPr>
          </w:p>
        </w:tc>
        <w:tc>
          <w:tcPr>
            <w:tcW w:w="709" w:type="dxa"/>
          </w:tcPr>
          <w:p w14:paraId="6F6863F3" w14:textId="77777777" w:rsidR="00F607B2" w:rsidRPr="00C70932" w:rsidRDefault="00F607B2" w:rsidP="000C32E3">
            <w:pPr>
              <w:jc w:val="both"/>
              <w:rPr>
                <w:rFonts w:ascii="Arial" w:hAnsi="Arial" w:cs="Arial"/>
              </w:rPr>
            </w:pPr>
          </w:p>
        </w:tc>
        <w:tc>
          <w:tcPr>
            <w:tcW w:w="708" w:type="dxa"/>
          </w:tcPr>
          <w:p w14:paraId="12CF65FA" w14:textId="77777777" w:rsidR="00F607B2" w:rsidRPr="00C70932" w:rsidRDefault="00F607B2" w:rsidP="000C32E3">
            <w:pPr>
              <w:jc w:val="both"/>
              <w:rPr>
                <w:rFonts w:ascii="Arial" w:hAnsi="Arial" w:cs="Arial"/>
              </w:rPr>
            </w:pPr>
          </w:p>
        </w:tc>
      </w:tr>
      <w:tr w:rsidR="00F607B2" w:rsidRPr="00C70932" w14:paraId="7495CD76" w14:textId="77777777" w:rsidTr="000C32E3">
        <w:tc>
          <w:tcPr>
            <w:tcW w:w="6629" w:type="dxa"/>
            <w:vAlign w:val="bottom"/>
          </w:tcPr>
          <w:p w14:paraId="2FE896C3" w14:textId="77777777" w:rsidR="00F607B2" w:rsidRPr="00C70932" w:rsidRDefault="00F607B2" w:rsidP="000C32E3">
            <w:pPr>
              <w:jc w:val="both"/>
              <w:rPr>
                <w:rFonts w:ascii="Arial" w:hAnsi="Arial" w:cs="Arial"/>
                <w:color w:val="000000"/>
              </w:rPr>
            </w:pPr>
            <w:r w:rsidRPr="00C70932">
              <w:rPr>
                <w:rFonts w:ascii="Arial" w:hAnsi="Arial" w:cs="Arial"/>
                <w:color w:val="000000"/>
              </w:rPr>
              <w:t>Electrical work</w:t>
            </w:r>
          </w:p>
        </w:tc>
        <w:tc>
          <w:tcPr>
            <w:tcW w:w="709" w:type="dxa"/>
          </w:tcPr>
          <w:p w14:paraId="08EC7110" w14:textId="34238A51" w:rsidR="00F607B2" w:rsidRPr="00C70932" w:rsidRDefault="00F607B2" w:rsidP="000C32E3">
            <w:pPr>
              <w:jc w:val="both"/>
              <w:rPr>
                <w:rFonts w:ascii="Arial" w:hAnsi="Arial" w:cs="Arial"/>
              </w:rPr>
            </w:pPr>
            <w:r w:rsidRPr="00C70932">
              <w:rPr>
                <w:rFonts w:ascii="Arial" w:hAnsi="Arial" w:cs="Arial"/>
              </w:rPr>
              <w:t>N</w:t>
            </w:r>
          </w:p>
        </w:tc>
        <w:tc>
          <w:tcPr>
            <w:tcW w:w="770" w:type="dxa"/>
          </w:tcPr>
          <w:p w14:paraId="71BA2B75" w14:textId="77777777" w:rsidR="00F607B2" w:rsidRPr="00C70932" w:rsidRDefault="00F607B2" w:rsidP="000C32E3">
            <w:pPr>
              <w:jc w:val="both"/>
              <w:rPr>
                <w:rFonts w:ascii="Arial" w:hAnsi="Arial" w:cs="Arial"/>
              </w:rPr>
            </w:pPr>
          </w:p>
        </w:tc>
        <w:tc>
          <w:tcPr>
            <w:tcW w:w="789" w:type="dxa"/>
          </w:tcPr>
          <w:p w14:paraId="0E220DA2" w14:textId="77777777" w:rsidR="00F607B2" w:rsidRPr="00C70932" w:rsidRDefault="00F607B2" w:rsidP="000C32E3">
            <w:pPr>
              <w:jc w:val="both"/>
              <w:rPr>
                <w:rFonts w:ascii="Arial" w:hAnsi="Arial" w:cs="Arial"/>
              </w:rPr>
            </w:pPr>
          </w:p>
        </w:tc>
        <w:tc>
          <w:tcPr>
            <w:tcW w:w="709" w:type="dxa"/>
          </w:tcPr>
          <w:p w14:paraId="4B71C981" w14:textId="77777777" w:rsidR="00F607B2" w:rsidRPr="00C70932" w:rsidRDefault="00F607B2" w:rsidP="000C32E3">
            <w:pPr>
              <w:jc w:val="both"/>
              <w:rPr>
                <w:rFonts w:ascii="Arial" w:hAnsi="Arial" w:cs="Arial"/>
              </w:rPr>
            </w:pPr>
          </w:p>
        </w:tc>
        <w:tc>
          <w:tcPr>
            <w:tcW w:w="708" w:type="dxa"/>
          </w:tcPr>
          <w:p w14:paraId="674C48E8" w14:textId="77777777" w:rsidR="00F607B2" w:rsidRPr="00C70932" w:rsidRDefault="00F607B2" w:rsidP="000C32E3">
            <w:pPr>
              <w:jc w:val="both"/>
              <w:rPr>
                <w:rFonts w:ascii="Arial" w:hAnsi="Arial" w:cs="Arial"/>
              </w:rPr>
            </w:pPr>
          </w:p>
        </w:tc>
      </w:tr>
      <w:tr w:rsidR="00615705" w:rsidRPr="00C70932" w14:paraId="64DD3169" w14:textId="77777777" w:rsidTr="000C32E3">
        <w:tc>
          <w:tcPr>
            <w:tcW w:w="6629" w:type="dxa"/>
          </w:tcPr>
          <w:p w14:paraId="31F81843" w14:textId="77777777" w:rsidR="00615705" w:rsidRPr="00C70932" w:rsidRDefault="00615705" w:rsidP="000C32E3">
            <w:pPr>
              <w:jc w:val="both"/>
              <w:rPr>
                <w:rFonts w:ascii="Arial" w:hAnsi="Arial" w:cs="Arial"/>
              </w:rPr>
            </w:pPr>
            <w:r w:rsidRPr="00C70932">
              <w:rPr>
                <w:rFonts w:ascii="Arial" w:hAnsi="Arial" w:cs="Arial"/>
              </w:rPr>
              <w:t xml:space="preserve">Physical Effort </w:t>
            </w:r>
          </w:p>
        </w:tc>
        <w:tc>
          <w:tcPr>
            <w:tcW w:w="709" w:type="dxa"/>
          </w:tcPr>
          <w:p w14:paraId="15C78780" w14:textId="4918412E" w:rsidR="00615705" w:rsidRPr="00C70932" w:rsidRDefault="00615705" w:rsidP="000C32E3">
            <w:pPr>
              <w:rPr>
                <w:rFonts w:ascii="Arial" w:hAnsi="Arial" w:cs="Arial"/>
              </w:rPr>
            </w:pPr>
            <w:r w:rsidRPr="00C70932">
              <w:rPr>
                <w:rFonts w:ascii="Arial" w:hAnsi="Arial" w:cs="Arial"/>
              </w:rPr>
              <w:t>Y</w:t>
            </w:r>
          </w:p>
        </w:tc>
        <w:tc>
          <w:tcPr>
            <w:tcW w:w="770" w:type="dxa"/>
          </w:tcPr>
          <w:p w14:paraId="22A60614" w14:textId="77777777" w:rsidR="00615705" w:rsidRPr="00C70932" w:rsidRDefault="00615705" w:rsidP="000C32E3">
            <w:pPr>
              <w:jc w:val="both"/>
              <w:rPr>
                <w:rFonts w:ascii="Arial" w:hAnsi="Arial" w:cs="Arial"/>
              </w:rPr>
            </w:pPr>
          </w:p>
        </w:tc>
        <w:tc>
          <w:tcPr>
            <w:tcW w:w="789" w:type="dxa"/>
          </w:tcPr>
          <w:p w14:paraId="5643F92B" w14:textId="77777777" w:rsidR="00615705" w:rsidRPr="00C70932" w:rsidRDefault="00615705" w:rsidP="000C32E3">
            <w:pPr>
              <w:jc w:val="both"/>
              <w:rPr>
                <w:rFonts w:ascii="Arial" w:hAnsi="Arial" w:cs="Arial"/>
              </w:rPr>
            </w:pPr>
          </w:p>
        </w:tc>
        <w:tc>
          <w:tcPr>
            <w:tcW w:w="709" w:type="dxa"/>
          </w:tcPr>
          <w:p w14:paraId="08BAC08A" w14:textId="114B50E2" w:rsidR="00615705" w:rsidRPr="00C70932" w:rsidRDefault="006A431F" w:rsidP="000C32E3">
            <w:pPr>
              <w:jc w:val="both"/>
              <w:rPr>
                <w:rFonts w:ascii="Arial" w:hAnsi="Arial" w:cs="Arial"/>
              </w:rPr>
            </w:pPr>
            <w:r w:rsidRPr="00C70932">
              <w:rPr>
                <w:rFonts w:ascii="Arial" w:hAnsi="Arial" w:cs="Arial"/>
              </w:rPr>
              <w:t>Yes</w:t>
            </w:r>
          </w:p>
        </w:tc>
        <w:tc>
          <w:tcPr>
            <w:tcW w:w="708" w:type="dxa"/>
          </w:tcPr>
          <w:p w14:paraId="7F792068" w14:textId="77777777" w:rsidR="00615705" w:rsidRPr="00C70932" w:rsidRDefault="00615705" w:rsidP="000C32E3">
            <w:pPr>
              <w:jc w:val="both"/>
              <w:rPr>
                <w:rFonts w:ascii="Arial" w:hAnsi="Arial" w:cs="Arial"/>
              </w:rPr>
            </w:pPr>
          </w:p>
        </w:tc>
      </w:tr>
      <w:tr w:rsidR="00615705" w:rsidRPr="00C70932" w14:paraId="549E2360" w14:textId="77777777" w:rsidTr="000C32E3">
        <w:tc>
          <w:tcPr>
            <w:tcW w:w="6629" w:type="dxa"/>
          </w:tcPr>
          <w:p w14:paraId="14BD7E43" w14:textId="77777777" w:rsidR="00615705" w:rsidRPr="00C70932" w:rsidRDefault="00615705" w:rsidP="000C32E3">
            <w:pPr>
              <w:jc w:val="both"/>
              <w:rPr>
                <w:rFonts w:ascii="Arial" w:hAnsi="Arial" w:cs="Arial"/>
              </w:rPr>
            </w:pPr>
            <w:r w:rsidRPr="00C70932">
              <w:rPr>
                <w:rFonts w:ascii="Arial" w:hAnsi="Arial" w:cs="Arial"/>
              </w:rPr>
              <w:t xml:space="preserve">Mental Effort </w:t>
            </w:r>
          </w:p>
        </w:tc>
        <w:tc>
          <w:tcPr>
            <w:tcW w:w="709" w:type="dxa"/>
          </w:tcPr>
          <w:p w14:paraId="44A18025" w14:textId="4371F4AE" w:rsidR="00615705" w:rsidRPr="00C70932" w:rsidRDefault="00615705" w:rsidP="000C32E3">
            <w:pPr>
              <w:rPr>
                <w:rFonts w:ascii="Arial" w:hAnsi="Arial" w:cs="Arial"/>
              </w:rPr>
            </w:pPr>
            <w:r w:rsidRPr="00C70932">
              <w:rPr>
                <w:rFonts w:ascii="Arial" w:hAnsi="Arial" w:cs="Arial"/>
              </w:rPr>
              <w:t>Y</w:t>
            </w:r>
          </w:p>
        </w:tc>
        <w:tc>
          <w:tcPr>
            <w:tcW w:w="770" w:type="dxa"/>
          </w:tcPr>
          <w:p w14:paraId="02BDE0F0" w14:textId="77777777" w:rsidR="00615705" w:rsidRPr="00C70932" w:rsidRDefault="00615705" w:rsidP="000C32E3">
            <w:pPr>
              <w:jc w:val="both"/>
              <w:rPr>
                <w:rFonts w:ascii="Arial" w:hAnsi="Arial" w:cs="Arial"/>
              </w:rPr>
            </w:pPr>
          </w:p>
        </w:tc>
        <w:tc>
          <w:tcPr>
            <w:tcW w:w="789" w:type="dxa"/>
          </w:tcPr>
          <w:p w14:paraId="496B1454" w14:textId="77777777" w:rsidR="00615705" w:rsidRPr="00C70932" w:rsidRDefault="00615705" w:rsidP="000C32E3">
            <w:pPr>
              <w:jc w:val="both"/>
              <w:rPr>
                <w:rFonts w:ascii="Arial" w:hAnsi="Arial" w:cs="Arial"/>
              </w:rPr>
            </w:pPr>
          </w:p>
        </w:tc>
        <w:tc>
          <w:tcPr>
            <w:tcW w:w="709" w:type="dxa"/>
          </w:tcPr>
          <w:p w14:paraId="2BF7BCC0" w14:textId="29973EAB" w:rsidR="00615705" w:rsidRPr="00C70932" w:rsidRDefault="006A431F" w:rsidP="000C32E3">
            <w:pPr>
              <w:jc w:val="both"/>
              <w:rPr>
                <w:rFonts w:ascii="Arial" w:hAnsi="Arial" w:cs="Arial"/>
              </w:rPr>
            </w:pPr>
            <w:r w:rsidRPr="00C70932">
              <w:rPr>
                <w:rFonts w:ascii="Arial" w:hAnsi="Arial" w:cs="Arial"/>
              </w:rPr>
              <w:t>Yes</w:t>
            </w:r>
          </w:p>
        </w:tc>
        <w:tc>
          <w:tcPr>
            <w:tcW w:w="708" w:type="dxa"/>
          </w:tcPr>
          <w:p w14:paraId="5A10E13F" w14:textId="77777777" w:rsidR="00615705" w:rsidRPr="00C70932" w:rsidRDefault="00615705" w:rsidP="000C32E3">
            <w:pPr>
              <w:jc w:val="both"/>
              <w:rPr>
                <w:rFonts w:ascii="Arial" w:hAnsi="Arial" w:cs="Arial"/>
              </w:rPr>
            </w:pPr>
          </w:p>
        </w:tc>
      </w:tr>
      <w:tr w:rsidR="00615705" w:rsidRPr="00C70932" w14:paraId="67E17649" w14:textId="77777777" w:rsidTr="000C32E3">
        <w:tc>
          <w:tcPr>
            <w:tcW w:w="6629" w:type="dxa"/>
          </w:tcPr>
          <w:p w14:paraId="51BFEC85" w14:textId="77777777" w:rsidR="00615705" w:rsidRPr="00C70932" w:rsidRDefault="00615705" w:rsidP="000C32E3">
            <w:pPr>
              <w:jc w:val="both"/>
              <w:rPr>
                <w:rFonts w:ascii="Arial" w:hAnsi="Arial" w:cs="Arial"/>
              </w:rPr>
            </w:pPr>
            <w:r w:rsidRPr="00C70932">
              <w:rPr>
                <w:rFonts w:ascii="Arial" w:hAnsi="Arial" w:cs="Arial"/>
              </w:rPr>
              <w:t xml:space="preserve">Emotional Effort </w:t>
            </w:r>
          </w:p>
        </w:tc>
        <w:tc>
          <w:tcPr>
            <w:tcW w:w="709" w:type="dxa"/>
          </w:tcPr>
          <w:p w14:paraId="4AE19191" w14:textId="3D4618F7" w:rsidR="00615705" w:rsidRPr="00C70932" w:rsidRDefault="00615705" w:rsidP="000C32E3">
            <w:pPr>
              <w:rPr>
                <w:rFonts w:ascii="Arial" w:hAnsi="Arial" w:cs="Arial"/>
              </w:rPr>
            </w:pPr>
            <w:r w:rsidRPr="00C70932">
              <w:rPr>
                <w:rFonts w:ascii="Arial" w:hAnsi="Arial" w:cs="Arial"/>
              </w:rPr>
              <w:t>Y</w:t>
            </w:r>
          </w:p>
        </w:tc>
        <w:tc>
          <w:tcPr>
            <w:tcW w:w="770" w:type="dxa"/>
          </w:tcPr>
          <w:p w14:paraId="4A9A4D0E" w14:textId="77777777" w:rsidR="00615705" w:rsidRPr="00C70932" w:rsidRDefault="00615705" w:rsidP="000C32E3">
            <w:pPr>
              <w:jc w:val="both"/>
              <w:rPr>
                <w:rFonts w:ascii="Arial" w:hAnsi="Arial" w:cs="Arial"/>
              </w:rPr>
            </w:pPr>
          </w:p>
        </w:tc>
        <w:tc>
          <w:tcPr>
            <w:tcW w:w="789" w:type="dxa"/>
          </w:tcPr>
          <w:p w14:paraId="1C8AE2B6" w14:textId="77777777" w:rsidR="00615705" w:rsidRPr="00C70932" w:rsidRDefault="00615705" w:rsidP="000C32E3">
            <w:pPr>
              <w:jc w:val="both"/>
              <w:rPr>
                <w:rFonts w:ascii="Arial" w:hAnsi="Arial" w:cs="Arial"/>
              </w:rPr>
            </w:pPr>
          </w:p>
        </w:tc>
        <w:tc>
          <w:tcPr>
            <w:tcW w:w="709" w:type="dxa"/>
          </w:tcPr>
          <w:p w14:paraId="172824AE" w14:textId="7AFF0676" w:rsidR="00615705" w:rsidRPr="00C70932" w:rsidRDefault="006A431F" w:rsidP="000C32E3">
            <w:pPr>
              <w:jc w:val="both"/>
              <w:rPr>
                <w:rFonts w:ascii="Arial" w:hAnsi="Arial" w:cs="Arial"/>
              </w:rPr>
            </w:pPr>
            <w:r w:rsidRPr="00C70932">
              <w:rPr>
                <w:rFonts w:ascii="Arial" w:hAnsi="Arial" w:cs="Arial"/>
              </w:rPr>
              <w:t>Yes</w:t>
            </w:r>
          </w:p>
        </w:tc>
        <w:tc>
          <w:tcPr>
            <w:tcW w:w="708" w:type="dxa"/>
          </w:tcPr>
          <w:p w14:paraId="7A13E267" w14:textId="77777777" w:rsidR="00615705" w:rsidRPr="00C70932" w:rsidRDefault="00615705" w:rsidP="000C32E3">
            <w:pPr>
              <w:jc w:val="both"/>
              <w:rPr>
                <w:rFonts w:ascii="Arial" w:hAnsi="Arial" w:cs="Arial"/>
              </w:rPr>
            </w:pPr>
          </w:p>
        </w:tc>
      </w:tr>
      <w:tr w:rsidR="00F607B2" w:rsidRPr="00C70932" w14:paraId="14B3E251" w14:textId="77777777" w:rsidTr="000C32E3">
        <w:tc>
          <w:tcPr>
            <w:tcW w:w="6629" w:type="dxa"/>
          </w:tcPr>
          <w:p w14:paraId="4F83CBE0" w14:textId="77777777" w:rsidR="00F607B2" w:rsidRPr="00C70932" w:rsidRDefault="00F607B2" w:rsidP="000C32E3">
            <w:pPr>
              <w:jc w:val="both"/>
              <w:rPr>
                <w:rFonts w:ascii="Arial" w:hAnsi="Arial" w:cs="Arial"/>
              </w:rPr>
            </w:pPr>
            <w:r w:rsidRPr="00C70932">
              <w:rPr>
                <w:rFonts w:ascii="Arial" w:hAnsi="Arial" w:cs="Arial"/>
              </w:rPr>
              <w:t>Working in isolation</w:t>
            </w:r>
          </w:p>
        </w:tc>
        <w:tc>
          <w:tcPr>
            <w:tcW w:w="709" w:type="dxa"/>
          </w:tcPr>
          <w:p w14:paraId="0E3125CC" w14:textId="589EF8DA" w:rsidR="00F607B2" w:rsidRPr="00C70932" w:rsidRDefault="00F607B2" w:rsidP="000C32E3">
            <w:pPr>
              <w:jc w:val="both"/>
              <w:rPr>
                <w:rFonts w:ascii="Arial" w:hAnsi="Arial" w:cs="Arial"/>
              </w:rPr>
            </w:pPr>
            <w:r w:rsidRPr="00C70932">
              <w:rPr>
                <w:rFonts w:ascii="Arial" w:hAnsi="Arial" w:cs="Arial"/>
              </w:rPr>
              <w:t>Y</w:t>
            </w:r>
          </w:p>
        </w:tc>
        <w:tc>
          <w:tcPr>
            <w:tcW w:w="770" w:type="dxa"/>
          </w:tcPr>
          <w:p w14:paraId="0E83B949" w14:textId="77777777" w:rsidR="00F607B2" w:rsidRPr="00C70932" w:rsidRDefault="00F607B2" w:rsidP="000C32E3">
            <w:pPr>
              <w:jc w:val="both"/>
              <w:rPr>
                <w:rFonts w:ascii="Arial" w:hAnsi="Arial" w:cs="Arial"/>
              </w:rPr>
            </w:pPr>
          </w:p>
        </w:tc>
        <w:tc>
          <w:tcPr>
            <w:tcW w:w="789" w:type="dxa"/>
          </w:tcPr>
          <w:p w14:paraId="6E67E581" w14:textId="0D2344E7" w:rsidR="00F607B2" w:rsidRPr="00C70932" w:rsidRDefault="006A431F" w:rsidP="000C32E3">
            <w:pPr>
              <w:jc w:val="both"/>
              <w:rPr>
                <w:rFonts w:ascii="Arial" w:hAnsi="Arial" w:cs="Arial"/>
              </w:rPr>
            </w:pPr>
            <w:r w:rsidRPr="00C70932">
              <w:rPr>
                <w:rFonts w:ascii="Arial" w:hAnsi="Arial" w:cs="Arial"/>
              </w:rPr>
              <w:t>Yes</w:t>
            </w:r>
          </w:p>
        </w:tc>
        <w:tc>
          <w:tcPr>
            <w:tcW w:w="709" w:type="dxa"/>
          </w:tcPr>
          <w:p w14:paraId="22DC8AB7" w14:textId="77777777" w:rsidR="00F607B2" w:rsidRPr="00C70932" w:rsidRDefault="00F607B2" w:rsidP="000C32E3">
            <w:pPr>
              <w:jc w:val="both"/>
              <w:rPr>
                <w:rFonts w:ascii="Arial" w:hAnsi="Arial" w:cs="Arial"/>
              </w:rPr>
            </w:pPr>
          </w:p>
        </w:tc>
        <w:tc>
          <w:tcPr>
            <w:tcW w:w="708" w:type="dxa"/>
          </w:tcPr>
          <w:p w14:paraId="01C243E9" w14:textId="77777777" w:rsidR="00F607B2" w:rsidRPr="00C70932" w:rsidRDefault="00F607B2" w:rsidP="000C32E3">
            <w:pPr>
              <w:jc w:val="both"/>
              <w:rPr>
                <w:rFonts w:ascii="Arial" w:hAnsi="Arial" w:cs="Arial"/>
              </w:rPr>
            </w:pPr>
          </w:p>
        </w:tc>
      </w:tr>
      <w:tr w:rsidR="00F607B2" w:rsidRPr="00C70932" w14:paraId="561B8A87" w14:textId="77777777" w:rsidTr="000C32E3">
        <w:tc>
          <w:tcPr>
            <w:tcW w:w="6629" w:type="dxa"/>
          </w:tcPr>
          <w:p w14:paraId="53FDF865" w14:textId="77777777" w:rsidR="00F607B2" w:rsidRPr="00C70932" w:rsidRDefault="00F607B2" w:rsidP="000C32E3">
            <w:pPr>
              <w:jc w:val="both"/>
              <w:rPr>
                <w:rFonts w:ascii="Arial" w:hAnsi="Arial" w:cs="Arial"/>
              </w:rPr>
            </w:pPr>
            <w:r w:rsidRPr="00C70932">
              <w:rPr>
                <w:rFonts w:ascii="Arial" w:hAnsi="Arial" w:cs="Arial"/>
              </w:rPr>
              <w:t>Challenging behaviour</w:t>
            </w:r>
          </w:p>
        </w:tc>
        <w:tc>
          <w:tcPr>
            <w:tcW w:w="709" w:type="dxa"/>
          </w:tcPr>
          <w:p w14:paraId="512F29A9" w14:textId="15651A51" w:rsidR="00F607B2" w:rsidRPr="00C70932" w:rsidRDefault="00F607B2" w:rsidP="000C32E3">
            <w:pPr>
              <w:jc w:val="both"/>
              <w:rPr>
                <w:rFonts w:ascii="Arial" w:hAnsi="Arial" w:cs="Arial"/>
              </w:rPr>
            </w:pPr>
            <w:r w:rsidRPr="00C70932">
              <w:rPr>
                <w:rFonts w:ascii="Arial" w:hAnsi="Arial" w:cs="Arial"/>
              </w:rPr>
              <w:t>Y</w:t>
            </w:r>
          </w:p>
        </w:tc>
        <w:tc>
          <w:tcPr>
            <w:tcW w:w="770" w:type="dxa"/>
          </w:tcPr>
          <w:p w14:paraId="195E129C" w14:textId="48A30F61" w:rsidR="00F607B2" w:rsidRPr="00C70932" w:rsidRDefault="006A431F" w:rsidP="000C32E3">
            <w:pPr>
              <w:jc w:val="both"/>
              <w:rPr>
                <w:rFonts w:ascii="Arial" w:hAnsi="Arial" w:cs="Arial"/>
              </w:rPr>
            </w:pPr>
            <w:r w:rsidRPr="00C70932">
              <w:rPr>
                <w:rFonts w:ascii="Arial" w:hAnsi="Arial" w:cs="Arial"/>
              </w:rPr>
              <w:t>Yes</w:t>
            </w:r>
          </w:p>
        </w:tc>
        <w:tc>
          <w:tcPr>
            <w:tcW w:w="789" w:type="dxa"/>
          </w:tcPr>
          <w:p w14:paraId="48FCB8D2" w14:textId="77777777" w:rsidR="00F607B2" w:rsidRPr="00C70932" w:rsidRDefault="00F607B2" w:rsidP="000C32E3">
            <w:pPr>
              <w:jc w:val="both"/>
              <w:rPr>
                <w:rFonts w:ascii="Arial" w:hAnsi="Arial" w:cs="Arial"/>
              </w:rPr>
            </w:pPr>
          </w:p>
        </w:tc>
        <w:tc>
          <w:tcPr>
            <w:tcW w:w="709" w:type="dxa"/>
          </w:tcPr>
          <w:p w14:paraId="224B3B70" w14:textId="77777777" w:rsidR="00F607B2" w:rsidRPr="00C70932" w:rsidRDefault="00F607B2" w:rsidP="000C32E3">
            <w:pPr>
              <w:jc w:val="both"/>
              <w:rPr>
                <w:rFonts w:ascii="Arial" w:hAnsi="Arial" w:cs="Arial"/>
              </w:rPr>
            </w:pPr>
          </w:p>
        </w:tc>
        <w:tc>
          <w:tcPr>
            <w:tcW w:w="708" w:type="dxa"/>
          </w:tcPr>
          <w:p w14:paraId="3B3407C9" w14:textId="77777777" w:rsidR="00F607B2" w:rsidRPr="00C70932" w:rsidRDefault="00F607B2" w:rsidP="000C32E3">
            <w:pPr>
              <w:jc w:val="both"/>
              <w:rPr>
                <w:rFonts w:ascii="Arial" w:hAnsi="Arial" w:cs="Arial"/>
              </w:rPr>
            </w:pPr>
          </w:p>
        </w:tc>
      </w:tr>
    </w:tbl>
    <w:p w14:paraId="456750E1" w14:textId="77777777" w:rsidR="00A1395C" w:rsidRPr="00C70932" w:rsidRDefault="00A1395C" w:rsidP="00A1395C">
      <w:pPr>
        <w:tabs>
          <w:tab w:val="left" w:pos="1080"/>
        </w:tabs>
        <w:rPr>
          <w:rFonts w:ascii="Arial" w:hAnsi="Arial" w:cs="Arial"/>
        </w:rPr>
      </w:pPr>
    </w:p>
    <w:p w14:paraId="4D4CAE21" w14:textId="4C8ED381" w:rsidR="00A1395C" w:rsidRPr="00C70932" w:rsidRDefault="00A1395C" w:rsidP="00A1395C">
      <w:pPr>
        <w:spacing w:after="0" w:line="240" w:lineRule="auto"/>
        <w:rPr>
          <w:rFonts w:ascii="Arial" w:eastAsia="Times New Roman" w:hAnsi="Arial" w:cs="Arial"/>
          <w:sz w:val="20"/>
          <w:szCs w:val="20"/>
        </w:rPr>
      </w:pPr>
    </w:p>
    <w:sectPr w:rsidR="00A1395C" w:rsidRPr="00C70932"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6FE5F7" w14:textId="77777777" w:rsidR="001F5D8A" w:rsidRDefault="001F5D8A" w:rsidP="008D6EE5">
      <w:pPr>
        <w:spacing w:after="0" w:line="240" w:lineRule="auto"/>
      </w:pPr>
      <w:r>
        <w:separator/>
      </w:r>
    </w:p>
  </w:endnote>
  <w:endnote w:type="continuationSeparator" w:id="0">
    <w:p w14:paraId="503371A2" w14:textId="77777777" w:rsidR="001F5D8A" w:rsidRDefault="001F5D8A"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6011209" w:rsidR="000C32E3" w:rsidRDefault="00FB2627">
    <w:pPr>
      <w:pStyle w:val="Footer"/>
    </w:pPr>
    <w:r>
      <w:t>04.2024</w:t>
    </w:r>
    <w:r w:rsidR="008F7D36">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2B3869" w14:textId="77777777" w:rsidR="001F5D8A" w:rsidRDefault="001F5D8A" w:rsidP="008D6EE5">
      <w:pPr>
        <w:spacing w:after="0" w:line="240" w:lineRule="auto"/>
      </w:pPr>
      <w:r>
        <w:separator/>
      </w:r>
    </w:p>
  </w:footnote>
  <w:footnote w:type="continuationSeparator" w:id="0">
    <w:p w14:paraId="6755D597" w14:textId="77777777" w:rsidR="001F5D8A" w:rsidRDefault="001F5D8A"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27E0E83"/>
    <w:multiLevelType w:val="hybridMultilevel"/>
    <w:tmpl w:val="CD84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510320"/>
    <w:multiLevelType w:val="hybridMultilevel"/>
    <w:tmpl w:val="BC70AB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6CDD3B50"/>
    <w:multiLevelType w:val="hybridMultilevel"/>
    <w:tmpl w:val="765AEA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2F31D13"/>
    <w:multiLevelType w:val="hybridMultilevel"/>
    <w:tmpl w:val="4ECEC622"/>
    <w:lvl w:ilvl="0" w:tplc="AF9804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7"/>
  </w:num>
  <w:num w:numId="5">
    <w:abstractNumId w:val="6"/>
  </w:num>
  <w:num w:numId="6">
    <w:abstractNumId w:val="2"/>
  </w:num>
  <w:num w:numId="7">
    <w:abstractNumId w:val="9"/>
  </w:num>
  <w:num w:numId="8">
    <w:abstractNumId w:val="5"/>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C629A"/>
    <w:rsid w:val="000D39EE"/>
    <w:rsid w:val="000E5016"/>
    <w:rsid w:val="000F4B28"/>
    <w:rsid w:val="00120D94"/>
    <w:rsid w:val="001568A8"/>
    <w:rsid w:val="00172534"/>
    <w:rsid w:val="001B750B"/>
    <w:rsid w:val="001D2D93"/>
    <w:rsid w:val="001D629F"/>
    <w:rsid w:val="001F5D8A"/>
    <w:rsid w:val="00213541"/>
    <w:rsid w:val="00244F91"/>
    <w:rsid w:val="00257597"/>
    <w:rsid w:val="00263927"/>
    <w:rsid w:val="0026428B"/>
    <w:rsid w:val="0026716D"/>
    <w:rsid w:val="00273101"/>
    <w:rsid w:val="002B7A29"/>
    <w:rsid w:val="002C2146"/>
    <w:rsid w:val="002D75B4"/>
    <w:rsid w:val="002E3B93"/>
    <w:rsid w:val="00310FFC"/>
    <w:rsid w:val="0033014F"/>
    <w:rsid w:val="0033046E"/>
    <w:rsid w:val="00384D9D"/>
    <w:rsid w:val="003916A9"/>
    <w:rsid w:val="003A1F4C"/>
    <w:rsid w:val="003A310F"/>
    <w:rsid w:val="003A5DEC"/>
    <w:rsid w:val="003A67E9"/>
    <w:rsid w:val="003B04AD"/>
    <w:rsid w:val="003B0EE4"/>
    <w:rsid w:val="003B43F4"/>
    <w:rsid w:val="003C5A3F"/>
    <w:rsid w:val="003E26C9"/>
    <w:rsid w:val="00403964"/>
    <w:rsid w:val="00405817"/>
    <w:rsid w:val="00426AC6"/>
    <w:rsid w:val="00431F44"/>
    <w:rsid w:val="004733A7"/>
    <w:rsid w:val="004913D6"/>
    <w:rsid w:val="00495863"/>
    <w:rsid w:val="004B4DA4"/>
    <w:rsid w:val="004C2851"/>
    <w:rsid w:val="004E4788"/>
    <w:rsid w:val="004E5CAD"/>
    <w:rsid w:val="004F7CE0"/>
    <w:rsid w:val="005033D7"/>
    <w:rsid w:val="00531696"/>
    <w:rsid w:val="005776BB"/>
    <w:rsid w:val="00581759"/>
    <w:rsid w:val="00582311"/>
    <w:rsid w:val="005B41C6"/>
    <w:rsid w:val="005F2B85"/>
    <w:rsid w:val="005F796C"/>
    <w:rsid w:val="006048C9"/>
    <w:rsid w:val="00615705"/>
    <w:rsid w:val="00655528"/>
    <w:rsid w:val="00690102"/>
    <w:rsid w:val="006A431F"/>
    <w:rsid w:val="006C38CB"/>
    <w:rsid w:val="006E625E"/>
    <w:rsid w:val="006F4F61"/>
    <w:rsid w:val="006F5D1E"/>
    <w:rsid w:val="00722BF9"/>
    <w:rsid w:val="007528E6"/>
    <w:rsid w:val="0079132F"/>
    <w:rsid w:val="007A099A"/>
    <w:rsid w:val="007A7E74"/>
    <w:rsid w:val="007B321A"/>
    <w:rsid w:val="007D3A41"/>
    <w:rsid w:val="007D5F03"/>
    <w:rsid w:val="00803402"/>
    <w:rsid w:val="008142D3"/>
    <w:rsid w:val="00822066"/>
    <w:rsid w:val="0082771D"/>
    <w:rsid w:val="00831738"/>
    <w:rsid w:val="0084654F"/>
    <w:rsid w:val="00863187"/>
    <w:rsid w:val="00863ED6"/>
    <w:rsid w:val="00864555"/>
    <w:rsid w:val="0087013E"/>
    <w:rsid w:val="00884334"/>
    <w:rsid w:val="0088512F"/>
    <w:rsid w:val="008D6EE5"/>
    <w:rsid w:val="008E0D89"/>
    <w:rsid w:val="008E27FD"/>
    <w:rsid w:val="008F42C4"/>
    <w:rsid w:val="008F7D36"/>
    <w:rsid w:val="008F7F1E"/>
    <w:rsid w:val="00903405"/>
    <w:rsid w:val="00942EF3"/>
    <w:rsid w:val="00955DBC"/>
    <w:rsid w:val="00983BD8"/>
    <w:rsid w:val="00987B17"/>
    <w:rsid w:val="009A2853"/>
    <w:rsid w:val="009D0DEA"/>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95A94"/>
    <w:rsid w:val="00BA280B"/>
    <w:rsid w:val="00BB0F99"/>
    <w:rsid w:val="00BB3FE0"/>
    <w:rsid w:val="00BD7483"/>
    <w:rsid w:val="00BE60E7"/>
    <w:rsid w:val="00BF126B"/>
    <w:rsid w:val="00C277DE"/>
    <w:rsid w:val="00C34542"/>
    <w:rsid w:val="00C4469F"/>
    <w:rsid w:val="00C70932"/>
    <w:rsid w:val="00C849A4"/>
    <w:rsid w:val="00C91114"/>
    <w:rsid w:val="00C931B1"/>
    <w:rsid w:val="00CA5835"/>
    <w:rsid w:val="00CC1BBD"/>
    <w:rsid w:val="00CC2F4E"/>
    <w:rsid w:val="00CD0B18"/>
    <w:rsid w:val="00CE0BB5"/>
    <w:rsid w:val="00CF497B"/>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06C8"/>
    <w:rsid w:val="00E31407"/>
    <w:rsid w:val="00E34ED3"/>
    <w:rsid w:val="00E35E30"/>
    <w:rsid w:val="00E3656D"/>
    <w:rsid w:val="00E41A10"/>
    <w:rsid w:val="00E51CEC"/>
    <w:rsid w:val="00E559B5"/>
    <w:rsid w:val="00E77653"/>
    <w:rsid w:val="00E84EBF"/>
    <w:rsid w:val="00EB350B"/>
    <w:rsid w:val="00ED356C"/>
    <w:rsid w:val="00ED47B0"/>
    <w:rsid w:val="00F27783"/>
    <w:rsid w:val="00F607B2"/>
    <w:rsid w:val="00F70E10"/>
    <w:rsid w:val="00F739CD"/>
    <w:rsid w:val="00F73F8D"/>
    <w:rsid w:val="00F8071E"/>
    <w:rsid w:val="00F84A60"/>
    <w:rsid w:val="00FB2627"/>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latin typeface="Arial" panose="020B0604020202020204" pitchFamily="34" charset="0"/>
              <a:cs typeface="Arial" panose="020B0604020202020204" pitchFamily="34" charset="0"/>
            </a:rPr>
            <a:t>Associate Head of Audiology</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latin typeface="Arial" panose="020B0604020202020204" pitchFamily="34" charset="0"/>
              <a:cs typeface="Arial" panose="020B0604020202020204" pitchFamily="34" charset="0"/>
            </a:rPr>
            <a:t>Band 7 (advanced audiologists) </a:t>
          </a:r>
        </a:p>
      </dgm:t>
    </dgm:pt>
    <dgm:pt modelId="{3CF30409-7618-4552-95CF-167DFD5BD4B9}" type="parTrans" cxnId="{6C5E49C0-A8F7-4E17-A999-7855134195AC}">
      <dgm:prSet/>
      <dgm:spPr/>
      <dgm:t>
        <a:bodyPr/>
        <a:lstStyle/>
        <a:p>
          <a:endParaRPr lang="en-GB">
            <a:latin typeface="Arial" panose="020B0604020202020204" pitchFamily="34" charset="0"/>
            <a:cs typeface="Arial" panose="020B0604020202020204" pitchFamily="34" charset="0"/>
          </a:endParaRPr>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latin typeface="Arial" panose="020B0604020202020204" pitchFamily="34" charset="0"/>
              <a:cs typeface="Arial" panose="020B0604020202020204" pitchFamily="34" charset="0"/>
            </a:rPr>
            <a:t>Band 6 (Specialist Audiologists</a:t>
          </a:r>
        </a:p>
      </dgm:t>
    </dgm:pt>
    <dgm:pt modelId="{5AE3FAA9-6C02-4DE5-A42C-786B271FD6BC}" type="parTrans" cxnId="{D52F25C0-C443-41A7-B4D1-CC362EA16E52}">
      <dgm:prSet/>
      <dgm:spPr/>
      <dgm:t>
        <a:bodyPr/>
        <a:lstStyle/>
        <a:p>
          <a:endParaRPr lang="en-GB">
            <a:latin typeface="Arial" panose="020B0604020202020204" pitchFamily="34" charset="0"/>
            <a:cs typeface="Arial" panose="020B0604020202020204" pitchFamily="34" charset="0"/>
          </a:endParaRPr>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latin typeface="Arial" panose="020B0604020202020204" pitchFamily="34" charset="0"/>
              <a:cs typeface="Arial" panose="020B0604020202020204" pitchFamily="34" charset="0"/>
            </a:rPr>
            <a:t>(POST HOLDER)</a:t>
          </a:r>
        </a:p>
      </dgm:t>
    </dgm:pt>
    <dgm:pt modelId="{D00D4758-E86F-4933-BAC1-3D8C8EE8BA8C}" type="parTrans" cxnId="{16EE83EE-6C24-426A-A615-4738B61FC674}">
      <dgm:prSet/>
      <dgm:spPr/>
      <dgm:t>
        <a:bodyPr/>
        <a:lstStyle/>
        <a:p>
          <a:endParaRPr lang="en-GB">
            <a:latin typeface="Arial" panose="020B0604020202020204" pitchFamily="34" charset="0"/>
            <a:cs typeface="Arial" panose="020B0604020202020204" pitchFamily="34" charset="0"/>
          </a:endParaRPr>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latin typeface="Arial" panose="020B0604020202020204" pitchFamily="34" charset="0"/>
              <a:cs typeface="Arial" panose="020B0604020202020204" pitchFamily="34" charset="0"/>
            </a:rPr>
            <a:t>Band 5 Audiologists</a:t>
          </a:r>
        </a:p>
      </dgm:t>
    </dgm:pt>
    <dgm:pt modelId="{371D5B0E-8645-4D3B-8644-840491E93D41}" type="parTrans" cxnId="{AA8DEA6C-CD62-49F3-B0E4-AB6B3A1E85AA}">
      <dgm:prSet/>
      <dgm:spPr/>
      <dgm:t>
        <a:bodyPr/>
        <a:lstStyle/>
        <a:p>
          <a:endParaRPr lang="en-GB">
            <a:latin typeface="Arial" panose="020B0604020202020204" pitchFamily="34" charset="0"/>
            <a:cs typeface="Arial" panose="020B0604020202020204" pitchFamily="34" charset="0"/>
          </a:endParaRPr>
        </a:p>
      </dgm:t>
    </dgm:pt>
    <dgm:pt modelId="{9D25FD47-D274-4B56-8AE6-B3AB74BCB95A}" type="sibTrans" cxnId="{AA8DEA6C-CD62-49F3-B0E4-AB6B3A1E85AA}">
      <dgm:prSet/>
      <dgm:spPr/>
      <dgm:t>
        <a:bodyPr/>
        <a:lstStyle/>
        <a:p>
          <a:endParaRPr lang="en-GB"/>
        </a:p>
      </dgm:t>
    </dgm:pt>
    <dgm:pt modelId="{AAE9E17F-33F4-4828-B54F-1E033D20C2B4}">
      <dgm:prSet/>
      <dgm:spPr/>
      <dgm:t>
        <a:bodyPr/>
        <a:lstStyle/>
        <a:p>
          <a:r>
            <a:rPr lang="en-GB"/>
            <a:t>Band 4 Associate Audiologists</a:t>
          </a:r>
        </a:p>
      </dgm:t>
    </dgm:pt>
    <dgm:pt modelId="{D3F257E7-00CB-4AEA-A240-F04A428A704C}" type="parTrans" cxnId="{DF9F5495-332F-4CF5-8E74-1933D98F99E7}">
      <dgm:prSet/>
      <dgm:spPr/>
      <dgm:t>
        <a:bodyPr/>
        <a:lstStyle/>
        <a:p>
          <a:endParaRPr lang="en-GB"/>
        </a:p>
      </dgm:t>
    </dgm:pt>
    <dgm:pt modelId="{9CCEBC3B-57C1-40F9-8523-F4C5226B087D}" type="sibTrans" cxnId="{DF9F5495-332F-4CF5-8E74-1933D98F99E7}">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240CBCA4-0E06-4CD4-B023-31E877119A6F}" type="pres">
      <dgm:prSet presAssocID="{D00D4758-E86F-4933-BAC1-3D8C8EE8BA8C}" presName="Name37" presStyleLbl="parChTrans1D2"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0" presStyleCnt="2">
        <dgm:presLayoutVars>
          <dgm:chPref val="3"/>
        </dgm:presLayoutVars>
      </dgm:prSet>
      <dgm:spPr/>
    </dgm:pt>
    <dgm:pt modelId="{681295D2-8EE3-4886-8AB5-84AD2DC94CC1}" type="pres">
      <dgm:prSet presAssocID="{C9B6CEC4-D0E5-4DF2-9057-50CC7C7D1571}" presName="rootConnector" presStyleLbl="node2" presStyleIdx="0" presStyleCnt="2"/>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E7AB3F32-88CA-4C1F-A8B0-0E3E71A1FE52}" type="pres">
      <dgm:prSet presAssocID="{5AE3FAA9-6C02-4DE5-A42C-786B271FD6BC}" presName="Name37" presStyleLbl="parChTrans1D2" presStyleIdx="1" presStyleCnt="3"/>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1" presStyleCnt="2">
        <dgm:presLayoutVars>
          <dgm:chPref val="3"/>
        </dgm:presLayoutVars>
      </dgm:prSet>
      <dgm:spPr/>
    </dgm:pt>
    <dgm:pt modelId="{00F8D12D-8C91-4191-B0DB-F3F8A307260F}" type="pres">
      <dgm:prSet presAssocID="{518D2698-E77A-40DB-8ADC-8BE2F75F3DB9}" presName="rootConnector" presStyleLbl="node2" presStyleIdx="1" presStyleCnt="2"/>
      <dgm:spPr/>
    </dgm:pt>
    <dgm:pt modelId="{EF6FCDBF-08F6-499C-B665-D9E8B67B029D}" type="pres">
      <dgm:prSet presAssocID="{518D2698-E77A-40DB-8ADC-8BE2F75F3DB9}" presName="hierChild4" presStyleCnt="0"/>
      <dgm:spPr/>
    </dgm:pt>
    <dgm:pt modelId="{1766A42A-8D27-4536-8933-5CC10A746B1E}" type="pres">
      <dgm:prSet presAssocID="{371D5B0E-8645-4D3B-8644-840491E93D41}" presName="Name37" presStyleLbl="parChTrans1D3" presStyleIdx="0" presStyleCnt="2"/>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0" presStyleCnt="2" custAng="0">
        <dgm:presLayoutVars>
          <dgm:chPref val="3"/>
        </dgm:presLayoutVars>
      </dgm:prSet>
      <dgm:spPr/>
    </dgm:pt>
    <dgm:pt modelId="{708EFEA6-F03E-4E98-BD96-D691E920ED2E}" type="pres">
      <dgm:prSet presAssocID="{2DBDCD82-2CE9-4711-B02E-3FC53E12DB98}" presName="rootConnector" presStyleLbl="node3" presStyleIdx="0" presStyleCnt="2"/>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030A8564-9918-4C89-B70A-37FB8B768FF8}" type="pres">
      <dgm:prSet presAssocID="{D3F257E7-00CB-4AEA-A240-F04A428A704C}" presName="Name37" presStyleLbl="parChTrans1D3" presStyleIdx="1" presStyleCnt="2"/>
      <dgm:spPr/>
    </dgm:pt>
    <dgm:pt modelId="{3E76DBD6-C16F-4BC3-8E83-8E3387C00338}" type="pres">
      <dgm:prSet presAssocID="{AAE9E17F-33F4-4828-B54F-1E033D20C2B4}" presName="hierRoot2" presStyleCnt="0">
        <dgm:presLayoutVars>
          <dgm:hierBranch val="init"/>
        </dgm:presLayoutVars>
      </dgm:prSet>
      <dgm:spPr/>
    </dgm:pt>
    <dgm:pt modelId="{5E58A3AA-B8B3-43A7-B754-25D10981DD31}" type="pres">
      <dgm:prSet presAssocID="{AAE9E17F-33F4-4828-B54F-1E033D20C2B4}" presName="rootComposite" presStyleCnt="0"/>
      <dgm:spPr/>
    </dgm:pt>
    <dgm:pt modelId="{67277AC1-8955-441E-A5C9-732E8BF6D0AF}" type="pres">
      <dgm:prSet presAssocID="{AAE9E17F-33F4-4828-B54F-1E033D20C2B4}" presName="rootText" presStyleLbl="node3" presStyleIdx="1" presStyleCnt="2">
        <dgm:presLayoutVars>
          <dgm:chPref val="3"/>
        </dgm:presLayoutVars>
      </dgm:prSet>
      <dgm:spPr/>
    </dgm:pt>
    <dgm:pt modelId="{E9F3F8B5-9938-406B-9971-4944752C4DA7}" type="pres">
      <dgm:prSet presAssocID="{AAE9E17F-33F4-4828-B54F-1E033D20C2B4}" presName="rootConnector" presStyleLbl="node3" presStyleIdx="1" presStyleCnt="2"/>
      <dgm:spPr/>
    </dgm:pt>
    <dgm:pt modelId="{3B867320-44E8-498E-9661-0DA9CA283E44}" type="pres">
      <dgm:prSet presAssocID="{AAE9E17F-33F4-4828-B54F-1E033D20C2B4}" presName="hierChild4" presStyleCnt="0"/>
      <dgm:spPr/>
    </dgm:pt>
    <dgm:pt modelId="{38520612-CF38-420E-B222-72FC281A94E9}" type="pres">
      <dgm:prSet presAssocID="{AAE9E17F-33F4-4828-B54F-1E033D20C2B4}" presName="hierChild5" presStyleCnt="0"/>
      <dgm:spPr/>
    </dgm:pt>
    <dgm:pt modelId="{8BC64CED-9022-4E51-9B90-45E89DDC8A76}" type="pres">
      <dgm:prSet presAssocID="{518D2698-E77A-40DB-8ADC-8BE2F75F3DB9}"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2" presStyleCnt="3"/>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017C9305-794C-40CB-9648-03977A770B02}" type="presOf" srcId="{518D2698-E77A-40DB-8ADC-8BE2F75F3DB9}" destId="{00F8D12D-8C91-4191-B0DB-F3F8A307260F}" srcOrd="1" destOrd="0" presId="urn:microsoft.com/office/officeart/2005/8/layout/orgChart1"/>
    <dgm:cxn modelId="{8ED5020C-E907-4160-AC8B-425CC9C94EA1}" type="presOf" srcId="{518D2698-E77A-40DB-8ADC-8BE2F75F3DB9}" destId="{B9F5C629-C0B0-45F1-AD3B-255DFC7FD3AE}" srcOrd="0" destOrd="0" presId="urn:microsoft.com/office/officeart/2005/8/layout/orgChart1"/>
    <dgm:cxn modelId="{E418502A-44B0-487D-83B9-6BF1D16EAD99}" type="presOf" srcId="{D3F257E7-00CB-4AEA-A240-F04A428A704C}" destId="{030A8564-9918-4C89-B70A-37FB8B768FF8}" srcOrd="0" destOrd="0" presId="urn:microsoft.com/office/officeart/2005/8/layout/orgChart1"/>
    <dgm:cxn modelId="{52553036-E7A4-49B1-97D2-297D4F63E3C4}" type="presOf" srcId="{3808B8D4-741B-4CAB-87E1-79A0BCD39AAF}" destId="{50CDA985-68BC-4E7B-9FD2-E7D70CDD9289}" srcOrd="1" destOrd="0" presId="urn:microsoft.com/office/officeart/2005/8/layout/orgChart1"/>
    <dgm:cxn modelId="{AA8DEA6C-CD62-49F3-B0E4-AB6B3A1E85AA}" srcId="{518D2698-E77A-40DB-8ADC-8BE2F75F3DB9}" destId="{2DBDCD82-2CE9-4711-B02E-3FC53E12DB98}" srcOrd="0" destOrd="0" parTransId="{371D5B0E-8645-4D3B-8644-840491E93D41}" sibTransId="{9D25FD47-D274-4B56-8AE6-B3AB74BCB95A}"/>
    <dgm:cxn modelId="{EAC6E853-F28C-4C61-B56F-F97C6B6166D5}" type="presOf" srcId="{AAE9E17F-33F4-4828-B54F-1E033D20C2B4}" destId="{67277AC1-8955-441E-A5C9-732E8BF6D0AF}" srcOrd="0" destOrd="0" presId="urn:microsoft.com/office/officeart/2005/8/layout/orgChart1"/>
    <dgm:cxn modelId="{30DBFD77-B81F-469C-AAC4-34F8321D3CEC}" type="presOf" srcId="{3808B8D4-741B-4CAB-87E1-79A0BCD39AAF}" destId="{29BCE5BD-138A-4337-9C8B-6ABB46BB85B0}" srcOrd="0" destOrd="0" presId="urn:microsoft.com/office/officeart/2005/8/layout/orgChart1"/>
    <dgm:cxn modelId="{B521B579-47CB-4526-AAFA-9A79FCCDDEDC}" type="presOf" srcId="{371D5B0E-8645-4D3B-8644-840491E93D41}" destId="{1766A42A-8D27-4536-8933-5CC10A746B1E}" srcOrd="0" destOrd="0" presId="urn:microsoft.com/office/officeart/2005/8/layout/orgChart1"/>
    <dgm:cxn modelId="{5D389C7D-354B-4221-98DC-6DFA46567A19}" type="presOf" srcId="{C9B6CEC4-D0E5-4DF2-9057-50CC7C7D1571}" destId="{681295D2-8EE3-4886-8AB5-84AD2DC94CC1}" srcOrd="1" destOrd="0" presId="urn:microsoft.com/office/officeart/2005/8/layout/orgChart1"/>
    <dgm:cxn modelId="{DF9F5495-332F-4CF5-8E74-1933D98F99E7}" srcId="{518D2698-E77A-40DB-8ADC-8BE2F75F3DB9}" destId="{AAE9E17F-33F4-4828-B54F-1E033D20C2B4}" srcOrd="1" destOrd="0" parTransId="{D3F257E7-00CB-4AEA-A240-F04A428A704C}" sibTransId="{9CCEBC3B-57C1-40F9-8523-F4C5226B087D}"/>
    <dgm:cxn modelId="{586E89A9-38E7-44C1-AAF9-C9348AFC8F1E}" type="presOf" srcId="{3CF30409-7618-4552-95CF-167DFD5BD4B9}" destId="{92B85E91-05FC-452E-9835-1BE047B50BEA}"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767120BB-B496-4BC9-A409-80424422F188}" type="presOf" srcId="{2DBDCD82-2CE9-4711-B02E-3FC53E12DB98}" destId="{6ABA460A-CA7D-4490-925D-5B3B34B83544}" srcOrd="0" destOrd="0" presId="urn:microsoft.com/office/officeart/2005/8/layout/orgChart1"/>
    <dgm:cxn modelId="{D52F25C0-C443-41A7-B4D1-CC362EA16E52}" srcId="{3808B8D4-741B-4CAB-87E1-79A0BCD39AAF}" destId="{518D2698-E77A-40DB-8ADC-8BE2F75F3DB9}" srcOrd="2"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A18781C4-1635-4EB0-B8AD-4CC0E88A7D13}" type="presOf" srcId="{AAE9E17F-33F4-4828-B54F-1E033D20C2B4}" destId="{E9F3F8B5-9938-406B-9971-4944752C4DA7}" srcOrd="1" destOrd="0" presId="urn:microsoft.com/office/officeart/2005/8/layout/orgChart1"/>
    <dgm:cxn modelId="{E70582C7-2C8B-4891-9803-DE636D4BE482}" type="presOf" srcId="{2DBDCD82-2CE9-4711-B02E-3FC53E12DB98}" destId="{708EFEA6-F03E-4E98-BD96-D691E920ED2E}" srcOrd="1" destOrd="0" presId="urn:microsoft.com/office/officeart/2005/8/layout/orgChart1"/>
    <dgm:cxn modelId="{6728B5C7-7396-4ECC-BD7E-FC452D934484}" type="presOf" srcId="{929FCF9F-1001-4EB5-99FA-C9D4C297908A}" destId="{F9E58CB6-E67C-44D6-A4A2-C8C137A3B5B6}" srcOrd="0" destOrd="0" presId="urn:microsoft.com/office/officeart/2005/8/layout/orgChart1"/>
    <dgm:cxn modelId="{1FD240C8-C9C1-4F89-B240-174DE77C8156}" type="presOf" srcId="{5AE3FAA9-6C02-4DE5-A42C-786B271FD6BC}" destId="{E7AB3F32-88CA-4C1F-A8B0-0E3E71A1FE52}" srcOrd="0" destOrd="0" presId="urn:microsoft.com/office/officeart/2005/8/layout/orgChart1"/>
    <dgm:cxn modelId="{E59F0DD5-F231-463A-AA31-A150730566AA}" type="presOf" srcId="{929FCF9F-1001-4EB5-99FA-C9D4C297908A}" destId="{96082E60-E2FA-424B-8C1D-6A63619CD21F}" srcOrd="1" destOrd="0" presId="urn:microsoft.com/office/officeart/2005/8/layout/orgChart1"/>
    <dgm:cxn modelId="{955E39E7-7B2F-4111-B0ED-FBCEB65FC4FD}" type="presOf" srcId="{C9B6CEC4-D0E5-4DF2-9057-50CC7C7D1571}" destId="{08265FAB-96E5-40FB-A6BC-04E376BD1431}" srcOrd="0" destOrd="0" presId="urn:microsoft.com/office/officeart/2005/8/layout/orgChart1"/>
    <dgm:cxn modelId="{9A1B25EC-EF80-453C-91D6-97D5E7B59128}"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1" destOrd="0" parTransId="{D00D4758-E86F-4933-BAC1-3D8C8EE8BA8C}" sibTransId="{C4C49A3C-1B68-429C-B70C-78D6AF3E3475}"/>
    <dgm:cxn modelId="{56FDCE1E-F543-4747-83AD-EECE02C65AEA}" type="presParOf" srcId="{09734486-6F2B-4545-B2C7-457BB8DFA850}" destId="{08761E95-CA0F-4EBD-A221-E419D6CF4B82}" srcOrd="0" destOrd="0" presId="urn:microsoft.com/office/officeart/2005/8/layout/orgChart1"/>
    <dgm:cxn modelId="{C88E1B98-5CA6-490D-A70E-1100A9A28961}" type="presParOf" srcId="{08761E95-CA0F-4EBD-A221-E419D6CF4B82}" destId="{426C583F-D7B8-43C9-8BEF-FFD638A51745}" srcOrd="0" destOrd="0" presId="urn:microsoft.com/office/officeart/2005/8/layout/orgChart1"/>
    <dgm:cxn modelId="{F7A3BAB8-E685-4C13-92C0-C1A25053C509}" type="presParOf" srcId="{426C583F-D7B8-43C9-8BEF-FFD638A51745}" destId="{29BCE5BD-138A-4337-9C8B-6ABB46BB85B0}" srcOrd="0" destOrd="0" presId="urn:microsoft.com/office/officeart/2005/8/layout/orgChart1"/>
    <dgm:cxn modelId="{F0284B42-C497-44E2-8242-714C6055883E}" type="presParOf" srcId="{426C583F-D7B8-43C9-8BEF-FFD638A51745}" destId="{50CDA985-68BC-4E7B-9FD2-E7D70CDD9289}" srcOrd="1" destOrd="0" presId="urn:microsoft.com/office/officeart/2005/8/layout/orgChart1"/>
    <dgm:cxn modelId="{D2A52220-D506-4056-B3B8-FED8B1507455}" type="presParOf" srcId="{08761E95-CA0F-4EBD-A221-E419D6CF4B82}" destId="{CB78281B-168E-4710-A6ED-D4D045FEDB23}" srcOrd="1" destOrd="0" presId="urn:microsoft.com/office/officeart/2005/8/layout/orgChart1"/>
    <dgm:cxn modelId="{845939AC-5C4A-458E-9F3A-0FB33FF60189}" type="presParOf" srcId="{CB78281B-168E-4710-A6ED-D4D045FEDB23}" destId="{240CBCA4-0E06-4CD4-B023-31E877119A6F}" srcOrd="0" destOrd="0" presId="urn:microsoft.com/office/officeart/2005/8/layout/orgChart1"/>
    <dgm:cxn modelId="{DC8B133A-1319-48B5-BF5E-FF0AC30AE8B9}" type="presParOf" srcId="{CB78281B-168E-4710-A6ED-D4D045FEDB23}" destId="{B3D2AE32-494A-4F58-BFE5-6E3E0F5AD531}" srcOrd="1" destOrd="0" presId="urn:microsoft.com/office/officeart/2005/8/layout/orgChart1"/>
    <dgm:cxn modelId="{62838185-1195-4FFB-8F3F-EF4861F27D53}" type="presParOf" srcId="{B3D2AE32-494A-4F58-BFE5-6E3E0F5AD531}" destId="{271BE036-901A-4D50-B215-687AA40CC82F}" srcOrd="0" destOrd="0" presId="urn:microsoft.com/office/officeart/2005/8/layout/orgChart1"/>
    <dgm:cxn modelId="{9378EE7E-D173-4CF4-85A3-D50CFD0F7A78}" type="presParOf" srcId="{271BE036-901A-4D50-B215-687AA40CC82F}" destId="{08265FAB-96E5-40FB-A6BC-04E376BD1431}" srcOrd="0" destOrd="0" presId="urn:microsoft.com/office/officeart/2005/8/layout/orgChart1"/>
    <dgm:cxn modelId="{35297C3C-5604-4E4C-AAE7-195D8C955BE4}" type="presParOf" srcId="{271BE036-901A-4D50-B215-687AA40CC82F}" destId="{681295D2-8EE3-4886-8AB5-84AD2DC94CC1}" srcOrd="1" destOrd="0" presId="urn:microsoft.com/office/officeart/2005/8/layout/orgChart1"/>
    <dgm:cxn modelId="{C448AE55-1C37-4577-8253-378F154C83D2}" type="presParOf" srcId="{B3D2AE32-494A-4F58-BFE5-6E3E0F5AD531}" destId="{F816A62F-EC87-4BFB-B550-F82E4A134D8E}" srcOrd="1" destOrd="0" presId="urn:microsoft.com/office/officeart/2005/8/layout/orgChart1"/>
    <dgm:cxn modelId="{D8D64D44-E9F0-40E9-AEE4-BD50CE4C06EB}" type="presParOf" srcId="{B3D2AE32-494A-4F58-BFE5-6E3E0F5AD531}" destId="{A9265E1E-E6FF-4D1C-91C9-E48A5BC69146}" srcOrd="2" destOrd="0" presId="urn:microsoft.com/office/officeart/2005/8/layout/orgChart1"/>
    <dgm:cxn modelId="{928BA768-822E-4501-B0BE-43947DF5B01E}" type="presParOf" srcId="{CB78281B-168E-4710-A6ED-D4D045FEDB23}" destId="{E7AB3F32-88CA-4C1F-A8B0-0E3E71A1FE52}" srcOrd="2" destOrd="0" presId="urn:microsoft.com/office/officeart/2005/8/layout/orgChart1"/>
    <dgm:cxn modelId="{4053E623-9F45-49FF-979F-E97FDF6F0DD6}" type="presParOf" srcId="{CB78281B-168E-4710-A6ED-D4D045FEDB23}" destId="{2449EE9D-91C4-42DC-9D69-222D23ECA49E}" srcOrd="3" destOrd="0" presId="urn:microsoft.com/office/officeart/2005/8/layout/orgChart1"/>
    <dgm:cxn modelId="{E5DB91F5-2B8A-4839-9FE9-3D85A5B30BE1}" type="presParOf" srcId="{2449EE9D-91C4-42DC-9D69-222D23ECA49E}" destId="{1E766ADF-B3FB-4AA8-952D-0ACB22208715}" srcOrd="0" destOrd="0" presId="urn:microsoft.com/office/officeart/2005/8/layout/orgChart1"/>
    <dgm:cxn modelId="{A61E9A72-6306-46E7-9703-EC89C91AD38D}" type="presParOf" srcId="{1E766ADF-B3FB-4AA8-952D-0ACB22208715}" destId="{B9F5C629-C0B0-45F1-AD3B-255DFC7FD3AE}" srcOrd="0" destOrd="0" presId="urn:microsoft.com/office/officeart/2005/8/layout/orgChart1"/>
    <dgm:cxn modelId="{6B026A25-A116-4746-BAA4-21B326052E8F}" type="presParOf" srcId="{1E766ADF-B3FB-4AA8-952D-0ACB22208715}" destId="{00F8D12D-8C91-4191-B0DB-F3F8A307260F}" srcOrd="1" destOrd="0" presId="urn:microsoft.com/office/officeart/2005/8/layout/orgChart1"/>
    <dgm:cxn modelId="{4C3CADF3-BC0C-4FD6-A9E3-F762C898FE89}" type="presParOf" srcId="{2449EE9D-91C4-42DC-9D69-222D23ECA49E}" destId="{EF6FCDBF-08F6-499C-B665-D9E8B67B029D}" srcOrd="1" destOrd="0" presId="urn:microsoft.com/office/officeart/2005/8/layout/orgChart1"/>
    <dgm:cxn modelId="{2B7F8785-49D3-4481-9B58-82ECEA44BF68}" type="presParOf" srcId="{EF6FCDBF-08F6-499C-B665-D9E8B67B029D}" destId="{1766A42A-8D27-4536-8933-5CC10A746B1E}" srcOrd="0" destOrd="0" presId="urn:microsoft.com/office/officeart/2005/8/layout/orgChart1"/>
    <dgm:cxn modelId="{FF54C696-3E6F-444E-AF64-1C34FE1795A2}" type="presParOf" srcId="{EF6FCDBF-08F6-499C-B665-D9E8B67B029D}" destId="{674A4275-8040-44FC-8814-D93CF39A51DE}" srcOrd="1" destOrd="0" presId="urn:microsoft.com/office/officeart/2005/8/layout/orgChart1"/>
    <dgm:cxn modelId="{E5E04D2A-9369-469C-9E9C-262F18402AEE}" type="presParOf" srcId="{674A4275-8040-44FC-8814-D93CF39A51DE}" destId="{F64EB914-35C2-4156-9361-52C33E3D27E4}" srcOrd="0" destOrd="0" presId="urn:microsoft.com/office/officeart/2005/8/layout/orgChart1"/>
    <dgm:cxn modelId="{9EDD46CB-2F39-4E91-875B-CA8EE3B7C983}" type="presParOf" srcId="{F64EB914-35C2-4156-9361-52C33E3D27E4}" destId="{6ABA460A-CA7D-4490-925D-5B3B34B83544}" srcOrd="0" destOrd="0" presId="urn:microsoft.com/office/officeart/2005/8/layout/orgChart1"/>
    <dgm:cxn modelId="{A669D93A-34F0-4109-A8D5-E542B215E9F3}" type="presParOf" srcId="{F64EB914-35C2-4156-9361-52C33E3D27E4}" destId="{708EFEA6-F03E-4E98-BD96-D691E920ED2E}" srcOrd="1" destOrd="0" presId="urn:microsoft.com/office/officeart/2005/8/layout/orgChart1"/>
    <dgm:cxn modelId="{ADF3E396-C954-41D2-B24B-6C67D77DF795}" type="presParOf" srcId="{674A4275-8040-44FC-8814-D93CF39A51DE}" destId="{1348F630-83B8-4B35-897B-A263F655D747}" srcOrd="1" destOrd="0" presId="urn:microsoft.com/office/officeart/2005/8/layout/orgChart1"/>
    <dgm:cxn modelId="{8290BE8C-C88B-4798-ABEC-77092F43EF9A}" type="presParOf" srcId="{674A4275-8040-44FC-8814-D93CF39A51DE}" destId="{F7818314-B343-461A-BC2E-171F8DE7C44A}" srcOrd="2" destOrd="0" presId="urn:microsoft.com/office/officeart/2005/8/layout/orgChart1"/>
    <dgm:cxn modelId="{11A6236A-6E23-4BC6-9545-BE3CD89A54A9}" type="presParOf" srcId="{EF6FCDBF-08F6-499C-B665-D9E8B67B029D}" destId="{030A8564-9918-4C89-B70A-37FB8B768FF8}" srcOrd="2" destOrd="0" presId="urn:microsoft.com/office/officeart/2005/8/layout/orgChart1"/>
    <dgm:cxn modelId="{6411DCBE-2918-4E3E-9ABC-060893BDA787}" type="presParOf" srcId="{EF6FCDBF-08F6-499C-B665-D9E8B67B029D}" destId="{3E76DBD6-C16F-4BC3-8E83-8E3387C00338}" srcOrd="3" destOrd="0" presId="urn:microsoft.com/office/officeart/2005/8/layout/orgChart1"/>
    <dgm:cxn modelId="{47E39EA1-39AD-46B2-8F33-2F4B44AD07AD}" type="presParOf" srcId="{3E76DBD6-C16F-4BC3-8E83-8E3387C00338}" destId="{5E58A3AA-B8B3-43A7-B754-25D10981DD31}" srcOrd="0" destOrd="0" presId="urn:microsoft.com/office/officeart/2005/8/layout/orgChart1"/>
    <dgm:cxn modelId="{D738EC3B-F5BB-4D71-96C9-148D6B2D0C48}" type="presParOf" srcId="{5E58A3AA-B8B3-43A7-B754-25D10981DD31}" destId="{67277AC1-8955-441E-A5C9-732E8BF6D0AF}" srcOrd="0" destOrd="0" presId="urn:microsoft.com/office/officeart/2005/8/layout/orgChart1"/>
    <dgm:cxn modelId="{55FAE39A-77BF-47DF-9E17-08651D2BA827}" type="presParOf" srcId="{5E58A3AA-B8B3-43A7-B754-25D10981DD31}" destId="{E9F3F8B5-9938-406B-9971-4944752C4DA7}" srcOrd="1" destOrd="0" presId="urn:microsoft.com/office/officeart/2005/8/layout/orgChart1"/>
    <dgm:cxn modelId="{890715FE-A295-4A0C-8938-03A67F7561BD}" type="presParOf" srcId="{3E76DBD6-C16F-4BC3-8E83-8E3387C00338}" destId="{3B867320-44E8-498E-9661-0DA9CA283E44}" srcOrd="1" destOrd="0" presId="urn:microsoft.com/office/officeart/2005/8/layout/orgChart1"/>
    <dgm:cxn modelId="{ECD2B221-7027-49EE-8054-7A9367D495AB}" type="presParOf" srcId="{3E76DBD6-C16F-4BC3-8E83-8E3387C00338}" destId="{38520612-CF38-420E-B222-72FC281A94E9}" srcOrd="2" destOrd="0" presId="urn:microsoft.com/office/officeart/2005/8/layout/orgChart1"/>
    <dgm:cxn modelId="{9B4A9F81-5C0B-48EE-8003-FD0332926186}" type="presParOf" srcId="{2449EE9D-91C4-42DC-9D69-222D23ECA49E}" destId="{8BC64CED-9022-4E51-9B90-45E89DDC8A76}" srcOrd="2" destOrd="0" presId="urn:microsoft.com/office/officeart/2005/8/layout/orgChart1"/>
    <dgm:cxn modelId="{05E0C5ED-8E79-49CD-8DEE-D2188EA99C47}" type="presParOf" srcId="{08761E95-CA0F-4EBD-A221-E419D6CF4B82}" destId="{1E4AD730-6741-4F43-9C51-3A7BEA443DB4}" srcOrd="2" destOrd="0" presId="urn:microsoft.com/office/officeart/2005/8/layout/orgChart1"/>
    <dgm:cxn modelId="{C674418B-710E-4AE7-B482-D59E112E41ED}" type="presParOf" srcId="{1E4AD730-6741-4F43-9C51-3A7BEA443DB4}" destId="{92B85E91-05FC-452E-9835-1BE047B50BEA}" srcOrd="0" destOrd="0" presId="urn:microsoft.com/office/officeart/2005/8/layout/orgChart1"/>
    <dgm:cxn modelId="{DEFD9F26-9E58-4583-B5B3-AF073782DC38}" type="presParOf" srcId="{1E4AD730-6741-4F43-9C51-3A7BEA443DB4}" destId="{6BDD5121-BCBD-410F-85BE-364CDADFE5CE}" srcOrd="1" destOrd="0" presId="urn:microsoft.com/office/officeart/2005/8/layout/orgChart1"/>
    <dgm:cxn modelId="{A2661087-D292-453C-BC9A-F06C26C2A8CF}" type="presParOf" srcId="{6BDD5121-BCBD-410F-85BE-364CDADFE5CE}" destId="{BAF6441B-52DB-4917-9034-8F4858A942CD}" srcOrd="0" destOrd="0" presId="urn:microsoft.com/office/officeart/2005/8/layout/orgChart1"/>
    <dgm:cxn modelId="{F8ADA670-8260-43CF-848C-9D31F15D41DA}" type="presParOf" srcId="{BAF6441B-52DB-4917-9034-8F4858A942CD}" destId="{F9E58CB6-E67C-44D6-A4A2-C8C137A3B5B6}" srcOrd="0" destOrd="0" presId="urn:microsoft.com/office/officeart/2005/8/layout/orgChart1"/>
    <dgm:cxn modelId="{FA2AC6A9-3658-47F9-AAFF-45154D367B60}" type="presParOf" srcId="{BAF6441B-52DB-4917-9034-8F4858A942CD}" destId="{96082E60-E2FA-424B-8C1D-6A63619CD21F}" srcOrd="1" destOrd="0" presId="urn:microsoft.com/office/officeart/2005/8/layout/orgChart1"/>
    <dgm:cxn modelId="{615446C0-0BB5-4F4E-A69F-96910DE988F5}" type="presParOf" srcId="{6BDD5121-BCBD-410F-85BE-364CDADFE5CE}" destId="{B5A74702-0FA3-4AAD-8170-55493458CBBB}" srcOrd="1" destOrd="0" presId="urn:microsoft.com/office/officeart/2005/8/layout/orgChart1"/>
    <dgm:cxn modelId="{7131D42B-E3E2-4322-B20B-61E65F822389}"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49801" y="531103"/>
          <a:ext cx="111040" cy="486464"/>
        </a:xfrm>
        <a:custGeom>
          <a:avLst/>
          <a:gdLst/>
          <a:ahLst/>
          <a:cxnLst/>
          <a:rect l="0" t="0" r="0" b="0"/>
          <a:pathLst>
            <a:path>
              <a:moveTo>
                <a:pt x="111040" y="0"/>
              </a:moveTo>
              <a:lnTo>
                <a:pt x="111040" y="486464"/>
              </a:lnTo>
              <a:lnTo>
                <a:pt x="0" y="48646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30A8564-9918-4C89-B70A-37FB8B768FF8}">
      <dsp:nvSpPr>
        <dsp:cNvPr id="0" name=""/>
        <dsp:cNvSpPr/>
      </dsp:nvSpPr>
      <dsp:spPr>
        <a:xfrm>
          <a:off x="2577636" y="2032797"/>
          <a:ext cx="158629" cy="1237311"/>
        </a:xfrm>
        <a:custGeom>
          <a:avLst/>
          <a:gdLst/>
          <a:ahLst/>
          <a:cxnLst/>
          <a:rect l="0" t="0" r="0" b="0"/>
          <a:pathLst>
            <a:path>
              <a:moveTo>
                <a:pt x="0" y="0"/>
              </a:moveTo>
              <a:lnTo>
                <a:pt x="0" y="1237311"/>
              </a:lnTo>
              <a:lnTo>
                <a:pt x="158629" y="12373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77636" y="2032797"/>
          <a:ext cx="158629" cy="486464"/>
        </a:xfrm>
        <a:custGeom>
          <a:avLst/>
          <a:gdLst/>
          <a:ahLst/>
          <a:cxnLst/>
          <a:rect l="0" t="0" r="0" b="0"/>
          <a:pathLst>
            <a:path>
              <a:moveTo>
                <a:pt x="0" y="0"/>
              </a:moveTo>
              <a:lnTo>
                <a:pt x="0" y="486464"/>
              </a:lnTo>
              <a:lnTo>
                <a:pt x="158629" y="48646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60842" y="531103"/>
          <a:ext cx="639806" cy="972928"/>
        </a:xfrm>
        <a:custGeom>
          <a:avLst/>
          <a:gdLst/>
          <a:ahLst/>
          <a:cxnLst/>
          <a:rect l="0" t="0" r="0" b="0"/>
          <a:pathLst>
            <a:path>
              <a:moveTo>
                <a:pt x="0" y="0"/>
              </a:moveTo>
              <a:lnTo>
                <a:pt x="0" y="861887"/>
              </a:lnTo>
              <a:lnTo>
                <a:pt x="639806" y="861887"/>
              </a:lnTo>
              <a:lnTo>
                <a:pt x="639806" y="972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1721036" y="531103"/>
          <a:ext cx="639806" cy="972928"/>
        </a:xfrm>
        <a:custGeom>
          <a:avLst/>
          <a:gdLst/>
          <a:ahLst/>
          <a:cxnLst/>
          <a:rect l="0" t="0" r="0" b="0"/>
          <a:pathLst>
            <a:path>
              <a:moveTo>
                <a:pt x="639806" y="0"/>
              </a:moveTo>
              <a:lnTo>
                <a:pt x="639806" y="861887"/>
              </a:lnTo>
              <a:lnTo>
                <a:pt x="0" y="861887"/>
              </a:lnTo>
              <a:lnTo>
                <a:pt x="0" y="97292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832077" y="2338"/>
          <a:ext cx="1057530" cy="528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Associate Head of Audiology</a:t>
          </a:r>
        </a:p>
      </dsp:txBody>
      <dsp:txXfrm>
        <a:off x="1832077" y="2338"/>
        <a:ext cx="1057530" cy="528765"/>
      </dsp:txXfrm>
    </dsp:sp>
    <dsp:sp modelId="{08265FAB-96E5-40FB-A6BC-04E376BD1431}">
      <dsp:nvSpPr>
        <dsp:cNvPr id="0" name=""/>
        <dsp:cNvSpPr/>
      </dsp:nvSpPr>
      <dsp:spPr>
        <a:xfrm>
          <a:off x="1192270" y="1504032"/>
          <a:ext cx="1057530" cy="528765"/>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(POST HOLDER)</a:t>
          </a:r>
        </a:p>
      </dsp:txBody>
      <dsp:txXfrm>
        <a:off x="1192270" y="1504032"/>
        <a:ext cx="1057530" cy="528765"/>
      </dsp:txXfrm>
    </dsp:sp>
    <dsp:sp modelId="{B9F5C629-C0B0-45F1-AD3B-255DFC7FD3AE}">
      <dsp:nvSpPr>
        <dsp:cNvPr id="0" name=""/>
        <dsp:cNvSpPr/>
      </dsp:nvSpPr>
      <dsp:spPr>
        <a:xfrm>
          <a:off x="2471883" y="1504032"/>
          <a:ext cx="1057530" cy="528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Band 6 (Specialist Audiologists</a:t>
          </a:r>
        </a:p>
      </dsp:txBody>
      <dsp:txXfrm>
        <a:off x="2471883" y="1504032"/>
        <a:ext cx="1057530" cy="528765"/>
      </dsp:txXfrm>
    </dsp:sp>
    <dsp:sp modelId="{6ABA460A-CA7D-4490-925D-5B3B34B83544}">
      <dsp:nvSpPr>
        <dsp:cNvPr id="0" name=""/>
        <dsp:cNvSpPr/>
      </dsp:nvSpPr>
      <dsp:spPr>
        <a:xfrm>
          <a:off x="2736266" y="2254879"/>
          <a:ext cx="1057530" cy="528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Band 5 Audiologists</a:t>
          </a:r>
        </a:p>
      </dsp:txBody>
      <dsp:txXfrm>
        <a:off x="2736266" y="2254879"/>
        <a:ext cx="1057530" cy="528765"/>
      </dsp:txXfrm>
    </dsp:sp>
    <dsp:sp modelId="{67277AC1-8955-441E-A5C9-732E8BF6D0AF}">
      <dsp:nvSpPr>
        <dsp:cNvPr id="0" name=""/>
        <dsp:cNvSpPr/>
      </dsp:nvSpPr>
      <dsp:spPr>
        <a:xfrm>
          <a:off x="2736266" y="3005726"/>
          <a:ext cx="1057530" cy="528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Band 4 Associate Audiologists</a:t>
          </a:r>
        </a:p>
      </dsp:txBody>
      <dsp:txXfrm>
        <a:off x="2736266" y="3005726"/>
        <a:ext cx="1057530" cy="528765"/>
      </dsp:txXfrm>
    </dsp:sp>
    <dsp:sp modelId="{F9E58CB6-E67C-44D6-A4A2-C8C137A3B5B6}">
      <dsp:nvSpPr>
        <dsp:cNvPr id="0" name=""/>
        <dsp:cNvSpPr/>
      </dsp:nvSpPr>
      <dsp:spPr>
        <a:xfrm>
          <a:off x="1192270" y="753185"/>
          <a:ext cx="1057530" cy="52876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Band 7 (advanced audiologists) </a:t>
          </a:r>
        </a:p>
      </dsp:txBody>
      <dsp:txXfrm>
        <a:off x="1192270" y="753185"/>
        <a:ext cx="1057530" cy="52876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purl.org/dc/dcmitype/"/>
    <ds:schemaRef ds:uri="37673930-7667-4b51-a54b-ef6b2eeb39bd"/>
    <ds:schemaRef ds:uri="http://schemas.microsoft.com/office/2006/documentManagement/types"/>
    <ds:schemaRef ds:uri="http://www.w3.org/XML/1998/namespace"/>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C91CA8E2-7FE0-4D4B-9483-EB34272DB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3020</Words>
  <Characters>17216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TROTTER, Anna (ROYAL DEVON UNIVERSITY HEALTHCARE NHS FOUNDATION TRUST)</cp:lastModifiedBy>
  <cp:revision>2</cp:revision>
  <cp:lastPrinted>2019-07-04T08:11:00Z</cp:lastPrinted>
  <dcterms:created xsi:type="dcterms:W3CDTF">2025-07-01T15:55:00Z</dcterms:created>
  <dcterms:modified xsi:type="dcterms:W3CDTF">2025-07-01T15:55:00Z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