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7C0662" w:rsidRPr="00F607B2" w14:paraId="26C00573" w14:textId="77777777" w:rsidTr="00884334">
        <w:tc>
          <w:tcPr>
            <w:tcW w:w="5500" w:type="dxa"/>
          </w:tcPr>
          <w:p w14:paraId="009A8F9F" w14:textId="77777777" w:rsidR="007C0662" w:rsidRPr="00F607B2" w:rsidRDefault="007C0662" w:rsidP="007C0662">
            <w:pPr>
              <w:jc w:val="both"/>
              <w:rPr>
                <w:rFonts w:ascii="Arial" w:hAnsi="Arial" w:cs="Arial"/>
                <w:b/>
              </w:rPr>
            </w:pPr>
            <w:r w:rsidRPr="00F607B2">
              <w:rPr>
                <w:rFonts w:ascii="Arial" w:hAnsi="Arial" w:cs="Arial"/>
                <w:b/>
              </w:rPr>
              <w:t xml:space="preserve">Job Title </w:t>
            </w:r>
          </w:p>
        </w:tc>
        <w:tc>
          <w:tcPr>
            <w:tcW w:w="4706" w:type="dxa"/>
          </w:tcPr>
          <w:p w14:paraId="44846914" w14:textId="44367458" w:rsidR="007C0662" w:rsidRPr="00F607B2" w:rsidRDefault="001A62C1" w:rsidP="007C0662">
            <w:pPr>
              <w:jc w:val="both"/>
              <w:rPr>
                <w:rFonts w:ascii="Arial" w:hAnsi="Arial" w:cs="Arial"/>
                <w:color w:val="FF0000"/>
              </w:rPr>
            </w:pPr>
            <w:r>
              <w:rPr>
                <w:rFonts w:ascii="Arial" w:hAnsi="Arial" w:cs="Arial"/>
              </w:rPr>
              <w:t>Non-</w:t>
            </w:r>
            <w:r w:rsidRPr="00CF4A4A">
              <w:rPr>
                <w:rFonts w:ascii="Arial" w:hAnsi="Arial" w:cs="Arial"/>
              </w:rPr>
              <w:t>Medical</w:t>
            </w:r>
            <w:r w:rsidR="007C0662" w:rsidRPr="00CF4A4A">
              <w:rPr>
                <w:rFonts w:ascii="Arial" w:hAnsi="Arial" w:cs="Arial"/>
              </w:rPr>
              <w:t xml:space="preserve"> Staffing </w:t>
            </w:r>
            <w:r w:rsidR="00656320">
              <w:rPr>
                <w:rFonts w:ascii="Arial" w:hAnsi="Arial" w:cs="Arial"/>
              </w:rPr>
              <w:t xml:space="preserve">Job Planning </w:t>
            </w:r>
            <w:r w:rsidR="007C0662" w:rsidRPr="00CF4A4A">
              <w:rPr>
                <w:rFonts w:ascii="Arial" w:hAnsi="Arial" w:cs="Arial"/>
              </w:rPr>
              <w:t>Officer</w:t>
            </w:r>
          </w:p>
        </w:tc>
      </w:tr>
      <w:tr w:rsidR="007C0662" w:rsidRPr="00F607B2" w14:paraId="75FF4744" w14:textId="77777777" w:rsidTr="00884334">
        <w:tc>
          <w:tcPr>
            <w:tcW w:w="5500" w:type="dxa"/>
          </w:tcPr>
          <w:p w14:paraId="2F9DE246" w14:textId="77777777" w:rsidR="007C0662" w:rsidRPr="00F607B2" w:rsidRDefault="007C0662" w:rsidP="007C0662">
            <w:pPr>
              <w:jc w:val="both"/>
              <w:rPr>
                <w:rFonts w:ascii="Arial" w:hAnsi="Arial" w:cs="Arial"/>
                <w:b/>
              </w:rPr>
            </w:pPr>
            <w:r w:rsidRPr="00F607B2">
              <w:rPr>
                <w:rFonts w:ascii="Arial" w:hAnsi="Arial" w:cs="Arial"/>
                <w:b/>
              </w:rPr>
              <w:t xml:space="preserve">Reports to </w:t>
            </w:r>
          </w:p>
        </w:tc>
        <w:tc>
          <w:tcPr>
            <w:tcW w:w="4706" w:type="dxa"/>
          </w:tcPr>
          <w:p w14:paraId="56FE5492" w14:textId="24874DB1" w:rsidR="007C0662" w:rsidRPr="00F607B2" w:rsidRDefault="001A62C1" w:rsidP="007C0662">
            <w:pPr>
              <w:jc w:val="both"/>
              <w:rPr>
                <w:rFonts w:ascii="Arial" w:hAnsi="Arial" w:cs="Arial"/>
                <w:color w:val="FF0000"/>
              </w:rPr>
            </w:pPr>
            <w:r>
              <w:rPr>
                <w:rFonts w:ascii="Arial" w:hAnsi="Arial" w:cs="Arial"/>
              </w:rPr>
              <w:t>Associate Director of HR</w:t>
            </w:r>
          </w:p>
        </w:tc>
      </w:tr>
      <w:tr w:rsidR="007C0662" w:rsidRPr="00F607B2" w14:paraId="5E251472" w14:textId="77777777" w:rsidTr="00884334">
        <w:tc>
          <w:tcPr>
            <w:tcW w:w="5500" w:type="dxa"/>
          </w:tcPr>
          <w:p w14:paraId="5D5E00ED" w14:textId="77777777" w:rsidR="007C0662" w:rsidRPr="00F607B2" w:rsidRDefault="007C0662" w:rsidP="007C0662">
            <w:pPr>
              <w:jc w:val="both"/>
              <w:rPr>
                <w:rFonts w:ascii="Arial" w:hAnsi="Arial" w:cs="Arial"/>
                <w:b/>
              </w:rPr>
            </w:pPr>
            <w:r w:rsidRPr="00F607B2">
              <w:rPr>
                <w:rFonts w:ascii="Arial" w:hAnsi="Arial" w:cs="Arial"/>
                <w:b/>
              </w:rPr>
              <w:t xml:space="preserve">Band </w:t>
            </w:r>
          </w:p>
        </w:tc>
        <w:tc>
          <w:tcPr>
            <w:tcW w:w="4706" w:type="dxa"/>
          </w:tcPr>
          <w:p w14:paraId="7A565C6F" w14:textId="6D65DDE6" w:rsidR="007C0662" w:rsidRPr="00F607B2" w:rsidRDefault="007C0662" w:rsidP="007C0662">
            <w:pPr>
              <w:jc w:val="both"/>
              <w:rPr>
                <w:rFonts w:ascii="Arial" w:hAnsi="Arial" w:cs="Arial"/>
                <w:color w:val="FF0000"/>
              </w:rPr>
            </w:pPr>
            <w:r w:rsidRPr="00CF4A4A">
              <w:rPr>
                <w:rFonts w:ascii="Arial" w:hAnsi="Arial" w:cs="Arial"/>
              </w:rPr>
              <w:t>Band 4</w:t>
            </w:r>
          </w:p>
        </w:tc>
      </w:tr>
      <w:tr w:rsidR="007C0662" w:rsidRPr="00F607B2" w14:paraId="4E9E9009" w14:textId="77777777" w:rsidTr="00884334">
        <w:tc>
          <w:tcPr>
            <w:tcW w:w="5500" w:type="dxa"/>
          </w:tcPr>
          <w:p w14:paraId="4F8E38A6" w14:textId="77777777" w:rsidR="007C0662" w:rsidRPr="00F607B2" w:rsidRDefault="007C0662" w:rsidP="007C0662">
            <w:pPr>
              <w:jc w:val="both"/>
              <w:rPr>
                <w:rFonts w:ascii="Arial" w:hAnsi="Arial" w:cs="Arial"/>
                <w:b/>
              </w:rPr>
            </w:pPr>
            <w:r w:rsidRPr="00F607B2">
              <w:rPr>
                <w:rFonts w:ascii="Arial" w:hAnsi="Arial" w:cs="Arial"/>
                <w:b/>
              </w:rPr>
              <w:t xml:space="preserve">Department/Directorate </w:t>
            </w:r>
          </w:p>
        </w:tc>
        <w:tc>
          <w:tcPr>
            <w:tcW w:w="4706" w:type="dxa"/>
          </w:tcPr>
          <w:p w14:paraId="1E200CFA" w14:textId="6992358B" w:rsidR="007C0662" w:rsidRPr="00F607B2" w:rsidRDefault="001A62C1" w:rsidP="007C0662">
            <w:pPr>
              <w:jc w:val="both"/>
              <w:rPr>
                <w:rFonts w:ascii="Arial" w:hAnsi="Arial" w:cs="Arial"/>
                <w:color w:val="FF0000"/>
              </w:rPr>
            </w:pPr>
            <w:r>
              <w:rPr>
                <w:rFonts w:ascii="Arial" w:hAnsi="Arial" w:cs="Arial"/>
              </w:rPr>
              <w:t>Non-</w:t>
            </w:r>
            <w:r w:rsidRPr="00CF4A4A">
              <w:rPr>
                <w:rFonts w:ascii="Arial" w:hAnsi="Arial" w:cs="Arial"/>
              </w:rPr>
              <w:t>Medical</w:t>
            </w:r>
            <w:r w:rsidR="007C0662" w:rsidRPr="00CF4A4A">
              <w:rPr>
                <w:rFonts w:ascii="Arial" w:hAnsi="Arial" w:cs="Arial"/>
              </w:rPr>
              <w:t xml:space="preserve"> Staffing, </w:t>
            </w:r>
            <w:r w:rsidR="007C0662">
              <w:rPr>
                <w:rFonts w:ascii="Arial" w:hAnsi="Arial" w:cs="Arial"/>
              </w:rPr>
              <w:t>People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7C27BEB" w14:textId="388946EF" w:rsidR="007C0662" w:rsidRDefault="007C0662" w:rsidP="007C0662">
            <w:pPr>
              <w:autoSpaceDE w:val="0"/>
              <w:autoSpaceDN w:val="0"/>
              <w:adjustRightInd w:val="0"/>
              <w:ind w:left="-44"/>
              <w:rPr>
                <w:rFonts w:ascii="Arial" w:hAnsi="Arial" w:cs="Arial"/>
                <w:color w:val="000000"/>
              </w:rPr>
            </w:pPr>
            <w:r w:rsidRPr="00B32589">
              <w:rPr>
                <w:rFonts w:ascii="Arial" w:hAnsi="Arial" w:cs="Arial"/>
                <w:color w:val="000000"/>
              </w:rPr>
              <w:t xml:space="preserve">To be the </w:t>
            </w:r>
            <w:r>
              <w:rPr>
                <w:rFonts w:ascii="Arial" w:hAnsi="Arial" w:cs="Arial"/>
                <w:color w:val="000000"/>
              </w:rPr>
              <w:t>key</w:t>
            </w:r>
            <w:r w:rsidR="001A62C1">
              <w:rPr>
                <w:rFonts w:ascii="Arial" w:hAnsi="Arial" w:cs="Arial"/>
                <w:color w:val="000000"/>
              </w:rPr>
              <w:t xml:space="preserve"> Non-</w:t>
            </w:r>
            <w:r w:rsidRPr="00B32589">
              <w:rPr>
                <w:rFonts w:ascii="Arial" w:hAnsi="Arial" w:cs="Arial"/>
                <w:color w:val="000000"/>
              </w:rPr>
              <w:t xml:space="preserve"> Medical Staffing team contact for</w:t>
            </w:r>
            <w:r>
              <w:rPr>
                <w:rFonts w:ascii="Arial" w:hAnsi="Arial" w:cs="Arial"/>
                <w:color w:val="000000"/>
              </w:rPr>
              <w:t xml:space="preserve"> </w:t>
            </w:r>
            <w:r w:rsidR="00B55CBC">
              <w:rPr>
                <w:rFonts w:ascii="Arial" w:hAnsi="Arial" w:cs="Arial"/>
                <w:color w:val="000000"/>
              </w:rPr>
              <w:t>the provision of Job Planning administrative support and guidance across the RDUH</w:t>
            </w:r>
            <w:r>
              <w:rPr>
                <w:rFonts w:ascii="Arial" w:hAnsi="Arial" w:cs="Arial"/>
                <w:color w:val="000000"/>
              </w:rPr>
              <w:t>.</w:t>
            </w:r>
          </w:p>
          <w:p w14:paraId="2B18D50B" w14:textId="77777777" w:rsidR="007C0662" w:rsidRDefault="007C0662" w:rsidP="007C0662">
            <w:pPr>
              <w:autoSpaceDE w:val="0"/>
              <w:autoSpaceDN w:val="0"/>
              <w:adjustRightInd w:val="0"/>
              <w:ind w:left="-44"/>
              <w:rPr>
                <w:rFonts w:ascii="Arial" w:hAnsi="Arial" w:cs="Arial"/>
                <w:color w:val="000000"/>
              </w:rPr>
            </w:pPr>
          </w:p>
          <w:p w14:paraId="72B1C555" w14:textId="5028FB60" w:rsidR="007C0662" w:rsidRDefault="007C0662" w:rsidP="007C0662">
            <w:pPr>
              <w:autoSpaceDE w:val="0"/>
              <w:autoSpaceDN w:val="0"/>
              <w:adjustRightInd w:val="0"/>
              <w:ind w:left="-44"/>
              <w:rPr>
                <w:rFonts w:ascii="Arial" w:hAnsi="Arial" w:cs="Arial"/>
                <w:color w:val="000000"/>
              </w:rPr>
            </w:pPr>
            <w:r w:rsidRPr="00B32589">
              <w:rPr>
                <w:rFonts w:ascii="Arial" w:hAnsi="Arial" w:cs="Arial"/>
                <w:color w:val="000000"/>
              </w:rPr>
              <w:t xml:space="preserve">To work closely with management and clinical colleagues </w:t>
            </w:r>
            <w:r w:rsidR="00B55CBC">
              <w:rPr>
                <w:rFonts w:ascii="Arial" w:hAnsi="Arial" w:cs="Arial"/>
                <w:color w:val="000000"/>
              </w:rPr>
              <w:t>across all</w:t>
            </w:r>
            <w:r w:rsidRPr="00B32589">
              <w:rPr>
                <w:rFonts w:ascii="Arial" w:hAnsi="Arial" w:cs="Arial"/>
                <w:color w:val="000000"/>
              </w:rPr>
              <w:t xml:space="preserve"> </w:t>
            </w:r>
            <w:r>
              <w:rPr>
                <w:rFonts w:ascii="Arial" w:hAnsi="Arial" w:cs="Arial"/>
                <w:color w:val="000000"/>
              </w:rPr>
              <w:t>Care Group</w:t>
            </w:r>
            <w:r w:rsidR="00B55CBC">
              <w:rPr>
                <w:rFonts w:ascii="Arial" w:hAnsi="Arial" w:cs="Arial"/>
                <w:color w:val="000000"/>
              </w:rPr>
              <w:t>s</w:t>
            </w:r>
            <w:r w:rsidRPr="00B32589">
              <w:rPr>
                <w:rFonts w:ascii="Arial" w:hAnsi="Arial" w:cs="Arial"/>
                <w:color w:val="000000"/>
              </w:rPr>
              <w:t xml:space="preserve">, in order to undertake a variety of high value </w:t>
            </w:r>
            <w:r w:rsidR="000B60A8">
              <w:rPr>
                <w:rFonts w:ascii="Arial" w:hAnsi="Arial" w:cs="Arial"/>
                <w:color w:val="000000"/>
              </w:rPr>
              <w:t xml:space="preserve">and time critical tasks and activities </w:t>
            </w:r>
            <w:r w:rsidR="00E21339">
              <w:rPr>
                <w:rFonts w:ascii="Arial" w:hAnsi="Arial" w:cs="Arial"/>
                <w:color w:val="000000"/>
              </w:rPr>
              <w:t>related to the provision of Job Planning</w:t>
            </w:r>
            <w:r w:rsidR="000B60A8">
              <w:rPr>
                <w:rFonts w:ascii="Arial" w:hAnsi="Arial" w:cs="Arial"/>
                <w:color w:val="000000"/>
              </w:rPr>
              <w:t xml:space="preserve"> of</w:t>
            </w:r>
            <w:r w:rsidRPr="00B32589">
              <w:rPr>
                <w:rFonts w:ascii="Arial" w:hAnsi="Arial" w:cs="Arial"/>
                <w:color w:val="000000"/>
              </w:rPr>
              <w:t xml:space="preserve"> </w:t>
            </w:r>
            <w:r>
              <w:rPr>
                <w:rFonts w:ascii="Arial" w:hAnsi="Arial" w:cs="Arial"/>
                <w:color w:val="000000"/>
              </w:rPr>
              <w:t xml:space="preserve">Senior </w:t>
            </w:r>
            <w:r w:rsidR="001A62C1">
              <w:rPr>
                <w:rFonts w:ascii="Arial" w:hAnsi="Arial" w:cs="Arial"/>
                <w:color w:val="000000"/>
              </w:rPr>
              <w:t xml:space="preserve">Non-Medical Clinical </w:t>
            </w:r>
            <w:r>
              <w:rPr>
                <w:rFonts w:ascii="Arial" w:hAnsi="Arial" w:cs="Arial"/>
                <w:color w:val="000000"/>
              </w:rPr>
              <w:t>Staff</w:t>
            </w:r>
            <w:r w:rsidRPr="00B32589">
              <w:rPr>
                <w:rFonts w:ascii="Arial" w:hAnsi="Arial" w:cs="Arial"/>
                <w:color w:val="000000"/>
              </w:rPr>
              <w:t xml:space="preserve">. </w:t>
            </w:r>
          </w:p>
          <w:p w14:paraId="28EC52E1" w14:textId="77777777" w:rsidR="007C0662" w:rsidRPr="00B32589" w:rsidRDefault="007C0662" w:rsidP="007C0662">
            <w:pPr>
              <w:autoSpaceDE w:val="0"/>
              <w:autoSpaceDN w:val="0"/>
              <w:adjustRightInd w:val="0"/>
              <w:ind w:left="-44"/>
              <w:rPr>
                <w:rFonts w:ascii="Arial" w:hAnsi="Arial" w:cs="Arial"/>
                <w:color w:val="000000"/>
              </w:rPr>
            </w:pPr>
          </w:p>
          <w:p w14:paraId="0D34451A" w14:textId="412567C0" w:rsidR="007C0662" w:rsidRDefault="007C0662" w:rsidP="007C0662">
            <w:pPr>
              <w:autoSpaceDE w:val="0"/>
              <w:autoSpaceDN w:val="0"/>
              <w:adjustRightInd w:val="0"/>
              <w:ind w:left="-44"/>
              <w:rPr>
                <w:rFonts w:ascii="Arial" w:hAnsi="Arial" w:cs="Arial"/>
                <w:color w:val="000000"/>
              </w:rPr>
            </w:pPr>
            <w:r w:rsidRPr="00B32589">
              <w:rPr>
                <w:rFonts w:ascii="Arial" w:hAnsi="Arial" w:cs="Arial"/>
                <w:color w:val="000000"/>
              </w:rPr>
              <w:t xml:space="preserve">To provide proactive, comprehensive and professional responses to </w:t>
            </w:r>
            <w:r w:rsidR="006A1F41">
              <w:rPr>
                <w:rFonts w:ascii="Arial" w:hAnsi="Arial" w:cs="Arial"/>
                <w:color w:val="000000"/>
              </w:rPr>
              <w:t>all Job Planning</w:t>
            </w:r>
            <w:r w:rsidR="00BA7E32">
              <w:rPr>
                <w:rFonts w:ascii="Arial" w:hAnsi="Arial" w:cs="Arial"/>
                <w:color w:val="000000"/>
              </w:rPr>
              <w:t xml:space="preserve"> complex</w:t>
            </w:r>
            <w:r w:rsidR="006A1F41">
              <w:rPr>
                <w:rFonts w:ascii="Arial" w:hAnsi="Arial" w:cs="Arial"/>
                <w:color w:val="000000"/>
              </w:rPr>
              <w:t xml:space="preserve"> </w:t>
            </w:r>
            <w:r w:rsidRPr="00B32589">
              <w:rPr>
                <w:rFonts w:ascii="Arial" w:hAnsi="Arial" w:cs="Arial"/>
                <w:color w:val="000000"/>
              </w:rPr>
              <w:t xml:space="preserve">queries; to ensure Trust policies/procedures, employment law and practice, Terms and Conditions of Service and Equal Opportunities are adhered to. </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2C0CC3">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534D775" w14:textId="14B47109" w:rsidR="007C0662" w:rsidRDefault="007C0662" w:rsidP="007C0662">
            <w:pPr>
              <w:autoSpaceDE w:val="0"/>
              <w:autoSpaceDN w:val="0"/>
              <w:adjustRightInd w:val="0"/>
              <w:ind w:left="-44"/>
              <w:rPr>
                <w:rFonts w:ascii="Arial" w:hAnsi="Arial" w:cs="Arial"/>
                <w:color w:val="000000"/>
              </w:rPr>
            </w:pPr>
            <w:r w:rsidRPr="00B32589">
              <w:rPr>
                <w:rFonts w:ascii="Arial" w:hAnsi="Arial" w:cs="Arial"/>
                <w:color w:val="000000"/>
              </w:rPr>
              <w:t xml:space="preserve">To be responsible for </w:t>
            </w:r>
            <w:r w:rsidR="00E5740A">
              <w:rPr>
                <w:rFonts w:ascii="Arial" w:hAnsi="Arial" w:cs="Arial"/>
                <w:color w:val="000000"/>
              </w:rPr>
              <w:t xml:space="preserve">the </w:t>
            </w:r>
            <w:r w:rsidR="002939E2">
              <w:rPr>
                <w:rFonts w:ascii="Arial" w:hAnsi="Arial" w:cs="Arial"/>
                <w:color w:val="000000"/>
              </w:rPr>
              <w:t xml:space="preserve">provision of </w:t>
            </w:r>
            <w:r w:rsidRPr="00B32589">
              <w:rPr>
                <w:rFonts w:ascii="Arial" w:hAnsi="Arial" w:cs="Arial"/>
                <w:color w:val="000000"/>
              </w:rPr>
              <w:t>administ</w:t>
            </w:r>
            <w:r w:rsidR="002939E2">
              <w:rPr>
                <w:rFonts w:ascii="Arial" w:hAnsi="Arial" w:cs="Arial"/>
                <w:color w:val="000000"/>
              </w:rPr>
              <w:t xml:space="preserve">ration services and guidance on the Job Planning </w:t>
            </w:r>
            <w:r w:rsidRPr="00B32589">
              <w:rPr>
                <w:rFonts w:ascii="Arial" w:hAnsi="Arial" w:cs="Arial"/>
                <w:color w:val="000000"/>
              </w:rPr>
              <w:t xml:space="preserve">of </w:t>
            </w:r>
            <w:r w:rsidR="001A62C1">
              <w:rPr>
                <w:rFonts w:ascii="Arial" w:hAnsi="Arial" w:cs="Arial"/>
                <w:color w:val="000000"/>
              </w:rPr>
              <w:t>non-medical clinical staff</w:t>
            </w:r>
            <w:r w:rsidRPr="00B32589">
              <w:rPr>
                <w:rFonts w:ascii="Arial" w:hAnsi="Arial" w:cs="Arial"/>
                <w:color w:val="000000"/>
              </w:rPr>
              <w:t xml:space="preserve">. </w:t>
            </w:r>
          </w:p>
          <w:p w14:paraId="173A70D5" w14:textId="77777777" w:rsidR="007C0662" w:rsidRDefault="007C0662" w:rsidP="007C0662">
            <w:pPr>
              <w:autoSpaceDE w:val="0"/>
              <w:autoSpaceDN w:val="0"/>
              <w:adjustRightInd w:val="0"/>
              <w:ind w:left="-44"/>
              <w:rPr>
                <w:rFonts w:ascii="Arial" w:hAnsi="Arial" w:cs="Arial"/>
                <w:color w:val="000000"/>
              </w:rPr>
            </w:pPr>
          </w:p>
          <w:p w14:paraId="3807603D" w14:textId="64510A7B" w:rsidR="007C0662" w:rsidRDefault="007C0662" w:rsidP="007C0662">
            <w:pPr>
              <w:autoSpaceDE w:val="0"/>
              <w:autoSpaceDN w:val="0"/>
              <w:adjustRightInd w:val="0"/>
              <w:ind w:left="-44"/>
              <w:rPr>
                <w:rFonts w:ascii="Arial" w:hAnsi="Arial" w:cs="Arial"/>
                <w:color w:val="000000"/>
              </w:rPr>
            </w:pPr>
            <w:r>
              <w:rPr>
                <w:rFonts w:ascii="Arial" w:hAnsi="Arial" w:cs="Arial"/>
                <w:color w:val="000000"/>
              </w:rPr>
              <w:t xml:space="preserve">To attend </w:t>
            </w:r>
            <w:r w:rsidR="002939E2">
              <w:rPr>
                <w:rFonts w:ascii="Arial" w:hAnsi="Arial" w:cs="Arial"/>
                <w:color w:val="000000"/>
              </w:rPr>
              <w:t xml:space="preserve">the Job Planning </w:t>
            </w:r>
            <w:r w:rsidR="001A62C1">
              <w:rPr>
                <w:rFonts w:ascii="Arial" w:hAnsi="Arial" w:cs="Arial"/>
                <w:color w:val="000000"/>
              </w:rPr>
              <w:t xml:space="preserve">Governance </w:t>
            </w:r>
            <w:r w:rsidR="002939E2">
              <w:rPr>
                <w:rFonts w:ascii="Arial" w:hAnsi="Arial" w:cs="Arial"/>
                <w:color w:val="000000"/>
              </w:rPr>
              <w:t>Group meetings to contribute to the discussions around consistency and standardisation of Job Planning across the RDUH.</w:t>
            </w:r>
          </w:p>
          <w:p w14:paraId="0E03DB3B" w14:textId="77777777" w:rsidR="007C0662" w:rsidRPr="00B32589" w:rsidRDefault="007C0662" w:rsidP="007C0662">
            <w:pPr>
              <w:autoSpaceDE w:val="0"/>
              <w:autoSpaceDN w:val="0"/>
              <w:adjustRightInd w:val="0"/>
              <w:ind w:left="-44"/>
              <w:rPr>
                <w:rFonts w:ascii="Arial" w:hAnsi="Arial" w:cs="Arial"/>
                <w:color w:val="000000"/>
              </w:rPr>
            </w:pPr>
          </w:p>
          <w:p w14:paraId="44FE1C75" w14:textId="3DC92221" w:rsidR="007C0662" w:rsidRDefault="007C0662" w:rsidP="007C0662">
            <w:pPr>
              <w:autoSpaceDE w:val="0"/>
              <w:autoSpaceDN w:val="0"/>
              <w:adjustRightInd w:val="0"/>
              <w:ind w:left="-44"/>
              <w:rPr>
                <w:rFonts w:ascii="Arial" w:hAnsi="Arial" w:cs="Arial"/>
                <w:color w:val="000000"/>
              </w:rPr>
            </w:pPr>
            <w:r w:rsidRPr="00B32589">
              <w:rPr>
                <w:rFonts w:ascii="Arial" w:hAnsi="Arial" w:cs="Arial"/>
                <w:color w:val="000000"/>
              </w:rPr>
              <w:t xml:space="preserve">To answer and resolve enquiries, providing advice and guidance to managers and staff on the best practice associated with </w:t>
            </w:r>
            <w:r w:rsidR="002939E2">
              <w:rPr>
                <w:rFonts w:ascii="Arial" w:hAnsi="Arial" w:cs="Arial"/>
                <w:color w:val="000000"/>
              </w:rPr>
              <w:t>Job Planning</w:t>
            </w:r>
            <w:r w:rsidRPr="00B32589">
              <w:rPr>
                <w:rFonts w:ascii="Arial" w:hAnsi="Arial" w:cs="Arial"/>
                <w:color w:val="000000"/>
              </w:rPr>
              <w:t xml:space="preserve"> policies and procedures. </w:t>
            </w:r>
          </w:p>
          <w:p w14:paraId="63968CEB" w14:textId="77777777" w:rsidR="007C0662" w:rsidRPr="00B32589" w:rsidRDefault="007C0662" w:rsidP="007C0662">
            <w:pPr>
              <w:autoSpaceDE w:val="0"/>
              <w:autoSpaceDN w:val="0"/>
              <w:adjustRightInd w:val="0"/>
              <w:ind w:left="-44"/>
              <w:rPr>
                <w:rFonts w:ascii="Arial" w:hAnsi="Arial" w:cs="Arial"/>
                <w:color w:val="000000"/>
              </w:rPr>
            </w:pPr>
          </w:p>
          <w:p w14:paraId="21A8FA1A" w14:textId="79244B32" w:rsidR="007C0662" w:rsidRDefault="007C0662" w:rsidP="007C0662">
            <w:pPr>
              <w:autoSpaceDE w:val="0"/>
              <w:autoSpaceDN w:val="0"/>
              <w:adjustRightInd w:val="0"/>
              <w:ind w:left="-44"/>
              <w:rPr>
                <w:rFonts w:ascii="Arial" w:hAnsi="Arial" w:cs="Arial"/>
                <w:color w:val="000000"/>
              </w:rPr>
            </w:pPr>
            <w:r w:rsidRPr="00B32589">
              <w:rPr>
                <w:rFonts w:ascii="Arial" w:hAnsi="Arial" w:cs="Arial"/>
                <w:color w:val="000000"/>
              </w:rPr>
              <w:t xml:space="preserve">To be an expert in </w:t>
            </w:r>
            <w:r w:rsidR="002939E2">
              <w:rPr>
                <w:rFonts w:ascii="Arial" w:hAnsi="Arial" w:cs="Arial"/>
                <w:color w:val="000000"/>
              </w:rPr>
              <w:t>the Trust’s Job Planning system</w:t>
            </w:r>
            <w:r w:rsidRPr="00B32589">
              <w:rPr>
                <w:rFonts w:ascii="Arial" w:hAnsi="Arial" w:cs="Arial"/>
                <w:color w:val="000000"/>
              </w:rPr>
              <w:t xml:space="preserve"> and conditions, working with </w:t>
            </w:r>
            <w:r w:rsidR="002939E2">
              <w:rPr>
                <w:rFonts w:ascii="Arial" w:hAnsi="Arial" w:cs="Arial"/>
                <w:color w:val="000000"/>
              </w:rPr>
              <w:t>the system provider to</w:t>
            </w:r>
            <w:r w:rsidRPr="00B32589">
              <w:rPr>
                <w:rFonts w:ascii="Arial" w:hAnsi="Arial" w:cs="Arial"/>
                <w:color w:val="000000"/>
              </w:rPr>
              <w:t xml:space="preserve"> ensure service provision is maintained. </w:t>
            </w:r>
            <w:r w:rsidR="00433302">
              <w:rPr>
                <w:rFonts w:ascii="Arial" w:hAnsi="Arial" w:cs="Arial"/>
                <w:color w:val="000000"/>
              </w:rPr>
              <w:t>Adding New Starters and removing Leavers in a timely manner.</w:t>
            </w:r>
          </w:p>
          <w:p w14:paraId="0065A3F8" w14:textId="56501CA9" w:rsidR="00E4522B" w:rsidRDefault="00E4522B" w:rsidP="007C0662">
            <w:pPr>
              <w:autoSpaceDE w:val="0"/>
              <w:autoSpaceDN w:val="0"/>
              <w:adjustRightInd w:val="0"/>
              <w:ind w:left="-44"/>
              <w:rPr>
                <w:rFonts w:ascii="Arial" w:hAnsi="Arial" w:cs="Arial"/>
                <w:color w:val="000000"/>
              </w:rPr>
            </w:pPr>
          </w:p>
          <w:p w14:paraId="5A6868BE" w14:textId="686F836C" w:rsidR="00E4522B" w:rsidRDefault="00E4522B" w:rsidP="007C0662">
            <w:pPr>
              <w:autoSpaceDE w:val="0"/>
              <w:autoSpaceDN w:val="0"/>
              <w:adjustRightInd w:val="0"/>
              <w:ind w:left="-44"/>
              <w:rPr>
                <w:rFonts w:ascii="Arial" w:hAnsi="Arial" w:cs="Arial"/>
                <w:color w:val="000000"/>
              </w:rPr>
            </w:pPr>
            <w:r>
              <w:rPr>
                <w:rFonts w:ascii="Arial" w:hAnsi="Arial" w:cs="Arial"/>
                <w:color w:val="000000"/>
              </w:rPr>
              <w:t>To resolve or raise any problems or issues that arise on the Trust’s electronic Job Planning system.</w:t>
            </w:r>
          </w:p>
          <w:p w14:paraId="1946C9FE" w14:textId="4BBFD377" w:rsidR="002E1FEF" w:rsidRDefault="002E1FEF" w:rsidP="00DB198A">
            <w:pPr>
              <w:autoSpaceDE w:val="0"/>
              <w:autoSpaceDN w:val="0"/>
              <w:adjustRightInd w:val="0"/>
              <w:rPr>
                <w:rFonts w:ascii="Arial" w:hAnsi="Arial" w:cs="Arial"/>
                <w:color w:val="000000"/>
              </w:rPr>
            </w:pPr>
          </w:p>
          <w:p w14:paraId="19204CEE" w14:textId="13B1A52C" w:rsidR="002E1FEF" w:rsidRPr="00B32589" w:rsidRDefault="002E1FEF" w:rsidP="002939E2">
            <w:pPr>
              <w:autoSpaceDE w:val="0"/>
              <w:autoSpaceDN w:val="0"/>
              <w:adjustRightInd w:val="0"/>
              <w:ind w:left="-44"/>
              <w:rPr>
                <w:rFonts w:ascii="Arial" w:hAnsi="Arial" w:cs="Arial"/>
                <w:color w:val="000000"/>
              </w:rPr>
            </w:pPr>
            <w:r>
              <w:rPr>
                <w:rFonts w:ascii="Arial" w:hAnsi="Arial" w:cs="Arial"/>
                <w:color w:val="000000"/>
              </w:rPr>
              <w:t>To provide reports for the Trust and complete Regional and National returns on a number of Job Planning KPI’s as required.</w:t>
            </w:r>
          </w:p>
          <w:p w14:paraId="2A5C2BE8" w14:textId="77777777" w:rsidR="007C0662" w:rsidRDefault="007C0662" w:rsidP="007C0662">
            <w:pPr>
              <w:autoSpaceDE w:val="0"/>
              <w:autoSpaceDN w:val="0"/>
              <w:adjustRightInd w:val="0"/>
              <w:ind w:left="-44"/>
              <w:rPr>
                <w:rFonts w:ascii="Arial" w:hAnsi="Arial" w:cs="Arial"/>
                <w:color w:val="000000"/>
              </w:rPr>
            </w:pPr>
          </w:p>
          <w:p w14:paraId="2D0D2D16" w14:textId="60022176" w:rsidR="007C0662" w:rsidRDefault="007C0662" w:rsidP="007C0662">
            <w:pPr>
              <w:autoSpaceDE w:val="0"/>
              <w:autoSpaceDN w:val="0"/>
              <w:adjustRightInd w:val="0"/>
              <w:ind w:left="-44"/>
              <w:rPr>
                <w:rFonts w:ascii="Arial" w:hAnsi="Arial" w:cs="Arial"/>
                <w:color w:val="000000"/>
              </w:rPr>
            </w:pPr>
            <w:r w:rsidRPr="00B32589">
              <w:rPr>
                <w:rFonts w:ascii="Arial" w:hAnsi="Arial" w:cs="Arial"/>
                <w:color w:val="000000"/>
              </w:rPr>
              <w:t>To support the Trust’s training and development programme relat</w:t>
            </w:r>
            <w:r w:rsidR="002939E2">
              <w:rPr>
                <w:rFonts w:ascii="Arial" w:hAnsi="Arial" w:cs="Arial"/>
                <w:color w:val="000000"/>
              </w:rPr>
              <w:t xml:space="preserve">ed to Job Planning, participating in the </w:t>
            </w:r>
            <w:r w:rsidRPr="00B32589">
              <w:rPr>
                <w:rFonts w:ascii="Arial" w:hAnsi="Arial" w:cs="Arial"/>
                <w:color w:val="000000"/>
              </w:rPr>
              <w:t xml:space="preserve">delivery of workshops </w:t>
            </w:r>
            <w:r w:rsidR="00433302">
              <w:rPr>
                <w:rFonts w:ascii="Arial" w:hAnsi="Arial" w:cs="Arial"/>
                <w:color w:val="000000"/>
              </w:rPr>
              <w:t xml:space="preserve">and training </w:t>
            </w:r>
            <w:r w:rsidR="002939E2">
              <w:rPr>
                <w:rFonts w:ascii="Arial" w:hAnsi="Arial" w:cs="Arial"/>
                <w:color w:val="000000"/>
              </w:rPr>
              <w:t xml:space="preserve">(both individual and group) </w:t>
            </w:r>
            <w:r w:rsidRPr="00B32589">
              <w:rPr>
                <w:rFonts w:ascii="Arial" w:hAnsi="Arial" w:cs="Arial"/>
                <w:color w:val="000000"/>
              </w:rPr>
              <w:t xml:space="preserve">to ensure organisational knowledge and skills in this area are developed and maintained. </w:t>
            </w:r>
          </w:p>
          <w:p w14:paraId="6D877B9B" w14:textId="77777777" w:rsidR="007C0662" w:rsidRDefault="007C0662" w:rsidP="007C0662">
            <w:pPr>
              <w:autoSpaceDE w:val="0"/>
              <w:autoSpaceDN w:val="0"/>
              <w:adjustRightInd w:val="0"/>
              <w:ind w:left="-44"/>
              <w:rPr>
                <w:rFonts w:ascii="Arial" w:hAnsi="Arial" w:cs="Arial"/>
                <w:color w:val="000000"/>
              </w:rPr>
            </w:pPr>
          </w:p>
          <w:p w14:paraId="16B947A9" w14:textId="77777777" w:rsidR="002939E2" w:rsidRDefault="007C0662" w:rsidP="007C0662">
            <w:pPr>
              <w:autoSpaceDE w:val="0"/>
              <w:autoSpaceDN w:val="0"/>
              <w:adjustRightInd w:val="0"/>
              <w:ind w:left="-44"/>
              <w:rPr>
                <w:rFonts w:ascii="Arial" w:hAnsi="Arial" w:cs="Arial"/>
                <w:color w:val="000000"/>
              </w:rPr>
            </w:pPr>
            <w:r w:rsidRPr="00B32589">
              <w:rPr>
                <w:rFonts w:ascii="Arial" w:hAnsi="Arial" w:cs="Arial"/>
                <w:color w:val="000000"/>
              </w:rPr>
              <w:t xml:space="preserve">To keep up-to-date with the </w:t>
            </w:r>
            <w:r w:rsidR="002939E2">
              <w:rPr>
                <w:rFonts w:ascii="Arial" w:hAnsi="Arial" w:cs="Arial"/>
                <w:color w:val="000000"/>
              </w:rPr>
              <w:t xml:space="preserve">national </w:t>
            </w:r>
            <w:r w:rsidRPr="00B32589">
              <w:rPr>
                <w:rFonts w:ascii="Arial" w:hAnsi="Arial" w:cs="Arial"/>
                <w:color w:val="000000"/>
              </w:rPr>
              <w:t xml:space="preserve">conditions concerning </w:t>
            </w:r>
            <w:r w:rsidR="002939E2">
              <w:rPr>
                <w:rFonts w:ascii="Arial" w:hAnsi="Arial" w:cs="Arial"/>
                <w:color w:val="000000"/>
              </w:rPr>
              <w:t>Job Planning and where</w:t>
            </w:r>
            <w:r w:rsidRPr="00B32589">
              <w:rPr>
                <w:rFonts w:ascii="Arial" w:hAnsi="Arial" w:cs="Arial"/>
                <w:color w:val="000000"/>
              </w:rPr>
              <w:t xml:space="preserve"> necessary, to issue </w:t>
            </w:r>
            <w:r w:rsidR="002939E2">
              <w:rPr>
                <w:rFonts w:ascii="Arial" w:hAnsi="Arial" w:cs="Arial"/>
                <w:color w:val="000000"/>
              </w:rPr>
              <w:t>communications to update stakeholders</w:t>
            </w:r>
            <w:r w:rsidRPr="00B32589">
              <w:rPr>
                <w:rFonts w:ascii="Arial" w:hAnsi="Arial" w:cs="Arial"/>
                <w:color w:val="000000"/>
              </w:rPr>
              <w:t xml:space="preserve">. </w:t>
            </w:r>
          </w:p>
          <w:p w14:paraId="37A37FBA" w14:textId="77777777" w:rsidR="002939E2" w:rsidRDefault="002939E2" w:rsidP="007C0662">
            <w:pPr>
              <w:autoSpaceDE w:val="0"/>
              <w:autoSpaceDN w:val="0"/>
              <w:adjustRightInd w:val="0"/>
              <w:ind w:left="-44"/>
              <w:rPr>
                <w:rFonts w:ascii="Arial" w:hAnsi="Arial" w:cs="Arial"/>
                <w:color w:val="000000"/>
              </w:rPr>
            </w:pPr>
          </w:p>
          <w:p w14:paraId="019DE89E" w14:textId="299859F6" w:rsidR="007C0662" w:rsidRDefault="007C0662" w:rsidP="007C0662">
            <w:pPr>
              <w:autoSpaceDE w:val="0"/>
              <w:autoSpaceDN w:val="0"/>
              <w:adjustRightInd w:val="0"/>
              <w:ind w:left="-44"/>
              <w:rPr>
                <w:rFonts w:ascii="Arial" w:hAnsi="Arial" w:cs="Arial"/>
                <w:color w:val="000000"/>
              </w:rPr>
            </w:pPr>
            <w:r w:rsidRPr="00B32589">
              <w:rPr>
                <w:rFonts w:ascii="Arial" w:hAnsi="Arial" w:cs="Arial"/>
                <w:color w:val="000000"/>
              </w:rPr>
              <w:t>To undertake regular reporting checks of</w:t>
            </w:r>
            <w:r w:rsidR="002939E2">
              <w:rPr>
                <w:rFonts w:ascii="Arial" w:hAnsi="Arial" w:cs="Arial"/>
                <w:color w:val="000000"/>
              </w:rPr>
              <w:t xml:space="preserve"> </w:t>
            </w:r>
            <w:r w:rsidR="001A62C1">
              <w:rPr>
                <w:rFonts w:ascii="Arial" w:hAnsi="Arial" w:cs="Arial"/>
                <w:color w:val="000000"/>
              </w:rPr>
              <w:t>Non-</w:t>
            </w:r>
            <w:r w:rsidR="002939E2">
              <w:rPr>
                <w:rFonts w:ascii="Arial" w:hAnsi="Arial" w:cs="Arial"/>
                <w:color w:val="000000"/>
              </w:rPr>
              <w:t xml:space="preserve">Medical Staff’s </w:t>
            </w:r>
            <w:r w:rsidRPr="00B32589">
              <w:rPr>
                <w:rFonts w:ascii="Arial" w:hAnsi="Arial" w:cs="Arial"/>
                <w:color w:val="000000"/>
              </w:rPr>
              <w:t xml:space="preserve">current </w:t>
            </w:r>
            <w:r w:rsidR="002939E2">
              <w:rPr>
                <w:rFonts w:ascii="Arial" w:hAnsi="Arial" w:cs="Arial"/>
                <w:color w:val="000000"/>
              </w:rPr>
              <w:t xml:space="preserve">employment status with the RDUH to ensure that all </w:t>
            </w:r>
            <w:r w:rsidR="001A62C1">
              <w:rPr>
                <w:rFonts w:ascii="Arial" w:hAnsi="Arial" w:cs="Arial"/>
                <w:color w:val="000000"/>
              </w:rPr>
              <w:t>Non-</w:t>
            </w:r>
            <w:r w:rsidR="002939E2">
              <w:rPr>
                <w:rFonts w:ascii="Arial" w:hAnsi="Arial" w:cs="Arial"/>
                <w:color w:val="000000"/>
              </w:rPr>
              <w:t>Medical Staff who require a Job Planning account are allocated with one</w:t>
            </w:r>
            <w:r w:rsidR="00073F2B">
              <w:rPr>
                <w:rFonts w:ascii="Arial" w:hAnsi="Arial" w:cs="Arial"/>
                <w:color w:val="000000"/>
              </w:rPr>
              <w:t xml:space="preserve"> on the Trust’s Job Planning system</w:t>
            </w:r>
            <w:r w:rsidR="002939E2">
              <w:rPr>
                <w:rFonts w:ascii="Arial" w:hAnsi="Arial" w:cs="Arial"/>
                <w:color w:val="000000"/>
              </w:rPr>
              <w:t>.</w:t>
            </w:r>
          </w:p>
          <w:p w14:paraId="5108AC8C" w14:textId="3FA27EAB" w:rsidR="0091419F" w:rsidRPr="00F607B2" w:rsidRDefault="0091419F" w:rsidP="00DB198A">
            <w:pPr>
              <w:autoSpaceDE w:val="0"/>
              <w:autoSpaceDN w:val="0"/>
              <w:adjustRightInd w:val="0"/>
              <w:rPr>
                <w:rFonts w:ascii="Arial" w:hAnsi="Arial" w:cs="Arial"/>
              </w:rPr>
            </w:pPr>
          </w:p>
        </w:tc>
      </w:tr>
      <w:tr w:rsidR="00884334" w:rsidRPr="00F607B2" w14:paraId="0FEB8BFD" w14:textId="77777777" w:rsidTr="002C0CC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328C9330" w14:textId="29B48488" w:rsidR="003A5DEC" w:rsidRDefault="007C0662" w:rsidP="008F7F1E">
            <w:pPr>
              <w:pStyle w:val="paragraph"/>
              <w:spacing w:before="0" w:beforeAutospacing="0" w:after="0" w:afterAutospacing="0"/>
              <w:jc w:val="both"/>
              <w:textAlignment w:val="baseline"/>
              <w:rPr>
                <w:rFonts w:ascii="Arial" w:hAnsi="Arial" w:cs="Arial"/>
                <w:color w:val="000000"/>
              </w:rPr>
            </w:pPr>
            <w:r w:rsidRPr="00B32589">
              <w:rPr>
                <w:rFonts w:ascii="Arial" w:hAnsi="Arial" w:cs="Arial"/>
                <w:color w:val="000000"/>
              </w:rPr>
              <w:t xml:space="preserve">The post holder will need to forge effective working relationships with staff of all levels throughout the Trust. This will include verbal, written and electronic media. </w:t>
            </w:r>
          </w:p>
          <w:p w14:paraId="0D4D2402" w14:textId="77777777" w:rsidR="007C0662" w:rsidRPr="00ED356C" w:rsidRDefault="007C0662"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29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47"/>
              <w:gridCol w:w="4648"/>
            </w:tblGrid>
            <w:tr w:rsidR="007C0662" w14:paraId="047282E3" w14:textId="77777777" w:rsidTr="002C0CC3">
              <w:trPr>
                <w:jc w:val="center"/>
              </w:trPr>
              <w:tc>
                <w:tcPr>
                  <w:tcW w:w="4647" w:type="dxa"/>
                  <w:tcBorders>
                    <w:top w:val="single" w:sz="6" w:space="0" w:color="auto"/>
                    <w:left w:val="single" w:sz="6" w:space="0" w:color="auto"/>
                    <w:bottom w:val="single" w:sz="6" w:space="0" w:color="auto"/>
                    <w:right w:val="single" w:sz="6" w:space="0" w:color="auto"/>
                  </w:tcBorders>
                  <w:shd w:val="clear" w:color="auto" w:fill="002060"/>
                  <w:hideMark/>
                </w:tcPr>
                <w:p w14:paraId="327C2471" w14:textId="77777777" w:rsidR="007C0662" w:rsidRDefault="007C0662" w:rsidP="007C066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648" w:type="dxa"/>
                  <w:tcBorders>
                    <w:top w:val="single" w:sz="6" w:space="0" w:color="auto"/>
                    <w:left w:val="nil"/>
                    <w:bottom w:val="single" w:sz="6" w:space="0" w:color="auto"/>
                    <w:right w:val="single" w:sz="6" w:space="0" w:color="auto"/>
                  </w:tcBorders>
                  <w:shd w:val="clear" w:color="auto" w:fill="002060"/>
                  <w:hideMark/>
                </w:tcPr>
                <w:p w14:paraId="5F8ECD9A" w14:textId="77777777" w:rsidR="007C0662" w:rsidRDefault="007C0662" w:rsidP="007C066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7C0662" w14:paraId="452AC190" w14:textId="77777777" w:rsidTr="002C0CC3">
              <w:trPr>
                <w:jc w:val="center"/>
              </w:trPr>
              <w:tc>
                <w:tcPr>
                  <w:tcW w:w="4647" w:type="dxa"/>
                  <w:tcBorders>
                    <w:top w:val="nil"/>
                    <w:left w:val="single" w:sz="6" w:space="0" w:color="auto"/>
                    <w:bottom w:val="nil"/>
                    <w:right w:val="single" w:sz="6" w:space="0" w:color="auto"/>
                  </w:tcBorders>
                  <w:shd w:val="clear" w:color="auto" w:fill="auto"/>
                  <w:hideMark/>
                </w:tcPr>
                <w:p w14:paraId="3813EE32" w14:textId="77777777" w:rsidR="007C0662" w:rsidRDefault="007C0662" w:rsidP="007C0662">
                  <w:pPr>
                    <w:pStyle w:val="paragraph"/>
                    <w:numPr>
                      <w:ilvl w:val="0"/>
                      <w:numId w:val="3"/>
                    </w:numPr>
                    <w:spacing w:before="0" w:beforeAutospacing="0" w:after="0" w:afterAutospacing="0"/>
                    <w:ind w:left="411" w:right="255"/>
                    <w:jc w:val="both"/>
                    <w:textAlignment w:val="baseline"/>
                    <w:rPr>
                      <w:rFonts w:ascii="Arial" w:hAnsi="Arial" w:cs="Arial"/>
                      <w:color w:val="000000"/>
                      <w:sz w:val="22"/>
                      <w:szCs w:val="22"/>
                    </w:rPr>
                  </w:pPr>
                  <w:r>
                    <w:rPr>
                      <w:rFonts w:ascii="Arial" w:hAnsi="Arial" w:cs="Arial"/>
                      <w:color w:val="000000"/>
                      <w:sz w:val="22"/>
                      <w:szCs w:val="22"/>
                    </w:rPr>
                    <w:t>Group and Service Managers</w:t>
                  </w:r>
                </w:p>
              </w:tc>
              <w:tc>
                <w:tcPr>
                  <w:tcW w:w="4648" w:type="dxa"/>
                  <w:tcBorders>
                    <w:top w:val="nil"/>
                    <w:left w:val="nil"/>
                    <w:bottom w:val="nil"/>
                    <w:right w:val="single" w:sz="6" w:space="0" w:color="auto"/>
                  </w:tcBorders>
                  <w:shd w:val="clear" w:color="auto" w:fill="auto"/>
                  <w:hideMark/>
                </w:tcPr>
                <w:p w14:paraId="6FA5C2B0" w14:textId="29C6D090" w:rsidR="007C0662" w:rsidRPr="00B67B64" w:rsidRDefault="00B67B64" w:rsidP="001A62C1">
                  <w:pPr>
                    <w:pStyle w:val="paragraph"/>
                    <w:numPr>
                      <w:ilvl w:val="0"/>
                      <w:numId w:val="3"/>
                    </w:numPr>
                    <w:spacing w:before="0" w:beforeAutospacing="0" w:after="0" w:afterAutospacing="0"/>
                    <w:ind w:right="229"/>
                    <w:jc w:val="both"/>
                    <w:textAlignment w:val="baseline"/>
                    <w:rPr>
                      <w:rFonts w:ascii="Arial" w:hAnsi="Arial" w:cs="Arial"/>
                      <w:color w:val="000000"/>
                      <w:sz w:val="22"/>
                    </w:rPr>
                  </w:pPr>
                  <w:r w:rsidRPr="00B67B64">
                    <w:rPr>
                      <w:rFonts w:ascii="Arial" w:hAnsi="Arial" w:cs="Arial"/>
                      <w:color w:val="000000"/>
                      <w:sz w:val="22"/>
                    </w:rPr>
                    <w:t>Other NHS organisations</w:t>
                  </w:r>
                </w:p>
              </w:tc>
            </w:tr>
            <w:tr w:rsidR="007C0662" w14:paraId="63B6ECA1" w14:textId="77777777" w:rsidTr="002C0CC3">
              <w:trPr>
                <w:jc w:val="center"/>
              </w:trPr>
              <w:tc>
                <w:tcPr>
                  <w:tcW w:w="4647" w:type="dxa"/>
                  <w:tcBorders>
                    <w:top w:val="nil"/>
                    <w:left w:val="single" w:sz="6" w:space="0" w:color="auto"/>
                    <w:bottom w:val="single" w:sz="4" w:space="0" w:color="auto"/>
                    <w:right w:val="single" w:sz="6" w:space="0" w:color="auto"/>
                  </w:tcBorders>
                  <w:shd w:val="clear" w:color="auto" w:fill="auto"/>
                </w:tcPr>
                <w:p w14:paraId="1450933F" w14:textId="130E143C" w:rsidR="007C0662" w:rsidRDefault="007C0662" w:rsidP="007C0662">
                  <w:pPr>
                    <w:pStyle w:val="paragraph"/>
                    <w:numPr>
                      <w:ilvl w:val="0"/>
                      <w:numId w:val="3"/>
                    </w:numPr>
                    <w:spacing w:before="0" w:beforeAutospacing="0" w:after="0" w:afterAutospacing="0"/>
                    <w:ind w:left="411" w:right="255"/>
                    <w:jc w:val="both"/>
                    <w:textAlignment w:val="baseline"/>
                    <w:rPr>
                      <w:rFonts w:ascii="Arial" w:hAnsi="Arial" w:cs="Arial"/>
                      <w:color w:val="000000"/>
                      <w:sz w:val="22"/>
                      <w:szCs w:val="22"/>
                    </w:rPr>
                  </w:pPr>
                  <w:r>
                    <w:rPr>
                      <w:rFonts w:ascii="Arial" w:hAnsi="Arial" w:cs="Arial"/>
                      <w:color w:val="000000"/>
                      <w:sz w:val="22"/>
                      <w:szCs w:val="22"/>
                    </w:rPr>
                    <w:t>All</w:t>
                  </w:r>
                  <w:r w:rsidR="001A62C1">
                    <w:rPr>
                      <w:rFonts w:ascii="Arial" w:hAnsi="Arial" w:cs="Arial"/>
                      <w:color w:val="000000"/>
                      <w:sz w:val="22"/>
                      <w:szCs w:val="22"/>
                    </w:rPr>
                    <w:t xml:space="preserve"> Non-</w:t>
                  </w:r>
                  <w:r>
                    <w:rPr>
                      <w:rFonts w:ascii="Arial" w:hAnsi="Arial" w:cs="Arial"/>
                      <w:color w:val="000000"/>
                      <w:sz w:val="22"/>
                      <w:szCs w:val="22"/>
                    </w:rPr>
                    <w:t xml:space="preserve"> Medical </w:t>
                  </w:r>
                  <w:r w:rsidR="001A62C1">
                    <w:rPr>
                      <w:rFonts w:ascii="Arial" w:hAnsi="Arial" w:cs="Arial"/>
                      <w:color w:val="000000"/>
                      <w:sz w:val="22"/>
                      <w:szCs w:val="22"/>
                    </w:rPr>
                    <w:t xml:space="preserve">Clinical </w:t>
                  </w:r>
                  <w:r>
                    <w:rPr>
                      <w:rFonts w:ascii="Arial" w:hAnsi="Arial" w:cs="Arial"/>
                      <w:color w:val="000000"/>
                      <w:sz w:val="22"/>
                      <w:szCs w:val="22"/>
                    </w:rPr>
                    <w:t>Staff</w:t>
                  </w:r>
                </w:p>
                <w:p w14:paraId="1E2AEFA8" w14:textId="1B207820" w:rsidR="0052520A" w:rsidRDefault="0052520A" w:rsidP="007C0662">
                  <w:pPr>
                    <w:pStyle w:val="paragraph"/>
                    <w:numPr>
                      <w:ilvl w:val="0"/>
                      <w:numId w:val="3"/>
                    </w:numPr>
                    <w:spacing w:before="0" w:beforeAutospacing="0" w:after="0" w:afterAutospacing="0"/>
                    <w:ind w:left="411" w:right="255"/>
                    <w:jc w:val="both"/>
                    <w:textAlignment w:val="baseline"/>
                    <w:rPr>
                      <w:rFonts w:ascii="Arial" w:hAnsi="Arial" w:cs="Arial"/>
                      <w:color w:val="000000"/>
                      <w:sz w:val="22"/>
                      <w:szCs w:val="22"/>
                    </w:rPr>
                  </w:pPr>
                  <w:r>
                    <w:rPr>
                      <w:rFonts w:ascii="Arial" w:hAnsi="Arial" w:cs="Arial"/>
                      <w:color w:val="000000"/>
                      <w:sz w:val="22"/>
                      <w:szCs w:val="22"/>
                    </w:rPr>
                    <w:t>People Business Partners</w:t>
                  </w:r>
                </w:p>
                <w:p w14:paraId="47AD1873" w14:textId="29EF4960" w:rsidR="0052520A" w:rsidRDefault="0052520A" w:rsidP="007C0662">
                  <w:pPr>
                    <w:pStyle w:val="paragraph"/>
                    <w:numPr>
                      <w:ilvl w:val="0"/>
                      <w:numId w:val="3"/>
                    </w:numPr>
                    <w:spacing w:before="0" w:beforeAutospacing="0" w:after="0" w:afterAutospacing="0"/>
                    <w:ind w:left="411" w:right="255"/>
                    <w:jc w:val="both"/>
                    <w:textAlignment w:val="baseline"/>
                    <w:rPr>
                      <w:rFonts w:ascii="Arial" w:hAnsi="Arial" w:cs="Arial"/>
                      <w:color w:val="000000"/>
                      <w:sz w:val="22"/>
                      <w:szCs w:val="22"/>
                    </w:rPr>
                  </w:pPr>
                  <w:r>
                    <w:rPr>
                      <w:rFonts w:ascii="Arial" w:hAnsi="Arial" w:cs="Arial"/>
                      <w:color w:val="000000"/>
                      <w:sz w:val="22"/>
                      <w:szCs w:val="22"/>
                    </w:rPr>
                    <w:t>Non-medical Job planning Lead &amp; Project Lead.</w:t>
                  </w:r>
                </w:p>
                <w:p w14:paraId="0A505643" w14:textId="0AE2B6F0" w:rsidR="007C0662" w:rsidRPr="00B32589" w:rsidRDefault="007C0662" w:rsidP="00B67B64">
                  <w:pPr>
                    <w:pStyle w:val="paragraph"/>
                    <w:spacing w:after="0"/>
                    <w:ind w:left="411" w:right="255"/>
                    <w:jc w:val="both"/>
                    <w:textAlignment w:val="baseline"/>
                    <w:rPr>
                      <w:rFonts w:ascii="Arial" w:hAnsi="Arial" w:cs="Arial"/>
                      <w:color w:val="000000"/>
                      <w:sz w:val="22"/>
                      <w:szCs w:val="22"/>
                    </w:rPr>
                  </w:pPr>
                </w:p>
              </w:tc>
              <w:tc>
                <w:tcPr>
                  <w:tcW w:w="4648" w:type="dxa"/>
                  <w:tcBorders>
                    <w:top w:val="nil"/>
                    <w:left w:val="nil"/>
                    <w:bottom w:val="single" w:sz="4" w:space="0" w:color="auto"/>
                    <w:right w:val="single" w:sz="6" w:space="0" w:color="auto"/>
                  </w:tcBorders>
                  <w:shd w:val="clear" w:color="auto" w:fill="auto"/>
                </w:tcPr>
                <w:p w14:paraId="71B4990C" w14:textId="5F4ED693" w:rsidR="007C0662" w:rsidRPr="00B32589" w:rsidRDefault="00DB198A" w:rsidP="001A62C1">
                  <w:pPr>
                    <w:pStyle w:val="paragraph"/>
                    <w:numPr>
                      <w:ilvl w:val="0"/>
                      <w:numId w:val="3"/>
                    </w:numPr>
                    <w:spacing w:before="0" w:beforeAutospacing="0" w:after="0" w:afterAutospacing="0"/>
                    <w:ind w:left="595" w:right="229"/>
                    <w:jc w:val="both"/>
                    <w:textAlignment w:val="baseline"/>
                    <w:rPr>
                      <w:rFonts w:ascii="Arial" w:hAnsi="Arial" w:cs="Arial"/>
                      <w:color w:val="000000"/>
                      <w:sz w:val="22"/>
                    </w:rPr>
                  </w:pPr>
                  <w:proofErr w:type="spellStart"/>
                  <w:r>
                    <w:rPr>
                      <w:rFonts w:ascii="Arial" w:hAnsi="Arial" w:cs="Arial"/>
                      <w:color w:val="000000"/>
                      <w:sz w:val="22"/>
                    </w:rPr>
                    <w:t>AfC</w:t>
                  </w:r>
                  <w:proofErr w:type="spellEnd"/>
                  <w:r>
                    <w:rPr>
                      <w:rFonts w:ascii="Arial" w:hAnsi="Arial" w:cs="Arial"/>
                      <w:color w:val="000000"/>
                      <w:sz w:val="22"/>
                    </w:rPr>
                    <w:t xml:space="preserve"> professional bodies, HCPC </w:t>
                  </w:r>
                  <w:r w:rsidR="007C0662" w:rsidRPr="00B32589">
                    <w:rPr>
                      <w:rFonts w:ascii="Arial" w:hAnsi="Arial" w:cs="Arial"/>
                      <w:color w:val="000000"/>
                      <w:sz w:val="22"/>
                    </w:rPr>
                    <w:t xml:space="preserve">and </w:t>
                  </w:r>
                  <w:r w:rsidR="007C0662">
                    <w:rPr>
                      <w:rFonts w:ascii="Arial" w:hAnsi="Arial" w:cs="Arial"/>
                      <w:color w:val="000000"/>
                      <w:sz w:val="22"/>
                    </w:rPr>
                    <w:t>o</w:t>
                  </w:r>
                  <w:r w:rsidR="007C0662" w:rsidRPr="00B32589">
                    <w:rPr>
                      <w:rFonts w:ascii="Arial" w:hAnsi="Arial" w:cs="Arial"/>
                      <w:color w:val="000000"/>
                      <w:sz w:val="22"/>
                    </w:rPr>
                    <w:t>ther recognised bodies</w:t>
                  </w:r>
                </w:p>
                <w:p w14:paraId="38605C05" w14:textId="77777777" w:rsidR="007C0662" w:rsidRPr="00B32589" w:rsidRDefault="007C0662" w:rsidP="001A62C1">
                  <w:pPr>
                    <w:pStyle w:val="paragraph"/>
                    <w:numPr>
                      <w:ilvl w:val="0"/>
                      <w:numId w:val="3"/>
                    </w:numPr>
                    <w:spacing w:before="0" w:beforeAutospacing="0" w:after="0" w:afterAutospacing="0"/>
                    <w:ind w:left="595" w:right="229"/>
                    <w:jc w:val="both"/>
                    <w:textAlignment w:val="baseline"/>
                    <w:rPr>
                      <w:rFonts w:ascii="Arial" w:hAnsi="Arial" w:cs="Arial"/>
                      <w:color w:val="000000"/>
                      <w:sz w:val="22"/>
                    </w:rPr>
                  </w:pPr>
                  <w:r w:rsidRPr="00B32589">
                    <w:rPr>
                      <w:rFonts w:ascii="Arial" w:hAnsi="Arial" w:cs="Arial"/>
                      <w:color w:val="000000"/>
                      <w:sz w:val="22"/>
                    </w:rPr>
                    <w:t>Systems Providers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A63485B" w14:textId="43B064C5" w:rsidR="000C32E3" w:rsidRDefault="00F42CE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116AD09" wp14:editId="7DAE173A">
                  <wp:simplePos x="0" y="0"/>
                  <wp:positionH relativeFrom="column">
                    <wp:posOffset>-635</wp:posOffset>
                  </wp:positionH>
                  <wp:positionV relativeFrom="paragraph">
                    <wp:posOffset>212090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747DCB3" w14:textId="58BD2182"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84FA15D" w14:textId="3156AFFB" w:rsidR="007C0662" w:rsidRPr="00CF4A4A" w:rsidRDefault="007C0662" w:rsidP="007C0662">
            <w:pPr>
              <w:autoSpaceDE w:val="0"/>
              <w:autoSpaceDN w:val="0"/>
              <w:adjustRightInd w:val="0"/>
              <w:ind w:left="-44"/>
              <w:rPr>
                <w:rFonts w:ascii="Arial" w:hAnsi="Arial" w:cs="Arial"/>
              </w:rPr>
            </w:pPr>
            <w:r w:rsidRPr="00B32589">
              <w:rPr>
                <w:rFonts w:ascii="Arial" w:hAnsi="Arial" w:cs="Arial"/>
              </w:rPr>
              <w:t>To work within Trust policies and procedures</w:t>
            </w:r>
            <w:r w:rsidR="00B67B64">
              <w:rPr>
                <w:rFonts w:ascii="Arial" w:hAnsi="Arial" w:cs="Arial"/>
              </w:rPr>
              <w:t xml:space="preserve"> and national NHS Employers and</w:t>
            </w:r>
            <w:r w:rsidR="001A62C1">
              <w:rPr>
                <w:rFonts w:ascii="Arial" w:hAnsi="Arial" w:cs="Arial"/>
              </w:rPr>
              <w:t xml:space="preserve"> national </w:t>
            </w:r>
            <w:r w:rsidR="00B67B64">
              <w:rPr>
                <w:rFonts w:ascii="Arial" w:hAnsi="Arial" w:cs="Arial"/>
              </w:rPr>
              <w:t>guidance</w:t>
            </w:r>
            <w:r w:rsidRPr="00B32589">
              <w:rPr>
                <w:rFonts w:ascii="Arial" w:hAnsi="Arial" w:cs="Arial"/>
              </w:rPr>
              <w:t xml:space="preserve">. Use initiative to deal with routine matters and complex queries, deciding when it is necessary to refer to the available line manager. Work is managed rather than supervised and the post holder will organise their own workload on a day to day basis. </w:t>
            </w:r>
          </w:p>
          <w:p w14:paraId="27F6767C" w14:textId="3080CD45"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928F023" w14:textId="2D7EC68C" w:rsidR="007C0662" w:rsidRPr="00CF4A4A" w:rsidRDefault="007C0662" w:rsidP="007C0662">
            <w:pPr>
              <w:jc w:val="both"/>
              <w:rPr>
                <w:rFonts w:ascii="Arial" w:hAnsi="Arial" w:cs="Arial"/>
              </w:rPr>
            </w:pPr>
            <w:r w:rsidRPr="00CF4A4A">
              <w:rPr>
                <w:rFonts w:ascii="Arial" w:hAnsi="Arial" w:cs="Arial"/>
              </w:rPr>
              <w:t xml:space="preserve">To be the first point of contact for Trust managers, staff and external customers for </w:t>
            </w:r>
            <w:r w:rsidR="00B67B64">
              <w:rPr>
                <w:rFonts w:ascii="Arial" w:hAnsi="Arial" w:cs="Arial"/>
              </w:rPr>
              <w:t xml:space="preserve">Job Planning </w:t>
            </w:r>
            <w:r w:rsidR="00BA7E32">
              <w:rPr>
                <w:rFonts w:ascii="Arial" w:hAnsi="Arial" w:cs="Arial"/>
              </w:rPr>
              <w:t xml:space="preserve">complex </w:t>
            </w:r>
            <w:r w:rsidR="00B67B64">
              <w:rPr>
                <w:rFonts w:ascii="Arial" w:hAnsi="Arial" w:cs="Arial"/>
              </w:rPr>
              <w:t xml:space="preserve">queries across all </w:t>
            </w:r>
            <w:r w:rsidR="000D458B" w:rsidRPr="0083689C">
              <w:rPr>
                <w:rFonts w:ascii="Arial" w:hAnsi="Arial" w:cs="Arial"/>
              </w:rPr>
              <w:t>Care Group</w:t>
            </w:r>
            <w:r w:rsidR="00B67B64">
              <w:rPr>
                <w:rFonts w:ascii="Arial" w:hAnsi="Arial" w:cs="Arial"/>
              </w:rPr>
              <w:t>s</w:t>
            </w:r>
            <w:r w:rsidRPr="0083689C">
              <w:rPr>
                <w:rFonts w:ascii="Arial" w:hAnsi="Arial" w:cs="Arial"/>
              </w:rPr>
              <w:t>,</w:t>
            </w:r>
            <w:r w:rsidRPr="00CF4A4A">
              <w:rPr>
                <w:rFonts w:ascii="Arial" w:hAnsi="Arial" w:cs="Arial"/>
              </w:rPr>
              <w:t xml:space="preserve"> ensuring that the operational function delivers a quality, responsive and customer focused</w:t>
            </w:r>
            <w:r w:rsidR="000D458B">
              <w:rPr>
                <w:rFonts w:ascii="Arial" w:hAnsi="Arial" w:cs="Arial"/>
              </w:rPr>
              <w:t xml:space="preserve"> </w:t>
            </w:r>
            <w:r w:rsidRPr="00CF4A4A">
              <w:rPr>
                <w:rFonts w:ascii="Arial" w:hAnsi="Arial" w:cs="Arial"/>
              </w:rPr>
              <w:t>service</w:t>
            </w:r>
            <w:r w:rsidR="000D458B">
              <w:rPr>
                <w:rFonts w:ascii="Arial" w:hAnsi="Arial" w:cs="Arial"/>
              </w:rPr>
              <w:t>.</w:t>
            </w:r>
          </w:p>
          <w:p w14:paraId="729147A7" w14:textId="77777777" w:rsidR="007C0662" w:rsidRPr="00CF4A4A" w:rsidRDefault="007C0662" w:rsidP="007C0662">
            <w:pPr>
              <w:jc w:val="both"/>
              <w:rPr>
                <w:rFonts w:ascii="Arial" w:hAnsi="Arial" w:cs="Arial"/>
              </w:rPr>
            </w:pPr>
          </w:p>
          <w:p w14:paraId="612E93AE" w14:textId="215E14F5" w:rsidR="007C0662" w:rsidRPr="00CF4A4A" w:rsidRDefault="007C0662" w:rsidP="007C0662">
            <w:pPr>
              <w:jc w:val="both"/>
              <w:rPr>
                <w:rFonts w:ascii="Arial" w:hAnsi="Arial" w:cs="Arial"/>
              </w:rPr>
            </w:pPr>
            <w:r w:rsidRPr="00CF4A4A">
              <w:rPr>
                <w:rFonts w:ascii="Arial" w:hAnsi="Arial" w:cs="Arial"/>
              </w:rPr>
              <w:t xml:space="preserve">Responsible for delivering a professional service and positive experience for </w:t>
            </w:r>
            <w:r w:rsidR="001A62C1">
              <w:rPr>
                <w:rFonts w:ascii="Arial" w:hAnsi="Arial" w:cs="Arial"/>
              </w:rPr>
              <w:t>Non-medica</w:t>
            </w:r>
            <w:r w:rsidR="000D458B">
              <w:rPr>
                <w:rFonts w:ascii="Arial" w:hAnsi="Arial" w:cs="Arial"/>
              </w:rPr>
              <w:t>l</w:t>
            </w:r>
            <w:r w:rsidR="001A62C1">
              <w:rPr>
                <w:rFonts w:ascii="Arial" w:hAnsi="Arial" w:cs="Arial"/>
              </w:rPr>
              <w:t xml:space="preserve"> clinical</w:t>
            </w:r>
            <w:r w:rsidR="000D458B">
              <w:rPr>
                <w:rFonts w:ascii="Arial" w:hAnsi="Arial" w:cs="Arial"/>
              </w:rPr>
              <w:t xml:space="preserve"> Staff </w:t>
            </w:r>
            <w:r w:rsidRPr="00CF4A4A">
              <w:rPr>
                <w:rFonts w:ascii="Arial" w:hAnsi="Arial" w:cs="Arial"/>
              </w:rPr>
              <w:t>and</w:t>
            </w:r>
            <w:r w:rsidR="000D458B">
              <w:rPr>
                <w:rFonts w:ascii="Arial" w:hAnsi="Arial" w:cs="Arial"/>
              </w:rPr>
              <w:t xml:space="preserve"> </w:t>
            </w:r>
            <w:r w:rsidRPr="00CF4A4A">
              <w:rPr>
                <w:rFonts w:ascii="Arial" w:hAnsi="Arial" w:cs="Arial"/>
              </w:rPr>
              <w:t xml:space="preserve">stakeholders throughout the </w:t>
            </w:r>
            <w:r w:rsidR="00B67B64">
              <w:rPr>
                <w:rFonts w:ascii="Arial" w:hAnsi="Arial" w:cs="Arial"/>
              </w:rPr>
              <w:t xml:space="preserve">Job Planning </w:t>
            </w:r>
            <w:r w:rsidRPr="00CF4A4A">
              <w:rPr>
                <w:rFonts w:ascii="Arial" w:hAnsi="Arial" w:cs="Arial"/>
              </w:rPr>
              <w:t xml:space="preserve">process, </w:t>
            </w:r>
            <w:r w:rsidR="007B7BD4">
              <w:rPr>
                <w:rFonts w:ascii="Arial" w:hAnsi="Arial" w:cs="Arial"/>
              </w:rPr>
              <w:t>ensuring that</w:t>
            </w:r>
            <w:r w:rsidRPr="00CF4A4A">
              <w:rPr>
                <w:rFonts w:ascii="Arial" w:hAnsi="Arial" w:cs="Arial"/>
              </w:rPr>
              <w:t xml:space="preserve"> electronic and manual systems </w:t>
            </w:r>
            <w:r w:rsidR="007B7BD4">
              <w:rPr>
                <w:rFonts w:ascii="Arial" w:hAnsi="Arial" w:cs="Arial"/>
              </w:rPr>
              <w:t xml:space="preserve">are maintained </w:t>
            </w:r>
            <w:r w:rsidRPr="00CF4A4A">
              <w:rPr>
                <w:rFonts w:ascii="Arial" w:hAnsi="Arial" w:cs="Arial"/>
              </w:rPr>
              <w:t>in</w:t>
            </w:r>
            <w:r w:rsidR="000D458B">
              <w:rPr>
                <w:rFonts w:ascii="Arial" w:hAnsi="Arial" w:cs="Arial"/>
              </w:rPr>
              <w:t xml:space="preserve"> </w:t>
            </w:r>
            <w:r w:rsidRPr="00CF4A4A">
              <w:rPr>
                <w:rFonts w:ascii="Arial" w:hAnsi="Arial" w:cs="Arial"/>
              </w:rPr>
              <w:t>conjunction with a variety of administrative activities.</w:t>
            </w:r>
          </w:p>
          <w:p w14:paraId="52E467FB" w14:textId="77777777" w:rsidR="007C0662" w:rsidRPr="00CF4A4A" w:rsidRDefault="007C0662" w:rsidP="007C0662">
            <w:pPr>
              <w:jc w:val="both"/>
              <w:rPr>
                <w:rFonts w:ascii="Arial" w:hAnsi="Arial" w:cs="Arial"/>
              </w:rPr>
            </w:pPr>
          </w:p>
          <w:p w14:paraId="1F75E5FF" w14:textId="77777777" w:rsidR="007C0662" w:rsidRPr="00CF4A4A" w:rsidRDefault="007C0662" w:rsidP="007C0662">
            <w:pPr>
              <w:jc w:val="both"/>
              <w:rPr>
                <w:rFonts w:ascii="Arial" w:hAnsi="Arial" w:cs="Arial"/>
              </w:rPr>
            </w:pPr>
            <w:r w:rsidRPr="00CF4A4A">
              <w:rPr>
                <w:rFonts w:ascii="Arial" w:hAnsi="Arial" w:cs="Arial"/>
              </w:rPr>
              <w:t>The post holder is required to courteously and efficiently receive enquiries, communicate effectively with</w:t>
            </w:r>
          </w:p>
          <w:p w14:paraId="09052B00" w14:textId="77777777" w:rsidR="007C0662" w:rsidRPr="00CF4A4A" w:rsidRDefault="007C0662" w:rsidP="007C0662">
            <w:pPr>
              <w:jc w:val="both"/>
              <w:rPr>
                <w:rFonts w:ascii="Arial" w:hAnsi="Arial" w:cs="Arial"/>
              </w:rPr>
            </w:pPr>
            <w:r w:rsidRPr="00CF4A4A">
              <w:rPr>
                <w:rFonts w:ascii="Arial" w:hAnsi="Arial" w:cs="Arial"/>
              </w:rPr>
              <w:t xml:space="preserve">staff at all levels, in a tactful and sensitive manner, respecting confidentiality at </w:t>
            </w:r>
            <w:bookmarkStart w:id="0" w:name="_GoBack"/>
            <w:bookmarkEnd w:id="0"/>
            <w:r w:rsidRPr="00CF4A4A">
              <w:rPr>
                <w:rFonts w:ascii="Arial" w:hAnsi="Arial" w:cs="Arial"/>
              </w:rPr>
              <w:t>all times.</w:t>
            </w:r>
          </w:p>
          <w:p w14:paraId="264F5DCB" w14:textId="2F0FF7CA" w:rsidR="007C0662" w:rsidRDefault="007C0662" w:rsidP="007C0662">
            <w:pPr>
              <w:jc w:val="both"/>
              <w:rPr>
                <w:rFonts w:ascii="Arial" w:hAnsi="Arial" w:cs="Arial"/>
              </w:rPr>
            </w:pPr>
          </w:p>
          <w:p w14:paraId="5AF3FF5F" w14:textId="09AE878F" w:rsidR="00B67B64" w:rsidRDefault="007C0662" w:rsidP="007C0662">
            <w:pPr>
              <w:jc w:val="both"/>
              <w:rPr>
                <w:rFonts w:ascii="Arial" w:hAnsi="Arial" w:cs="Arial"/>
              </w:rPr>
            </w:pPr>
            <w:r w:rsidRPr="00CF4A4A">
              <w:rPr>
                <w:rFonts w:ascii="Arial" w:hAnsi="Arial" w:cs="Arial"/>
              </w:rPr>
              <w:t xml:space="preserve">To use persuasive and influencing skills with managers to improve </w:t>
            </w:r>
            <w:r w:rsidR="00E07151">
              <w:rPr>
                <w:rFonts w:ascii="Arial" w:hAnsi="Arial" w:cs="Arial"/>
              </w:rPr>
              <w:t xml:space="preserve">overall standard and </w:t>
            </w:r>
            <w:r w:rsidR="00B67B64">
              <w:rPr>
                <w:rFonts w:ascii="Arial" w:hAnsi="Arial" w:cs="Arial"/>
              </w:rPr>
              <w:t>compliance rates of Job Planning.</w:t>
            </w:r>
          </w:p>
          <w:p w14:paraId="4BABCE16" w14:textId="77777777" w:rsidR="00B67B64" w:rsidRDefault="00B67B64" w:rsidP="007C0662">
            <w:pPr>
              <w:jc w:val="both"/>
              <w:rPr>
                <w:rFonts w:ascii="Arial" w:hAnsi="Arial" w:cs="Arial"/>
              </w:rPr>
            </w:pPr>
          </w:p>
          <w:p w14:paraId="3664C318" w14:textId="4CBEE181" w:rsidR="007C0662" w:rsidRDefault="007C0662" w:rsidP="007C0662">
            <w:pPr>
              <w:jc w:val="both"/>
              <w:rPr>
                <w:rFonts w:ascii="Arial" w:hAnsi="Arial" w:cs="Arial"/>
              </w:rPr>
            </w:pPr>
            <w:r w:rsidRPr="00CF4A4A">
              <w:rPr>
                <w:rFonts w:ascii="Arial" w:hAnsi="Arial" w:cs="Arial"/>
              </w:rPr>
              <w:t xml:space="preserve">When necessary, participate in </w:t>
            </w:r>
            <w:r w:rsidR="00B67B64">
              <w:rPr>
                <w:rFonts w:ascii="Arial" w:hAnsi="Arial" w:cs="Arial"/>
              </w:rPr>
              <w:t>Job Planning events at a local, regional or national level to s</w:t>
            </w:r>
            <w:r w:rsidRPr="00CF4A4A">
              <w:rPr>
                <w:rFonts w:ascii="Arial" w:hAnsi="Arial" w:cs="Arial"/>
              </w:rPr>
              <w:t>upport the</w:t>
            </w:r>
            <w:r w:rsidR="007B7BD4">
              <w:rPr>
                <w:rFonts w:ascii="Arial" w:hAnsi="Arial" w:cs="Arial"/>
              </w:rPr>
              <w:t xml:space="preserve"> </w:t>
            </w:r>
            <w:r w:rsidR="00B67B64">
              <w:rPr>
                <w:rFonts w:ascii="Arial" w:hAnsi="Arial" w:cs="Arial"/>
              </w:rPr>
              <w:t xml:space="preserve">provision of Job Planning across </w:t>
            </w:r>
            <w:r w:rsidRPr="00CF4A4A">
              <w:rPr>
                <w:rFonts w:ascii="Arial" w:hAnsi="Arial" w:cs="Arial"/>
              </w:rPr>
              <w:t>all service areas.</w:t>
            </w:r>
          </w:p>
          <w:p w14:paraId="4E87D1A3" w14:textId="7D1E206B" w:rsidR="0087013E" w:rsidRPr="00F607B2" w:rsidRDefault="0087013E" w:rsidP="00E07151">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66815ED" w14:textId="4E329FB1" w:rsidR="007C0662" w:rsidRPr="00CF4A4A" w:rsidRDefault="007C0662" w:rsidP="007C0662">
            <w:pPr>
              <w:jc w:val="both"/>
              <w:rPr>
                <w:rFonts w:ascii="Arial" w:hAnsi="Arial" w:cs="Arial"/>
              </w:rPr>
            </w:pPr>
            <w:r w:rsidRPr="00CF4A4A">
              <w:rPr>
                <w:rFonts w:ascii="Arial" w:hAnsi="Arial" w:cs="Arial"/>
              </w:rPr>
              <w:t>Analysis of verbal, written and electronic information from managers</w:t>
            </w:r>
            <w:r w:rsidR="00E07151">
              <w:rPr>
                <w:rFonts w:ascii="Arial" w:hAnsi="Arial" w:cs="Arial"/>
              </w:rPr>
              <w:t xml:space="preserve"> and staff </w:t>
            </w:r>
            <w:r w:rsidRPr="00CF4A4A">
              <w:rPr>
                <w:rFonts w:ascii="Arial" w:hAnsi="Arial" w:cs="Arial"/>
              </w:rPr>
              <w:t>to ensure appropriate actions are taken</w:t>
            </w:r>
            <w:r w:rsidR="00E07151">
              <w:rPr>
                <w:rFonts w:ascii="Arial" w:hAnsi="Arial" w:cs="Arial"/>
              </w:rPr>
              <w:t xml:space="preserve"> to achieve successful outcomes on Job Planning.</w:t>
            </w:r>
          </w:p>
          <w:p w14:paraId="5D048B78" w14:textId="1E65F091" w:rsidR="0087013E" w:rsidRPr="00F607B2" w:rsidRDefault="0087013E" w:rsidP="00DB198A">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0B0901" w:rsidRDefault="00D44AB0" w:rsidP="00F607B2">
            <w:pPr>
              <w:jc w:val="both"/>
              <w:rPr>
                <w:rFonts w:ascii="Arial" w:hAnsi="Arial" w:cs="Arial"/>
              </w:rPr>
            </w:pPr>
            <w:r w:rsidRPr="000B0901">
              <w:rPr>
                <w:rFonts w:ascii="Arial" w:hAnsi="Arial" w:cs="Arial"/>
                <w:b/>
              </w:rPr>
              <w:t>PLANNING/</w:t>
            </w:r>
            <w:r w:rsidR="0087013E" w:rsidRPr="000B0901">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548ABB7" w14:textId="71F561FC" w:rsidR="007C0662" w:rsidRDefault="007C0662" w:rsidP="007C0662">
            <w:pPr>
              <w:jc w:val="both"/>
              <w:rPr>
                <w:rFonts w:ascii="Arial" w:hAnsi="Arial" w:cs="Arial"/>
              </w:rPr>
            </w:pPr>
            <w:r w:rsidRPr="00CF4A4A">
              <w:rPr>
                <w:rFonts w:ascii="Arial" w:hAnsi="Arial" w:cs="Arial"/>
              </w:rPr>
              <w:t xml:space="preserve">The post holder will organise their own day to day activities and will </w:t>
            </w:r>
            <w:r w:rsidR="00D32E18">
              <w:rPr>
                <w:rFonts w:ascii="Arial" w:hAnsi="Arial" w:cs="Arial"/>
              </w:rPr>
              <w:t>escalate</w:t>
            </w:r>
            <w:r w:rsidRPr="00CF4A4A">
              <w:rPr>
                <w:rFonts w:ascii="Arial" w:hAnsi="Arial" w:cs="Arial"/>
              </w:rPr>
              <w:t xml:space="preserve"> workload </w:t>
            </w:r>
            <w:r w:rsidR="004520C5">
              <w:rPr>
                <w:rFonts w:ascii="Arial" w:hAnsi="Arial" w:cs="Arial"/>
              </w:rPr>
              <w:t xml:space="preserve">issues to </w:t>
            </w:r>
            <w:r w:rsidRPr="00CF4A4A">
              <w:rPr>
                <w:rFonts w:ascii="Arial" w:hAnsi="Arial" w:cs="Arial"/>
              </w:rPr>
              <w:t>t</w:t>
            </w:r>
            <w:r w:rsidR="004520C5">
              <w:rPr>
                <w:rFonts w:ascii="Arial" w:hAnsi="Arial" w:cs="Arial"/>
              </w:rPr>
              <w:t xml:space="preserve">heir Manager </w:t>
            </w:r>
            <w:r w:rsidRPr="00CF4A4A">
              <w:rPr>
                <w:rFonts w:ascii="Arial" w:hAnsi="Arial" w:cs="Arial"/>
              </w:rPr>
              <w:t>when necessary to ensure that an effective service is maintained.</w:t>
            </w:r>
          </w:p>
          <w:p w14:paraId="022091CA" w14:textId="3685A662" w:rsidR="007B7BD4" w:rsidRDefault="007B7BD4" w:rsidP="007C0662">
            <w:pPr>
              <w:jc w:val="both"/>
              <w:rPr>
                <w:rFonts w:ascii="Arial" w:hAnsi="Arial" w:cs="Arial"/>
              </w:rPr>
            </w:pPr>
          </w:p>
          <w:p w14:paraId="5F482ED8" w14:textId="1E61E815" w:rsidR="007B7BD4" w:rsidRDefault="007B7BD4" w:rsidP="007B7BD4">
            <w:pPr>
              <w:autoSpaceDE w:val="0"/>
              <w:autoSpaceDN w:val="0"/>
              <w:adjustRightInd w:val="0"/>
              <w:ind w:left="-44"/>
              <w:rPr>
                <w:rFonts w:ascii="Arial" w:hAnsi="Arial" w:cs="Arial"/>
                <w:color w:val="000000"/>
              </w:rPr>
            </w:pPr>
            <w:r>
              <w:rPr>
                <w:rFonts w:ascii="Arial" w:hAnsi="Arial" w:cs="Arial"/>
                <w:color w:val="000000"/>
              </w:rPr>
              <w:t xml:space="preserve">To lead on the </w:t>
            </w:r>
            <w:r w:rsidR="00233941">
              <w:rPr>
                <w:rFonts w:ascii="Arial" w:hAnsi="Arial" w:cs="Arial"/>
                <w:color w:val="000000"/>
              </w:rPr>
              <w:t>Annual Board Report a</w:t>
            </w:r>
            <w:r>
              <w:rPr>
                <w:rFonts w:ascii="Arial" w:hAnsi="Arial" w:cs="Arial"/>
                <w:color w:val="000000"/>
              </w:rPr>
              <w:t>nd attend</w:t>
            </w:r>
            <w:r w:rsidR="00233941">
              <w:rPr>
                <w:rFonts w:ascii="Arial" w:hAnsi="Arial" w:cs="Arial"/>
                <w:color w:val="000000"/>
              </w:rPr>
              <w:t xml:space="preserve"> Job Planning &amp; Professional Issues</w:t>
            </w:r>
            <w:r w:rsidR="00EE5789">
              <w:rPr>
                <w:rFonts w:ascii="Arial" w:hAnsi="Arial" w:cs="Arial"/>
                <w:color w:val="000000"/>
              </w:rPr>
              <w:t xml:space="preserve">, Governance </w:t>
            </w:r>
            <w:r w:rsidR="00233941">
              <w:rPr>
                <w:rFonts w:ascii="Arial" w:hAnsi="Arial" w:cs="Arial"/>
                <w:color w:val="000000"/>
              </w:rPr>
              <w:t xml:space="preserve">meetings, implementing actions that arise </w:t>
            </w:r>
            <w:r>
              <w:rPr>
                <w:rFonts w:ascii="Arial" w:hAnsi="Arial" w:cs="Arial"/>
                <w:color w:val="000000"/>
              </w:rPr>
              <w:t xml:space="preserve">in a timely manner in order to run an efficient </w:t>
            </w:r>
            <w:r w:rsidR="00233941">
              <w:rPr>
                <w:rFonts w:ascii="Arial" w:hAnsi="Arial" w:cs="Arial"/>
                <w:color w:val="000000"/>
              </w:rPr>
              <w:t>Job Planning administrative process.</w:t>
            </w:r>
          </w:p>
          <w:p w14:paraId="7CF21C83" w14:textId="77777777" w:rsidR="00233941" w:rsidRPr="00CF4A4A" w:rsidRDefault="00233941" w:rsidP="007C0662">
            <w:pPr>
              <w:jc w:val="both"/>
              <w:rPr>
                <w:rFonts w:ascii="Arial" w:hAnsi="Arial" w:cs="Arial"/>
              </w:rPr>
            </w:pPr>
          </w:p>
          <w:p w14:paraId="5A7E6676" w14:textId="77777777" w:rsidR="0087013E" w:rsidRDefault="007C0662" w:rsidP="00233941">
            <w:pPr>
              <w:jc w:val="both"/>
              <w:rPr>
                <w:rFonts w:ascii="Arial" w:hAnsi="Arial" w:cs="Arial"/>
              </w:rPr>
            </w:pPr>
            <w:r w:rsidRPr="00CF4A4A">
              <w:rPr>
                <w:rFonts w:ascii="Arial" w:hAnsi="Arial" w:cs="Arial"/>
              </w:rPr>
              <w:t xml:space="preserve">Contribute to the coordination and administration for a variety of </w:t>
            </w:r>
            <w:r w:rsidR="00233941">
              <w:rPr>
                <w:rFonts w:ascii="Arial" w:hAnsi="Arial" w:cs="Arial"/>
              </w:rPr>
              <w:t>individual</w:t>
            </w:r>
            <w:r w:rsidRPr="00CF4A4A">
              <w:rPr>
                <w:rFonts w:ascii="Arial" w:hAnsi="Arial" w:cs="Arial"/>
              </w:rPr>
              <w:t xml:space="preserve"> projects</w:t>
            </w:r>
            <w:r w:rsidR="00233941">
              <w:rPr>
                <w:rFonts w:ascii="Arial" w:hAnsi="Arial" w:cs="Arial"/>
              </w:rPr>
              <w:t xml:space="preserve"> in regards to Job Planning.</w:t>
            </w:r>
          </w:p>
          <w:p w14:paraId="0C254F3A" w14:textId="1683D490" w:rsidR="00233941" w:rsidRPr="00F607B2" w:rsidRDefault="00233941" w:rsidP="00233941">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2DE4345B" w14:textId="77777777" w:rsidR="007C0662" w:rsidRPr="00CF4A4A" w:rsidRDefault="007C0662" w:rsidP="007C0662">
            <w:pPr>
              <w:jc w:val="both"/>
              <w:rPr>
                <w:rFonts w:ascii="Arial" w:hAnsi="Arial" w:cs="Arial"/>
              </w:rPr>
            </w:pPr>
            <w:r w:rsidRPr="00CF4A4A">
              <w:rPr>
                <w:rFonts w:ascii="Arial" w:hAnsi="Arial" w:cs="Arial"/>
              </w:rPr>
              <w:t>Contact with patients is incidental.</w:t>
            </w:r>
          </w:p>
          <w:p w14:paraId="7EC93B82" w14:textId="6CE1CF8D"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127D2555" w14:textId="77777777" w:rsidR="007C0662" w:rsidRPr="00CF4A4A" w:rsidRDefault="007C0662" w:rsidP="007C0662">
            <w:pPr>
              <w:jc w:val="both"/>
              <w:rPr>
                <w:rFonts w:ascii="Arial" w:hAnsi="Arial" w:cs="Arial"/>
              </w:rPr>
            </w:pPr>
            <w:r w:rsidRPr="00CF4A4A">
              <w:rPr>
                <w:rFonts w:ascii="Arial" w:hAnsi="Arial" w:cs="Arial"/>
              </w:rPr>
              <w:t>The post holder will follow Trust policies and participate in policy and service development.</w:t>
            </w:r>
          </w:p>
          <w:p w14:paraId="660DD7B0" w14:textId="77777777" w:rsidR="007C0662" w:rsidRPr="00CF4A4A" w:rsidRDefault="007C0662" w:rsidP="007C0662">
            <w:pPr>
              <w:jc w:val="both"/>
              <w:rPr>
                <w:rFonts w:ascii="Arial" w:hAnsi="Arial" w:cs="Arial"/>
              </w:rPr>
            </w:pPr>
          </w:p>
          <w:p w14:paraId="3C18626A" w14:textId="77777777" w:rsidR="007C0662" w:rsidRPr="00CF4A4A" w:rsidRDefault="007C0662" w:rsidP="007C0662">
            <w:pPr>
              <w:jc w:val="both"/>
              <w:rPr>
                <w:rFonts w:ascii="Arial" w:hAnsi="Arial" w:cs="Arial"/>
              </w:rPr>
            </w:pPr>
            <w:r w:rsidRPr="00CF4A4A">
              <w:rPr>
                <w:rFonts w:ascii="Arial" w:hAnsi="Arial" w:cs="Arial"/>
              </w:rPr>
              <w:t>The post holder will propose changes and implement administration policies and working practices for</w:t>
            </w:r>
          </w:p>
          <w:p w14:paraId="0E84506E" w14:textId="77777777" w:rsidR="007C0662" w:rsidRPr="00CF4A4A" w:rsidRDefault="007C0662" w:rsidP="007C0662">
            <w:pPr>
              <w:jc w:val="both"/>
              <w:rPr>
                <w:rFonts w:ascii="Arial" w:hAnsi="Arial" w:cs="Arial"/>
              </w:rPr>
            </w:pPr>
            <w:r w:rsidRPr="00CF4A4A">
              <w:rPr>
                <w:rFonts w:ascii="Arial" w:hAnsi="Arial" w:cs="Arial"/>
              </w:rPr>
              <w:t>their own area and contribute to the continuous improvement of the recruitment service.</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F389BCA" w14:textId="128AAB23" w:rsidR="007C0662" w:rsidRDefault="007C0662" w:rsidP="007C0662">
            <w:pPr>
              <w:jc w:val="both"/>
              <w:rPr>
                <w:rFonts w:ascii="Arial" w:hAnsi="Arial" w:cs="Arial"/>
              </w:rPr>
            </w:pPr>
            <w:r w:rsidRPr="00CF4A4A">
              <w:rPr>
                <w:rFonts w:ascii="Arial" w:hAnsi="Arial" w:cs="Arial"/>
              </w:rPr>
              <w:t xml:space="preserve">To </w:t>
            </w:r>
            <w:r w:rsidR="007757D9">
              <w:rPr>
                <w:rFonts w:ascii="Arial" w:hAnsi="Arial" w:cs="Arial"/>
              </w:rPr>
              <w:t xml:space="preserve">have </w:t>
            </w:r>
            <w:r w:rsidR="00A87DCA">
              <w:rPr>
                <w:rFonts w:ascii="Arial" w:hAnsi="Arial" w:cs="Arial"/>
              </w:rPr>
              <w:t xml:space="preserve">full </w:t>
            </w:r>
            <w:r w:rsidR="007757D9">
              <w:rPr>
                <w:rFonts w:ascii="Arial" w:hAnsi="Arial" w:cs="Arial"/>
              </w:rPr>
              <w:t xml:space="preserve">administrative </w:t>
            </w:r>
            <w:r w:rsidR="00A87DCA">
              <w:rPr>
                <w:rFonts w:ascii="Arial" w:hAnsi="Arial" w:cs="Arial"/>
              </w:rPr>
              <w:t>access</w:t>
            </w:r>
            <w:r w:rsidRPr="00CF4A4A">
              <w:rPr>
                <w:rFonts w:ascii="Arial" w:hAnsi="Arial" w:cs="Arial"/>
              </w:rPr>
              <w:t xml:space="preserve"> on the </w:t>
            </w:r>
            <w:r w:rsidR="007757D9">
              <w:rPr>
                <w:rFonts w:ascii="Arial" w:hAnsi="Arial" w:cs="Arial"/>
              </w:rPr>
              <w:t xml:space="preserve">Trust’s Job Planning system in order to be able to respond to requests from </w:t>
            </w:r>
            <w:r w:rsidR="00EE5789">
              <w:rPr>
                <w:rFonts w:ascii="Arial" w:hAnsi="Arial" w:cs="Arial"/>
              </w:rPr>
              <w:t xml:space="preserve">Care Group Directors </w:t>
            </w:r>
            <w:r w:rsidR="007757D9">
              <w:rPr>
                <w:rFonts w:ascii="Arial" w:hAnsi="Arial" w:cs="Arial"/>
              </w:rPr>
              <w:t xml:space="preserve">(and other stakeholders) to </w:t>
            </w:r>
            <w:r w:rsidR="00A87DCA">
              <w:rPr>
                <w:rFonts w:ascii="Arial" w:hAnsi="Arial" w:cs="Arial"/>
              </w:rPr>
              <w:t>manag</w:t>
            </w:r>
            <w:r w:rsidR="00156181">
              <w:rPr>
                <w:rFonts w:ascii="Arial" w:hAnsi="Arial" w:cs="Arial"/>
              </w:rPr>
              <w:t>e</w:t>
            </w:r>
            <w:r w:rsidR="00A87DCA">
              <w:rPr>
                <w:rFonts w:ascii="Arial" w:hAnsi="Arial" w:cs="Arial"/>
              </w:rPr>
              <w:t xml:space="preserve"> user accounts.</w:t>
            </w:r>
          </w:p>
          <w:p w14:paraId="7F1F6CFA" w14:textId="5506B352"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9167D09" w14:textId="32BD99A4" w:rsidR="007C0662" w:rsidRPr="00CF4A4A" w:rsidRDefault="007C0662" w:rsidP="007C0662">
            <w:pPr>
              <w:jc w:val="both"/>
              <w:rPr>
                <w:rFonts w:ascii="Arial" w:hAnsi="Arial" w:cs="Arial"/>
              </w:rPr>
            </w:pPr>
            <w:r w:rsidRPr="00CF4A4A">
              <w:rPr>
                <w:rFonts w:ascii="Arial" w:hAnsi="Arial" w:cs="Arial"/>
              </w:rPr>
              <w:t xml:space="preserve">To </w:t>
            </w:r>
            <w:r w:rsidR="00494FB6">
              <w:rPr>
                <w:rFonts w:ascii="Arial" w:hAnsi="Arial" w:cs="Arial"/>
              </w:rPr>
              <w:t>provide</w:t>
            </w:r>
            <w:r w:rsidRPr="00CF4A4A">
              <w:rPr>
                <w:rFonts w:ascii="Arial" w:hAnsi="Arial" w:cs="Arial"/>
              </w:rPr>
              <w:t xml:space="preserve"> </w:t>
            </w:r>
            <w:r w:rsidR="00494FB6" w:rsidRPr="00CF4A4A">
              <w:rPr>
                <w:rFonts w:ascii="Arial" w:hAnsi="Arial" w:cs="Arial"/>
              </w:rPr>
              <w:t>advice</w:t>
            </w:r>
            <w:r w:rsidR="00494FB6">
              <w:rPr>
                <w:rFonts w:ascii="Arial" w:hAnsi="Arial" w:cs="Arial"/>
              </w:rPr>
              <w:t xml:space="preserve"> and support to department managers</w:t>
            </w:r>
            <w:r w:rsidRPr="00CF4A4A">
              <w:rPr>
                <w:rFonts w:ascii="Arial" w:hAnsi="Arial" w:cs="Arial"/>
              </w:rPr>
              <w:t xml:space="preserve"> on </w:t>
            </w:r>
            <w:r w:rsidR="00EE5789">
              <w:rPr>
                <w:rFonts w:ascii="Arial" w:hAnsi="Arial" w:cs="Arial"/>
              </w:rPr>
              <w:t xml:space="preserve">Non- </w:t>
            </w:r>
            <w:r w:rsidRPr="00CF4A4A">
              <w:rPr>
                <w:rFonts w:ascii="Arial" w:hAnsi="Arial" w:cs="Arial"/>
              </w:rPr>
              <w:t xml:space="preserve">Medical Staffing </w:t>
            </w:r>
            <w:r w:rsidR="00C32C5D">
              <w:rPr>
                <w:rFonts w:ascii="Arial" w:hAnsi="Arial" w:cs="Arial"/>
              </w:rPr>
              <w:t xml:space="preserve">Job Planning </w:t>
            </w:r>
            <w:r w:rsidR="00494FB6">
              <w:rPr>
                <w:rFonts w:ascii="Arial" w:hAnsi="Arial" w:cs="Arial"/>
              </w:rPr>
              <w:t xml:space="preserve">processes, policies and procedures and </w:t>
            </w:r>
            <w:r w:rsidR="00EE5789">
              <w:rPr>
                <w:rFonts w:ascii="Arial" w:hAnsi="Arial" w:cs="Arial"/>
              </w:rPr>
              <w:t xml:space="preserve">Agenda for Change </w:t>
            </w:r>
            <w:r w:rsidR="00C32C5D">
              <w:rPr>
                <w:rFonts w:ascii="Arial" w:hAnsi="Arial" w:cs="Arial"/>
              </w:rPr>
              <w:t>Te</w:t>
            </w:r>
            <w:r w:rsidR="00494FB6">
              <w:rPr>
                <w:rFonts w:ascii="Arial" w:hAnsi="Arial" w:cs="Arial"/>
              </w:rPr>
              <w:t xml:space="preserve">rms and </w:t>
            </w:r>
            <w:r w:rsidR="00C32C5D">
              <w:rPr>
                <w:rFonts w:ascii="Arial" w:hAnsi="Arial" w:cs="Arial"/>
              </w:rPr>
              <w:t>C</w:t>
            </w:r>
            <w:r w:rsidR="00494FB6">
              <w:rPr>
                <w:rFonts w:ascii="Arial" w:hAnsi="Arial" w:cs="Arial"/>
              </w:rPr>
              <w:t xml:space="preserve">onditions. </w:t>
            </w:r>
          </w:p>
          <w:p w14:paraId="3EC78555" w14:textId="6E43C0EA" w:rsidR="007C0662" w:rsidRDefault="007C0662" w:rsidP="007C0662">
            <w:pPr>
              <w:jc w:val="both"/>
              <w:rPr>
                <w:rFonts w:ascii="Arial" w:hAnsi="Arial" w:cs="Arial"/>
              </w:rPr>
            </w:pPr>
          </w:p>
          <w:p w14:paraId="762554CF" w14:textId="09B468E8" w:rsidR="00C93B83" w:rsidRDefault="00C93B83" w:rsidP="00C93B83">
            <w:pPr>
              <w:autoSpaceDE w:val="0"/>
              <w:autoSpaceDN w:val="0"/>
              <w:adjustRightInd w:val="0"/>
              <w:ind w:left="-44"/>
              <w:rPr>
                <w:rFonts w:ascii="Arial" w:hAnsi="Arial" w:cs="Arial"/>
                <w:color w:val="000000"/>
              </w:rPr>
            </w:pPr>
            <w:r w:rsidRPr="00B32589">
              <w:rPr>
                <w:rFonts w:ascii="Arial" w:hAnsi="Arial" w:cs="Arial"/>
                <w:color w:val="000000"/>
              </w:rPr>
              <w:t xml:space="preserve">To support the Trust’s training and development programme relating to </w:t>
            </w:r>
            <w:r w:rsidR="00EE5789">
              <w:rPr>
                <w:rFonts w:ascii="Arial" w:hAnsi="Arial" w:cs="Arial"/>
                <w:color w:val="000000"/>
              </w:rPr>
              <w:t>Non-</w:t>
            </w:r>
            <w:r w:rsidRPr="00B32589">
              <w:rPr>
                <w:rFonts w:ascii="Arial" w:hAnsi="Arial" w:cs="Arial"/>
                <w:color w:val="000000"/>
              </w:rPr>
              <w:t xml:space="preserve">Medical Staffing </w:t>
            </w:r>
            <w:r w:rsidR="00C32C5D">
              <w:rPr>
                <w:rFonts w:ascii="Arial" w:hAnsi="Arial" w:cs="Arial"/>
                <w:color w:val="000000"/>
              </w:rPr>
              <w:t xml:space="preserve">Job Planning </w:t>
            </w:r>
            <w:r w:rsidRPr="00B32589">
              <w:rPr>
                <w:rFonts w:ascii="Arial" w:hAnsi="Arial" w:cs="Arial"/>
                <w:color w:val="000000"/>
              </w:rPr>
              <w:t xml:space="preserve">policies and processes, participate in the delivery of workshops to ensure organisational knowledge and skills in this area are developed and maintained. </w:t>
            </w:r>
          </w:p>
          <w:p w14:paraId="3014E1A2" w14:textId="14C8F990" w:rsidR="00D44AB0" w:rsidRPr="00F607B2" w:rsidRDefault="00D44AB0" w:rsidP="00DB198A">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8F4459A" w14:textId="241E83E5" w:rsidR="007C0662" w:rsidRPr="00CF4A4A" w:rsidRDefault="007C0662" w:rsidP="007C0662">
            <w:pPr>
              <w:jc w:val="both"/>
              <w:rPr>
                <w:rFonts w:ascii="Arial" w:hAnsi="Arial" w:cs="Arial"/>
              </w:rPr>
            </w:pPr>
            <w:r w:rsidRPr="00CF4A4A">
              <w:rPr>
                <w:rFonts w:ascii="Arial" w:hAnsi="Arial" w:cs="Arial"/>
              </w:rPr>
              <w:t xml:space="preserve">To use and update </w:t>
            </w:r>
            <w:r w:rsidR="0021488B">
              <w:rPr>
                <w:rFonts w:ascii="Arial" w:hAnsi="Arial" w:cs="Arial"/>
              </w:rPr>
              <w:t xml:space="preserve">the Trust’s Job Planning system, </w:t>
            </w:r>
            <w:r w:rsidRPr="00CF4A4A">
              <w:rPr>
                <w:rFonts w:ascii="Arial" w:hAnsi="Arial" w:cs="Arial"/>
              </w:rPr>
              <w:t>to participate</w:t>
            </w:r>
            <w:r w:rsidR="0021488B">
              <w:rPr>
                <w:rFonts w:ascii="Arial" w:hAnsi="Arial" w:cs="Arial"/>
              </w:rPr>
              <w:t xml:space="preserve"> </w:t>
            </w:r>
            <w:r w:rsidRPr="00CF4A4A">
              <w:rPr>
                <w:rFonts w:ascii="Arial" w:hAnsi="Arial" w:cs="Arial"/>
              </w:rPr>
              <w:t>in and support regular audits of the system, to confirm ongoing compliance, escalating as appropriate any concerns.</w:t>
            </w:r>
          </w:p>
          <w:p w14:paraId="09CF1AA9" w14:textId="77777777" w:rsidR="007C0662" w:rsidRPr="00CF4A4A" w:rsidRDefault="007C0662" w:rsidP="007C0662">
            <w:pPr>
              <w:jc w:val="both"/>
              <w:rPr>
                <w:rFonts w:ascii="Arial" w:hAnsi="Arial" w:cs="Arial"/>
              </w:rPr>
            </w:pPr>
          </w:p>
          <w:p w14:paraId="1D1FEFA4" w14:textId="52CCF532" w:rsidR="00707305" w:rsidRPr="00F607B2" w:rsidRDefault="007C0662" w:rsidP="00707305">
            <w:pPr>
              <w:jc w:val="both"/>
              <w:rPr>
                <w:rFonts w:ascii="Arial" w:hAnsi="Arial" w:cs="Arial"/>
              </w:rPr>
            </w:pPr>
            <w:r w:rsidRPr="00CF4A4A">
              <w:rPr>
                <w:rFonts w:ascii="Arial" w:hAnsi="Arial" w:cs="Arial"/>
              </w:rPr>
              <w:t xml:space="preserve">To produce reports </w:t>
            </w:r>
            <w:r w:rsidR="00707305">
              <w:rPr>
                <w:rFonts w:ascii="Arial" w:hAnsi="Arial" w:cs="Arial"/>
              </w:rPr>
              <w:t xml:space="preserve">for Trust, Regional and National </w:t>
            </w:r>
            <w:r w:rsidR="00A455F9">
              <w:rPr>
                <w:rFonts w:ascii="Arial" w:hAnsi="Arial" w:cs="Arial"/>
              </w:rPr>
              <w:t xml:space="preserve">returns and </w:t>
            </w:r>
            <w:r w:rsidR="00707305">
              <w:rPr>
                <w:rFonts w:ascii="Arial" w:hAnsi="Arial" w:cs="Arial"/>
              </w:rPr>
              <w:t xml:space="preserve">oversight </w:t>
            </w:r>
            <w:r w:rsidRPr="00CF4A4A">
              <w:rPr>
                <w:rFonts w:ascii="Arial" w:hAnsi="Arial" w:cs="Arial"/>
              </w:rPr>
              <w:t>and participate in and support regular audits of the systems to confirm on</w:t>
            </w:r>
            <w:r w:rsidR="00B45F9F">
              <w:rPr>
                <w:rFonts w:ascii="Arial" w:hAnsi="Arial" w:cs="Arial"/>
              </w:rPr>
              <w:t>-</w:t>
            </w:r>
            <w:r w:rsidRPr="00CF4A4A">
              <w:rPr>
                <w:rFonts w:ascii="Arial" w:hAnsi="Arial" w:cs="Arial"/>
              </w:rPr>
              <w:t>going</w:t>
            </w:r>
            <w:r w:rsidR="00707305">
              <w:rPr>
                <w:rFonts w:ascii="Arial" w:hAnsi="Arial" w:cs="Arial"/>
              </w:rPr>
              <w:t xml:space="preserve"> </w:t>
            </w:r>
            <w:r w:rsidRPr="00CF4A4A">
              <w:rPr>
                <w:rFonts w:ascii="Arial" w:hAnsi="Arial" w:cs="Arial"/>
              </w:rPr>
              <w:t xml:space="preserve">compliance and data quality escalating as appropriate any concerns. </w:t>
            </w:r>
          </w:p>
          <w:p w14:paraId="3C12A5D0" w14:textId="3887D35F" w:rsidR="00D44AB0" w:rsidRPr="00F607B2" w:rsidRDefault="00D44AB0" w:rsidP="00707305">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89A2AE5" w14:textId="77777777" w:rsidR="007C0662" w:rsidRPr="00CF4A4A" w:rsidRDefault="007C0662" w:rsidP="007C0662">
            <w:pPr>
              <w:pStyle w:val="Default"/>
              <w:jc w:val="both"/>
              <w:rPr>
                <w:color w:val="auto"/>
              </w:rPr>
            </w:pPr>
            <w:r w:rsidRPr="00CF4A4A">
              <w:rPr>
                <w:color w:val="auto"/>
                <w:sz w:val="22"/>
                <w:szCs w:val="22"/>
              </w:rPr>
              <w:t xml:space="preserve">To undertake surveys or audits as necessary within own area of work. To obtain benchmarking and research information as and when required. </w:t>
            </w:r>
          </w:p>
          <w:p w14:paraId="5F8D5F18" w14:textId="566194E6"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2B658A4" w14:textId="009FA85D" w:rsidR="007C0662" w:rsidRDefault="007C0662" w:rsidP="007C0662">
            <w:pPr>
              <w:spacing w:after="2"/>
              <w:ind w:right="73"/>
              <w:jc w:val="both"/>
              <w:rPr>
                <w:rFonts w:ascii="Arial" w:hAnsi="Arial" w:cs="Arial"/>
              </w:rPr>
            </w:pPr>
            <w:r w:rsidRPr="0024704C">
              <w:rPr>
                <w:rFonts w:ascii="Arial" w:hAnsi="Arial" w:cs="Arial"/>
              </w:rPr>
              <w:t xml:space="preserve">The role requires the incumbent to be able to touch type and accurately produce documentation to the highest standards.  </w:t>
            </w:r>
          </w:p>
          <w:p w14:paraId="080A9ED4" w14:textId="77777777" w:rsidR="007C0662" w:rsidRDefault="007C0662" w:rsidP="007C0662">
            <w:pPr>
              <w:spacing w:after="2"/>
              <w:ind w:right="73"/>
              <w:jc w:val="both"/>
              <w:rPr>
                <w:rFonts w:ascii="Arial" w:hAnsi="Arial" w:cs="Arial"/>
              </w:rPr>
            </w:pPr>
          </w:p>
          <w:p w14:paraId="094F41DD" w14:textId="3F56D113" w:rsidR="007C0662" w:rsidRDefault="007C0662" w:rsidP="007C0662">
            <w:pPr>
              <w:spacing w:after="2"/>
              <w:ind w:right="73"/>
              <w:jc w:val="both"/>
              <w:rPr>
                <w:rFonts w:ascii="Arial" w:hAnsi="Arial" w:cs="Arial"/>
              </w:rPr>
            </w:pPr>
            <w:r w:rsidRPr="0024704C">
              <w:rPr>
                <w:rFonts w:ascii="Arial" w:hAnsi="Arial" w:cs="Arial"/>
              </w:rPr>
              <w:t xml:space="preserve">Advance keyboard skills will be needed in order to be able to deliver work to the appropriate standard. </w:t>
            </w:r>
          </w:p>
          <w:p w14:paraId="1B2E2591" w14:textId="58E6A0DE"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77E6ACC" w14:textId="77777777" w:rsidR="007C0662" w:rsidRDefault="007C0662" w:rsidP="007C0662">
            <w:pPr>
              <w:spacing w:after="2"/>
              <w:ind w:right="68"/>
              <w:jc w:val="both"/>
              <w:rPr>
                <w:rFonts w:ascii="Arial" w:hAnsi="Arial" w:cs="Arial"/>
              </w:rPr>
            </w:pPr>
            <w:r w:rsidRPr="0024704C">
              <w:rPr>
                <w:rFonts w:ascii="Arial" w:hAnsi="Arial" w:cs="Arial"/>
              </w:rPr>
              <w:t xml:space="preserve">The role is office-based and the post holder will be required to sit in a restricted position for a substantial proportion of the working day.  </w:t>
            </w:r>
          </w:p>
          <w:p w14:paraId="27D40B19" w14:textId="77777777" w:rsidR="007C0662" w:rsidRDefault="007C0662" w:rsidP="007C0662">
            <w:pPr>
              <w:spacing w:after="2"/>
              <w:ind w:right="68"/>
              <w:jc w:val="both"/>
              <w:rPr>
                <w:rFonts w:ascii="Arial" w:hAnsi="Arial" w:cs="Arial"/>
              </w:rPr>
            </w:pPr>
          </w:p>
          <w:p w14:paraId="0CBA82A5" w14:textId="77777777" w:rsidR="007C0662" w:rsidRDefault="007C0662" w:rsidP="007C0662">
            <w:pPr>
              <w:spacing w:after="2"/>
              <w:ind w:right="68"/>
              <w:jc w:val="both"/>
              <w:rPr>
                <w:rFonts w:ascii="Arial" w:hAnsi="Arial" w:cs="Arial"/>
              </w:rPr>
            </w:pPr>
            <w:r w:rsidRPr="0024704C">
              <w:rPr>
                <w:rFonts w:ascii="Arial" w:hAnsi="Arial" w:cs="Arial"/>
              </w:rPr>
              <w:t xml:space="preserve">It may be necessary to work from different work stations and or sites on an infrequent basis using a laptop and wireless server access. </w:t>
            </w:r>
          </w:p>
          <w:p w14:paraId="4A09771B" w14:textId="20BEEC5D"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5030B7E" w14:textId="77777777" w:rsidR="007C0662" w:rsidRDefault="007C0662" w:rsidP="007C0662">
            <w:pPr>
              <w:spacing w:after="2"/>
              <w:ind w:right="67"/>
              <w:jc w:val="both"/>
              <w:rPr>
                <w:rFonts w:ascii="Arial" w:hAnsi="Arial" w:cs="Arial"/>
              </w:rPr>
            </w:pPr>
            <w:r w:rsidRPr="0024704C">
              <w:rPr>
                <w:rFonts w:ascii="Arial" w:hAnsi="Arial" w:cs="Arial"/>
              </w:rPr>
              <w:lastRenderedPageBreak/>
              <w:t xml:space="preserve">There is frequent requirement for the post holder to have prolonged periods working at the VDU where they will have to concentrate on dealing with large volumes of data.  </w:t>
            </w:r>
          </w:p>
          <w:p w14:paraId="40DCD18A" w14:textId="77777777" w:rsidR="007C0662" w:rsidRDefault="007C0662" w:rsidP="007C0662">
            <w:pPr>
              <w:spacing w:after="2"/>
              <w:ind w:right="67"/>
              <w:jc w:val="both"/>
              <w:rPr>
                <w:rFonts w:ascii="Arial" w:hAnsi="Arial" w:cs="Arial"/>
              </w:rPr>
            </w:pPr>
          </w:p>
          <w:p w14:paraId="725F8321" w14:textId="1BE77255" w:rsidR="007C0662" w:rsidRDefault="007C0662" w:rsidP="007C0662">
            <w:pPr>
              <w:spacing w:after="2"/>
              <w:ind w:right="67"/>
              <w:jc w:val="both"/>
              <w:rPr>
                <w:rFonts w:ascii="Arial" w:hAnsi="Arial" w:cs="Arial"/>
              </w:rPr>
            </w:pPr>
            <w:r w:rsidRPr="0024704C">
              <w:rPr>
                <w:rFonts w:ascii="Arial" w:hAnsi="Arial" w:cs="Arial"/>
              </w:rPr>
              <w:t xml:space="preserve">They will also be interrupted by the team and colleagues on the phone and in person.  </w:t>
            </w:r>
          </w:p>
          <w:p w14:paraId="55368DAF" w14:textId="77777777" w:rsidR="007C0662" w:rsidRDefault="007C0662" w:rsidP="007C0662">
            <w:pPr>
              <w:spacing w:after="2"/>
              <w:ind w:right="67"/>
              <w:jc w:val="both"/>
              <w:rPr>
                <w:rFonts w:ascii="Arial" w:hAnsi="Arial" w:cs="Arial"/>
              </w:rPr>
            </w:pPr>
          </w:p>
          <w:p w14:paraId="28E666CA" w14:textId="77777777" w:rsidR="007C0662" w:rsidRDefault="007C0662" w:rsidP="007C0662">
            <w:pPr>
              <w:spacing w:after="2"/>
              <w:ind w:right="67"/>
              <w:jc w:val="both"/>
              <w:rPr>
                <w:rFonts w:ascii="Arial" w:hAnsi="Arial" w:cs="Arial"/>
              </w:rPr>
            </w:pPr>
            <w:r w:rsidRPr="0024704C">
              <w:rPr>
                <w:rFonts w:ascii="Arial" w:hAnsi="Arial" w:cs="Arial"/>
              </w:rPr>
              <w:t xml:space="preserve">Prioritisation, concentration tracking of workload and ability to multitask are therefore vital. </w:t>
            </w:r>
          </w:p>
          <w:p w14:paraId="4973917D" w14:textId="7815524B"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AABD10C" w14:textId="77777777" w:rsidR="007C0662" w:rsidRDefault="007C0662" w:rsidP="007C0662">
            <w:pPr>
              <w:spacing w:after="5" w:line="238" w:lineRule="auto"/>
              <w:jc w:val="both"/>
              <w:rPr>
                <w:rFonts w:ascii="Arial" w:hAnsi="Arial" w:cs="Arial"/>
              </w:rPr>
            </w:pPr>
            <w:r w:rsidRPr="0024704C">
              <w:rPr>
                <w:rFonts w:ascii="Arial" w:hAnsi="Arial" w:cs="Arial"/>
              </w:rPr>
              <w:t xml:space="preserve">The post holder will be resilient and able to deal </w:t>
            </w:r>
            <w:r>
              <w:rPr>
                <w:rFonts w:ascii="Arial" w:hAnsi="Arial" w:cs="Arial"/>
              </w:rPr>
              <w:t xml:space="preserve">sympathetically and with insight </w:t>
            </w:r>
            <w:r w:rsidRPr="0024704C">
              <w:rPr>
                <w:rFonts w:ascii="Arial" w:hAnsi="Arial" w:cs="Arial"/>
              </w:rPr>
              <w:t>with colleagues who may be upset or frustrated when process</w:t>
            </w:r>
            <w:r>
              <w:rPr>
                <w:rFonts w:ascii="Arial" w:hAnsi="Arial" w:cs="Arial"/>
              </w:rPr>
              <w:t>es</w:t>
            </w:r>
            <w:r w:rsidRPr="0024704C">
              <w:rPr>
                <w:rFonts w:ascii="Arial" w:hAnsi="Arial" w:cs="Arial"/>
              </w:rPr>
              <w:t xml:space="preserve"> do not run in accordance with their wishes.</w:t>
            </w:r>
          </w:p>
          <w:p w14:paraId="137B11B3" w14:textId="2EF8679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66D5136" w14:textId="77777777" w:rsidR="007C0662" w:rsidRDefault="007C0662" w:rsidP="007C0662">
            <w:pPr>
              <w:ind w:right="70"/>
              <w:jc w:val="both"/>
              <w:rPr>
                <w:rFonts w:ascii="Arial" w:hAnsi="Arial" w:cs="Arial"/>
              </w:rPr>
            </w:pPr>
            <w:r w:rsidRPr="0024704C">
              <w:rPr>
                <w:rFonts w:ascii="Arial" w:hAnsi="Arial" w:cs="Arial"/>
              </w:rPr>
              <w:t xml:space="preserve">At times, demands may come from external bodies which are not planned and may increase pressure on the team.  </w:t>
            </w:r>
          </w:p>
          <w:p w14:paraId="3AD1723D" w14:textId="77777777" w:rsidR="007C0662" w:rsidRDefault="007C0662" w:rsidP="007C0662">
            <w:pPr>
              <w:ind w:right="70"/>
              <w:jc w:val="both"/>
              <w:rPr>
                <w:rFonts w:ascii="Arial" w:hAnsi="Arial" w:cs="Arial"/>
              </w:rPr>
            </w:pPr>
          </w:p>
          <w:p w14:paraId="10185E09" w14:textId="77777777" w:rsidR="007C0662" w:rsidRDefault="007C0662" w:rsidP="007C0662">
            <w:pPr>
              <w:ind w:right="70"/>
              <w:jc w:val="both"/>
              <w:rPr>
                <w:rFonts w:ascii="Arial" w:hAnsi="Arial" w:cs="Arial"/>
              </w:rPr>
            </w:pPr>
            <w:r w:rsidRPr="0024704C">
              <w:rPr>
                <w:rFonts w:ascii="Arial" w:hAnsi="Arial" w:cs="Arial"/>
              </w:rPr>
              <w:t xml:space="preserve">The post holder will need the ability to be flexible and adaptable to prioritise appropriately and work to tight timescales alongside their day to day role. </w:t>
            </w:r>
          </w:p>
          <w:p w14:paraId="11DC4AE0" w14:textId="77777777" w:rsidR="007C0662" w:rsidRPr="0024704C" w:rsidRDefault="007C0662" w:rsidP="007C0662">
            <w:pPr>
              <w:ind w:right="70"/>
              <w:jc w:val="both"/>
              <w:rPr>
                <w:rFonts w:ascii="Arial" w:hAnsi="Arial" w:cs="Arial"/>
              </w:rPr>
            </w:pPr>
          </w:p>
          <w:p w14:paraId="4B31316A" w14:textId="77777777" w:rsidR="007C0662" w:rsidRDefault="007C0662" w:rsidP="007C0662">
            <w:pPr>
              <w:spacing w:line="242" w:lineRule="auto"/>
              <w:jc w:val="both"/>
            </w:pPr>
            <w:r w:rsidRPr="0024704C">
              <w:rPr>
                <w:rFonts w:ascii="Arial" w:hAnsi="Arial" w:cs="Arial"/>
              </w:rPr>
              <w:t>Exposure to unpleasant working conditions is extremely unlikely but the post holder will be required to sit at their VDU on most days, more or less continuously</w:t>
            </w:r>
            <w:r>
              <w:rPr>
                <w:rFonts w:ascii="Arial" w:hAnsi="Arial" w:cs="Arial"/>
              </w:rPr>
              <w:t>.</w:t>
            </w:r>
            <w:r>
              <w:t xml:space="preserve"> </w:t>
            </w:r>
          </w:p>
          <w:p w14:paraId="4C44760A" w14:textId="6AD05C2E"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1919E153"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8A63D8C" w14:textId="2EBBF096" w:rsidR="00B45F9F" w:rsidRDefault="00B45F9F"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167506A" w14:textId="77777777" w:rsidR="008F7D3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A3EAC5C" w:rsidR="00DB198A" w:rsidRPr="00DB198A" w:rsidRDefault="00DB198A" w:rsidP="00DB198A">
            <w:pPr>
              <w:pStyle w:val="ListParagraph"/>
              <w:spacing w:before="0"/>
              <w:jc w:val="left"/>
              <w:rPr>
                <w:rFonts w:eastAsiaTheme="minorHAnsi" w:cs="Arial"/>
                <w:szCs w:val="22"/>
                <w:lang w:eastAsia="en-US"/>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36FE2A5D" w:rsidR="002B7A29" w:rsidRPr="00F607B2" w:rsidRDefault="002B7A29" w:rsidP="00997079">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8FD54A7" w:rsidR="008F7D36" w:rsidRPr="00F607B2" w:rsidRDefault="00DB198A" w:rsidP="002C0CC3">
            <w:pPr>
              <w:jc w:val="both"/>
              <w:rPr>
                <w:rFonts w:ascii="Arial" w:hAnsi="Arial" w:cs="Arial"/>
              </w:rPr>
            </w:pPr>
            <w:r>
              <w:rPr>
                <w:rFonts w:ascii="Arial" w:hAnsi="Arial" w:cs="Arial"/>
              </w:rPr>
              <w:t>Non-</w:t>
            </w:r>
            <w:r w:rsidR="007C0662">
              <w:rPr>
                <w:rFonts w:ascii="Arial" w:hAnsi="Arial" w:cs="Arial"/>
              </w:rPr>
              <w:t xml:space="preserve">Medical Staffing </w:t>
            </w:r>
            <w:r w:rsidR="00B45F9F">
              <w:rPr>
                <w:rFonts w:ascii="Arial" w:hAnsi="Arial" w:cs="Arial"/>
              </w:rPr>
              <w:t xml:space="preserve">Job Planning </w:t>
            </w:r>
            <w:r w:rsidR="007C0662">
              <w:rPr>
                <w:rFonts w:ascii="Arial" w:hAnsi="Arial" w:cs="Arial"/>
              </w:rPr>
              <w:t>Officer</w:t>
            </w:r>
          </w:p>
        </w:tc>
      </w:tr>
    </w:tbl>
    <w:p w14:paraId="52F37878" w14:textId="394198A2"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7C0662">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vAlign w:val="center"/>
          </w:tcPr>
          <w:p w14:paraId="7087FA50" w14:textId="77777777" w:rsidR="001D2D93" w:rsidRPr="00F607B2" w:rsidRDefault="001D2D93" w:rsidP="007C0662">
            <w:pPr>
              <w:jc w:val="center"/>
              <w:rPr>
                <w:rFonts w:ascii="Arial" w:hAnsi="Arial" w:cs="Arial"/>
                <w:b/>
              </w:rPr>
            </w:pPr>
            <w:r w:rsidRPr="00F607B2">
              <w:rPr>
                <w:rFonts w:ascii="Arial" w:hAnsi="Arial" w:cs="Arial"/>
                <w:b/>
              </w:rPr>
              <w:t>Essential</w:t>
            </w:r>
          </w:p>
        </w:tc>
        <w:tc>
          <w:tcPr>
            <w:tcW w:w="1275" w:type="dxa"/>
            <w:shd w:val="clear" w:color="auto" w:fill="002060"/>
            <w:vAlign w:val="center"/>
          </w:tcPr>
          <w:p w14:paraId="2B9AD14A" w14:textId="77777777" w:rsidR="001D2D93" w:rsidRPr="00F607B2" w:rsidRDefault="001D2D93" w:rsidP="007C0662">
            <w:pPr>
              <w:jc w:val="center"/>
              <w:rPr>
                <w:rFonts w:ascii="Arial" w:hAnsi="Arial" w:cs="Arial"/>
                <w:b/>
              </w:rPr>
            </w:pPr>
            <w:r w:rsidRPr="00F607B2">
              <w:rPr>
                <w:rFonts w:ascii="Arial" w:hAnsi="Arial" w:cs="Arial"/>
                <w:b/>
              </w:rPr>
              <w:t>Desirable</w:t>
            </w:r>
          </w:p>
        </w:tc>
      </w:tr>
      <w:tr w:rsidR="001D2D93" w:rsidRPr="00F607B2" w14:paraId="1A2A0887" w14:textId="77777777" w:rsidTr="007C0662">
        <w:tc>
          <w:tcPr>
            <w:tcW w:w="7641" w:type="dxa"/>
            <w:tcBorders>
              <w:bottom w:val="single" w:sz="4" w:space="0" w:color="auto"/>
            </w:tcBorders>
          </w:tcPr>
          <w:p w14:paraId="15885A2B" w14:textId="4048237A" w:rsidR="001D2D93" w:rsidRPr="007C0662" w:rsidRDefault="001D2D93" w:rsidP="00884334">
            <w:pPr>
              <w:jc w:val="both"/>
              <w:rPr>
                <w:rFonts w:ascii="Arial" w:hAnsi="Arial" w:cs="Arial"/>
                <w:b/>
              </w:rPr>
            </w:pPr>
            <w:r w:rsidRPr="00F607B2">
              <w:rPr>
                <w:rFonts w:ascii="Arial" w:hAnsi="Arial" w:cs="Arial"/>
                <w:b/>
              </w:rPr>
              <w:t>QUALIFICATION/ SPECIAL TRAINING</w:t>
            </w:r>
            <w:r w:rsidR="000E5016" w:rsidRPr="00F607B2">
              <w:rPr>
                <w:rFonts w:ascii="Arial" w:hAnsi="Arial" w:cs="Arial"/>
                <w:color w:val="FF0000"/>
              </w:rPr>
              <w:t xml:space="preserve"> </w:t>
            </w:r>
          </w:p>
        </w:tc>
        <w:tc>
          <w:tcPr>
            <w:tcW w:w="1398" w:type="dxa"/>
            <w:tcBorders>
              <w:bottom w:val="single" w:sz="4" w:space="0" w:color="auto"/>
            </w:tcBorders>
            <w:vAlign w:val="center"/>
          </w:tcPr>
          <w:p w14:paraId="2AF7E629" w14:textId="77777777" w:rsidR="000C32E3" w:rsidRPr="00F607B2" w:rsidRDefault="000C32E3" w:rsidP="007C0662">
            <w:pPr>
              <w:jc w:val="center"/>
              <w:rPr>
                <w:rFonts w:ascii="Arial" w:hAnsi="Arial" w:cs="Arial"/>
              </w:rPr>
            </w:pPr>
          </w:p>
        </w:tc>
        <w:tc>
          <w:tcPr>
            <w:tcW w:w="1275" w:type="dxa"/>
            <w:tcBorders>
              <w:bottom w:val="single" w:sz="4" w:space="0" w:color="auto"/>
            </w:tcBorders>
            <w:vAlign w:val="center"/>
          </w:tcPr>
          <w:p w14:paraId="034571C3" w14:textId="77777777" w:rsidR="001D2D93" w:rsidRPr="00F607B2" w:rsidRDefault="001D2D93" w:rsidP="007C0662">
            <w:pPr>
              <w:jc w:val="center"/>
              <w:rPr>
                <w:rFonts w:ascii="Arial" w:hAnsi="Arial" w:cs="Arial"/>
              </w:rPr>
            </w:pPr>
          </w:p>
        </w:tc>
      </w:tr>
      <w:tr w:rsidR="007C0662" w:rsidRPr="00F607B2" w14:paraId="6AD0EFD0" w14:textId="77777777" w:rsidTr="007C0662">
        <w:tc>
          <w:tcPr>
            <w:tcW w:w="7641" w:type="dxa"/>
            <w:tcBorders>
              <w:bottom w:val="nil"/>
            </w:tcBorders>
          </w:tcPr>
          <w:p w14:paraId="0B5816C0" w14:textId="4A07934D" w:rsidR="007C0662" w:rsidRPr="007C0662" w:rsidRDefault="007C0662" w:rsidP="007C0662">
            <w:pPr>
              <w:pStyle w:val="ListParagraph"/>
              <w:numPr>
                <w:ilvl w:val="0"/>
                <w:numId w:val="7"/>
              </w:numPr>
              <w:spacing w:before="0"/>
              <w:ind w:left="447" w:hanging="357"/>
              <w:rPr>
                <w:rFonts w:cs="Arial"/>
              </w:rPr>
            </w:pPr>
            <w:r w:rsidRPr="007C0662">
              <w:rPr>
                <w:rFonts w:cs="Arial"/>
              </w:rPr>
              <w:t>5 GCSE (grades A-C) or equivalent including English and Mathematics, or</w:t>
            </w:r>
            <w:r>
              <w:rPr>
                <w:rFonts w:cs="Arial"/>
              </w:rPr>
              <w:t xml:space="preserve"> </w:t>
            </w:r>
            <w:r w:rsidRPr="007C0662">
              <w:rPr>
                <w:rFonts w:cs="Arial"/>
              </w:rPr>
              <w:t>proven ability/experience through practice.</w:t>
            </w:r>
          </w:p>
        </w:tc>
        <w:tc>
          <w:tcPr>
            <w:tcW w:w="1398" w:type="dxa"/>
            <w:tcBorders>
              <w:bottom w:val="nil"/>
            </w:tcBorders>
            <w:vAlign w:val="center"/>
          </w:tcPr>
          <w:p w14:paraId="4D6D6BFC" w14:textId="7FEC27F6" w:rsidR="007C0662" w:rsidRDefault="007C0662" w:rsidP="007C0662">
            <w:pPr>
              <w:jc w:val="center"/>
              <w:rPr>
                <w:rFonts w:ascii="Arial" w:hAnsi="Arial" w:cs="Arial"/>
              </w:rPr>
            </w:pPr>
            <w:r>
              <w:rPr>
                <w:rFonts w:ascii="Arial" w:hAnsi="Arial" w:cs="Arial"/>
              </w:rPr>
              <w:t>E</w:t>
            </w:r>
          </w:p>
        </w:tc>
        <w:tc>
          <w:tcPr>
            <w:tcW w:w="1275" w:type="dxa"/>
            <w:tcBorders>
              <w:bottom w:val="nil"/>
            </w:tcBorders>
            <w:vAlign w:val="center"/>
          </w:tcPr>
          <w:p w14:paraId="79D49123" w14:textId="77777777" w:rsidR="007C0662" w:rsidRPr="00F607B2" w:rsidRDefault="007C0662" w:rsidP="007C0662">
            <w:pPr>
              <w:jc w:val="center"/>
              <w:rPr>
                <w:rFonts w:ascii="Arial" w:hAnsi="Arial" w:cs="Arial"/>
              </w:rPr>
            </w:pPr>
          </w:p>
        </w:tc>
      </w:tr>
      <w:tr w:rsidR="007C0662" w:rsidRPr="00F607B2" w14:paraId="67BAD058" w14:textId="77777777" w:rsidTr="007C0662">
        <w:tc>
          <w:tcPr>
            <w:tcW w:w="7641" w:type="dxa"/>
            <w:tcBorders>
              <w:top w:val="nil"/>
              <w:bottom w:val="nil"/>
            </w:tcBorders>
          </w:tcPr>
          <w:p w14:paraId="589D9AB7" w14:textId="155A7186" w:rsidR="007C0662" w:rsidRPr="007C0662" w:rsidRDefault="007C0662" w:rsidP="007C0662">
            <w:pPr>
              <w:pStyle w:val="ListParagraph"/>
              <w:numPr>
                <w:ilvl w:val="0"/>
                <w:numId w:val="7"/>
              </w:numPr>
              <w:spacing w:before="0"/>
              <w:ind w:left="447" w:hanging="357"/>
              <w:rPr>
                <w:rFonts w:cs="Arial"/>
              </w:rPr>
            </w:pPr>
            <w:r w:rsidRPr="003818A0">
              <w:rPr>
                <w:rFonts w:cs="Arial"/>
              </w:rPr>
              <w:t>A levels</w:t>
            </w:r>
            <w:r w:rsidR="00494FB6">
              <w:rPr>
                <w:rFonts w:cs="Arial"/>
              </w:rPr>
              <w:t xml:space="preserve"> </w:t>
            </w:r>
            <w:r w:rsidR="00494FB6" w:rsidRPr="003818A0">
              <w:rPr>
                <w:rFonts w:cs="Arial"/>
              </w:rPr>
              <w:t>or equivalent experience</w:t>
            </w:r>
          </w:p>
        </w:tc>
        <w:tc>
          <w:tcPr>
            <w:tcW w:w="1398" w:type="dxa"/>
            <w:tcBorders>
              <w:top w:val="nil"/>
              <w:bottom w:val="nil"/>
            </w:tcBorders>
            <w:vAlign w:val="center"/>
          </w:tcPr>
          <w:p w14:paraId="31454EE0" w14:textId="7B46408E" w:rsidR="007C066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4AEFAC89" w14:textId="77777777" w:rsidR="007C0662" w:rsidRPr="00F607B2" w:rsidRDefault="007C0662" w:rsidP="007C0662">
            <w:pPr>
              <w:jc w:val="center"/>
              <w:rPr>
                <w:rFonts w:ascii="Arial" w:hAnsi="Arial" w:cs="Arial"/>
              </w:rPr>
            </w:pPr>
          </w:p>
        </w:tc>
      </w:tr>
      <w:tr w:rsidR="007C0662" w:rsidRPr="00F607B2" w14:paraId="5B45ACEF" w14:textId="77777777" w:rsidTr="007C0662">
        <w:tc>
          <w:tcPr>
            <w:tcW w:w="7641" w:type="dxa"/>
            <w:tcBorders>
              <w:top w:val="nil"/>
              <w:bottom w:val="nil"/>
            </w:tcBorders>
          </w:tcPr>
          <w:p w14:paraId="3B54B9F5" w14:textId="778E9054" w:rsidR="007C0662" w:rsidRPr="007C0662" w:rsidRDefault="007C0662" w:rsidP="007C0662">
            <w:pPr>
              <w:pStyle w:val="ListParagraph"/>
              <w:numPr>
                <w:ilvl w:val="0"/>
                <w:numId w:val="7"/>
              </w:numPr>
              <w:spacing w:before="0"/>
              <w:ind w:left="447" w:hanging="357"/>
              <w:rPr>
                <w:rFonts w:cs="Arial"/>
              </w:rPr>
            </w:pPr>
            <w:r w:rsidRPr="003818A0">
              <w:rPr>
                <w:rFonts w:cs="Arial"/>
              </w:rPr>
              <w:t xml:space="preserve">NVQ III in administration or equivalent </w:t>
            </w:r>
            <w:r w:rsidR="00494FB6">
              <w:rPr>
                <w:rFonts w:cs="Arial"/>
              </w:rPr>
              <w:t>e</w:t>
            </w:r>
            <w:r w:rsidRPr="003818A0">
              <w:rPr>
                <w:rFonts w:cs="Arial"/>
              </w:rPr>
              <w:t>xperience.</w:t>
            </w:r>
          </w:p>
        </w:tc>
        <w:tc>
          <w:tcPr>
            <w:tcW w:w="1398" w:type="dxa"/>
            <w:tcBorders>
              <w:top w:val="nil"/>
              <w:bottom w:val="nil"/>
            </w:tcBorders>
            <w:vAlign w:val="center"/>
          </w:tcPr>
          <w:p w14:paraId="3C6EC219" w14:textId="072D6B3F" w:rsidR="007C066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0019079C" w14:textId="77777777" w:rsidR="007C0662" w:rsidRPr="00F607B2" w:rsidRDefault="007C0662" w:rsidP="007C0662">
            <w:pPr>
              <w:jc w:val="center"/>
              <w:rPr>
                <w:rFonts w:ascii="Arial" w:hAnsi="Arial" w:cs="Arial"/>
              </w:rPr>
            </w:pPr>
          </w:p>
        </w:tc>
      </w:tr>
      <w:tr w:rsidR="007C0662" w:rsidRPr="00F607B2" w14:paraId="088EC98B" w14:textId="77777777" w:rsidTr="007C0662">
        <w:tc>
          <w:tcPr>
            <w:tcW w:w="7641" w:type="dxa"/>
            <w:tcBorders>
              <w:top w:val="nil"/>
              <w:bottom w:val="single" w:sz="4" w:space="0" w:color="auto"/>
            </w:tcBorders>
          </w:tcPr>
          <w:p w14:paraId="72342D31" w14:textId="3E519C2E" w:rsidR="007C0662" w:rsidRPr="007C0662" w:rsidRDefault="007C0662" w:rsidP="007C0662">
            <w:pPr>
              <w:pStyle w:val="ListParagraph"/>
              <w:numPr>
                <w:ilvl w:val="0"/>
                <w:numId w:val="7"/>
              </w:numPr>
              <w:spacing w:before="0"/>
              <w:ind w:left="447" w:hanging="357"/>
              <w:rPr>
                <w:rFonts w:cs="Arial"/>
              </w:rPr>
            </w:pPr>
            <w:r w:rsidRPr="003818A0">
              <w:rPr>
                <w:rFonts w:cs="Arial"/>
              </w:rPr>
              <w:t>A relevant Intermediate level qualification in HR (i.e. CIPD</w:t>
            </w:r>
            <w:r>
              <w:rPr>
                <w:rFonts w:cs="Arial"/>
              </w:rPr>
              <w:t xml:space="preserve"> </w:t>
            </w:r>
            <w:r w:rsidRPr="003818A0">
              <w:rPr>
                <w:rFonts w:cs="Arial"/>
              </w:rPr>
              <w:t>Certificate/Diploma in HR Management or Development Foundation)</w:t>
            </w:r>
            <w:r w:rsidR="00A87DCA">
              <w:t xml:space="preserve"> </w:t>
            </w:r>
            <w:r w:rsidR="00A87DCA" w:rsidRPr="00A87DCA">
              <w:rPr>
                <w:rFonts w:cs="Arial"/>
              </w:rPr>
              <w:t xml:space="preserve">or equivalent </w:t>
            </w:r>
            <w:r w:rsidR="00A87DCA">
              <w:rPr>
                <w:rFonts w:cs="Arial"/>
              </w:rPr>
              <w:t xml:space="preserve">demonstrable </w:t>
            </w:r>
            <w:r w:rsidR="00A87DCA" w:rsidRPr="00A87DCA">
              <w:rPr>
                <w:rFonts w:cs="Arial"/>
              </w:rPr>
              <w:t>experience</w:t>
            </w:r>
            <w:r w:rsidR="00A87DCA">
              <w:rPr>
                <w:rFonts w:cs="Arial"/>
              </w:rPr>
              <w:t>.</w:t>
            </w:r>
          </w:p>
        </w:tc>
        <w:tc>
          <w:tcPr>
            <w:tcW w:w="1398" w:type="dxa"/>
            <w:tcBorders>
              <w:top w:val="nil"/>
              <w:bottom w:val="single" w:sz="4" w:space="0" w:color="auto"/>
            </w:tcBorders>
            <w:vAlign w:val="center"/>
          </w:tcPr>
          <w:p w14:paraId="56B69DE5" w14:textId="695E061B" w:rsidR="007C0662" w:rsidRDefault="00494FB6" w:rsidP="007C0662">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14:paraId="36D44604" w14:textId="1936E0E2" w:rsidR="007C0662" w:rsidRPr="00F607B2" w:rsidRDefault="007C0662" w:rsidP="007C0662">
            <w:pPr>
              <w:jc w:val="center"/>
              <w:rPr>
                <w:rFonts w:ascii="Arial" w:hAnsi="Arial" w:cs="Arial"/>
              </w:rPr>
            </w:pPr>
          </w:p>
        </w:tc>
      </w:tr>
      <w:tr w:rsidR="001D2D93" w:rsidRPr="00F607B2" w14:paraId="0FFD6CF2" w14:textId="77777777" w:rsidTr="007C0662">
        <w:tc>
          <w:tcPr>
            <w:tcW w:w="7641" w:type="dxa"/>
            <w:tcBorders>
              <w:top w:val="single" w:sz="4" w:space="0" w:color="auto"/>
              <w:bottom w:val="single" w:sz="4" w:space="0" w:color="auto"/>
            </w:tcBorders>
          </w:tcPr>
          <w:p w14:paraId="73E9D6CA" w14:textId="71C0F8A9" w:rsidR="000E5016" w:rsidRPr="007C0662" w:rsidRDefault="001D2D93" w:rsidP="00884334">
            <w:pPr>
              <w:jc w:val="both"/>
              <w:rPr>
                <w:rFonts w:ascii="Arial" w:hAnsi="Arial" w:cs="Arial"/>
                <w:b/>
              </w:rPr>
            </w:pPr>
            <w:r w:rsidRPr="00F607B2">
              <w:rPr>
                <w:rFonts w:ascii="Arial" w:hAnsi="Arial" w:cs="Arial"/>
                <w:b/>
              </w:rPr>
              <w:t>KNOWLEDGE/SKILLS</w:t>
            </w:r>
            <w:r w:rsidR="000E5016" w:rsidRPr="00F607B2">
              <w:rPr>
                <w:rFonts w:ascii="Arial" w:hAnsi="Arial" w:cs="Arial"/>
                <w:color w:val="FF0000"/>
              </w:rPr>
              <w:t xml:space="preserve"> </w:t>
            </w:r>
          </w:p>
        </w:tc>
        <w:tc>
          <w:tcPr>
            <w:tcW w:w="1398" w:type="dxa"/>
            <w:tcBorders>
              <w:top w:val="single" w:sz="4" w:space="0" w:color="auto"/>
              <w:bottom w:val="single" w:sz="4" w:space="0" w:color="auto"/>
            </w:tcBorders>
            <w:vAlign w:val="center"/>
          </w:tcPr>
          <w:p w14:paraId="6CE1FBB7" w14:textId="77777777" w:rsidR="001D2D93" w:rsidRPr="00F607B2" w:rsidRDefault="001D2D93" w:rsidP="007C0662">
            <w:pPr>
              <w:jc w:val="center"/>
              <w:rPr>
                <w:rFonts w:ascii="Arial" w:hAnsi="Arial" w:cs="Arial"/>
              </w:rPr>
            </w:pPr>
          </w:p>
        </w:tc>
        <w:tc>
          <w:tcPr>
            <w:tcW w:w="1275" w:type="dxa"/>
            <w:tcBorders>
              <w:top w:val="single" w:sz="4" w:space="0" w:color="auto"/>
              <w:bottom w:val="single" w:sz="4" w:space="0" w:color="auto"/>
            </w:tcBorders>
            <w:vAlign w:val="center"/>
          </w:tcPr>
          <w:p w14:paraId="348290E5" w14:textId="77777777" w:rsidR="001D2D93" w:rsidRPr="00F607B2" w:rsidRDefault="001D2D93" w:rsidP="007C0662">
            <w:pPr>
              <w:jc w:val="center"/>
              <w:rPr>
                <w:rFonts w:ascii="Arial" w:hAnsi="Arial" w:cs="Arial"/>
              </w:rPr>
            </w:pPr>
          </w:p>
        </w:tc>
      </w:tr>
      <w:tr w:rsidR="007C0662" w:rsidRPr="00F607B2" w14:paraId="08E99B85" w14:textId="77777777" w:rsidTr="007C0662">
        <w:tc>
          <w:tcPr>
            <w:tcW w:w="7641" w:type="dxa"/>
            <w:tcBorders>
              <w:top w:val="single" w:sz="4" w:space="0" w:color="auto"/>
              <w:bottom w:val="nil"/>
            </w:tcBorders>
          </w:tcPr>
          <w:p w14:paraId="06A65DA0" w14:textId="443D96FD" w:rsidR="007C0662" w:rsidRPr="007C0662" w:rsidRDefault="007C0662" w:rsidP="007C0662">
            <w:pPr>
              <w:pStyle w:val="ListParagraph"/>
              <w:numPr>
                <w:ilvl w:val="0"/>
                <w:numId w:val="7"/>
              </w:numPr>
              <w:spacing w:before="0"/>
              <w:ind w:left="447" w:hanging="357"/>
              <w:rPr>
                <w:rFonts w:cs="Arial"/>
              </w:rPr>
            </w:pPr>
            <w:r w:rsidRPr="003818A0">
              <w:rPr>
                <w:rFonts w:cs="Arial"/>
              </w:rPr>
              <w:t>Knowledge of Microsoft Office (Word, Excel, PowerPoint, Outlook).</w:t>
            </w:r>
          </w:p>
        </w:tc>
        <w:tc>
          <w:tcPr>
            <w:tcW w:w="1398" w:type="dxa"/>
            <w:tcBorders>
              <w:top w:val="single" w:sz="4" w:space="0" w:color="auto"/>
              <w:bottom w:val="nil"/>
            </w:tcBorders>
            <w:vAlign w:val="center"/>
          </w:tcPr>
          <w:p w14:paraId="37626658" w14:textId="088B3BA8" w:rsidR="007C0662" w:rsidRPr="00F607B2" w:rsidRDefault="007C0662" w:rsidP="007C066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54FCFFAE" w14:textId="77777777" w:rsidR="007C0662" w:rsidRPr="00F607B2" w:rsidRDefault="007C0662" w:rsidP="007C0662">
            <w:pPr>
              <w:jc w:val="center"/>
              <w:rPr>
                <w:rFonts w:ascii="Arial" w:hAnsi="Arial" w:cs="Arial"/>
              </w:rPr>
            </w:pPr>
          </w:p>
        </w:tc>
      </w:tr>
      <w:tr w:rsidR="007C0662" w:rsidRPr="00F607B2" w14:paraId="19451055" w14:textId="77777777" w:rsidTr="007C0662">
        <w:tc>
          <w:tcPr>
            <w:tcW w:w="7641" w:type="dxa"/>
            <w:tcBorders>
              <w:top w:val="nil"/>
              <w:bottom w:val="nil"/>
            </w:tcBorders>
          </w:tcPr>
          <w:p w14:paraId="1FC6E4B8" w14:textId="16160F96" w:rsidR="007C0662" w:rsidRPr="007C0662" w:rsidRDefault="007C0662" w:rsidP="007C0662">
            <w:pPr>
              <w:pStyle w:val="ListParagraph"/>
              <w:numPr>
                <w:ilvl w:val="0"/>
                <w:numId w:val="7"/>
              </w:numPr>
              <w:spacing w:before="0"/>
              <w:ind w:left="447" w:hanging="357"/>
              <w:rPr>
                <w:rFonts w:cs="Arial"/>
              </w:rPr>
            </w:pPr>
            <w:r w:rsidRPr="003818A0">
              <w:rPr>
                <w:rFonts w:cs="Arial"/>
              </w:rPr>
              <w:t>Excellent computer &amp; IT skills to enable the production of reports</w:t>
            </w:r>
            <w:r>
              <w:rPr>
                <w:rFonts w:cs="Arial"/>
              </w:rPr>
              <w:t xml:space="preserve"> </w:t>
            </w:r>
            <w:r w:rsidRPr="003818A0">
              <w:rPr>
                <w:rFonts w:cs="Arial"/>
              </w:rPr>
              <w:t>and spreadsheets.</w:t>
            </w:r>
          </w:p>
        </w:tc>
        <w:tc>
          <w:tcPr>
            <w:tcW w:w="1398" w:type="dxa"/>
            <w:tcBorders>
              <w:top w:val="nil"/>
              <w:bottom w:val="nil"/>
            </w:tcBorders>
            <w:vAlign w:val="center"/>
          </w:tcPr>
          <w:p w14:paraId="2C412B68" w14:textId="5723C554"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5B2AEFF9" w14:textId="77777777" w:rsidR="007C0662" w:rsidRPr="00F607B2" w:rsidRDefault="007C0662" w:rsidP="007C0662">
            <w:pPr>
              <w:jc w:val="center"/>
              <w:rPr>
                <w:rFonts w:ascii="Arial" w:hAnsi="Arial" w:cs="Arial"/>
              </w:rPr>
            </w:pPr>
          </w:p>
        </w:tc>
      </w:tr>
      <w:tr w:rsidR="007C0662" w:rsidRPr="00F607B2" w14:paraId="5F5F9A4B" w14:textId="77777777" w:rsidTr="007C0662">
        <w:tc>
          <w:tcPr>
            <w:tcW w:w="7641" w:type="dxa"/>
            <w:tcBorders>
              <w:top w:val="nil"/>
              <w:bottom w:val="nil"/>
            </w:tcBorders>
          </w:tcPr>
          <w:p w14:paraId="7180E47E" w14:textId="4BE35B4B" w:rsidR="007C0662" w:rsidRPr="007C0662" w:rsidRDefault="007C0662" w:rsidP="007C0662">
            <w:pPr>
              <w:pStyle w:val="ListParagraph"/>
              <w:numPr>
                <w:ilvl w:val="0"/>
                <w:numId w:val="7"/>
              </w:numPr>
              <w:spacing w:before="0"/>
              <w:ind w:left="447" w:hanging="357"/>
              <w:rPr>
                <w:rFonts w:cs="Arial"/>
              </w:rPr>
            </w:pPr>
            <w:r w:rsidRPr="003818A0">
              <w:rPr>
                <w:rFonts w:cs="Arial"/>
              </w:rPr>
              <w:t>Knowledge of Recruitment and Selection policies and best</w:t>
            </w:r>
            <w:r>
              <w:rPr>
                <w:rFonts w:cs="Arial"/>
              </w:rPr>
              <w:t xml:space="preserve"> </w:t>
            </w:r>
            <w:r w:rsidRPr="003818A0">
              <w:rPr>
                <w:rFonts w:cs="Arial"/>
              </w:rPr>
              <w:t>practice.</w:t>
            </w:r>
          </w:p>
        </w:tc>
        <w:tc>
          <w:tcPr>
            <w:tcW w:w="1398" w:type="dxa"/>
            <w:tcBorders>
              <w:top w:val="nil"/>
              <w:bottom w:val="nil"/>
            </w:tcBorders>
            <w:vAlign w:val="center"/>
          </w:tcPr>
          <w:p w14:paraId="78CAB479" w14:textId="370A3629"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137A8C28" w14:textId="77777777" w:rsidR="007C0662" w:rsidRPr="00F607B2" w:rsidRDefault="007C0662" w:rsidP="007C0662">
            <w:pPr>
              <w:jc w:val="center"/>
              <w:rPr>
                <w:rFonts w:ascii="Arial" w:hAnsi="Arial" w:cs="Arial"/>
              </w:rPr>
            </w:pPr>
          </w:p>
        </w:tc>
      </w:tr>
      <w:tr w:rsidR="007C0662" w:rsidRPr="00F607B2" w14:paraId="2125C9B7" w14:textId="77777777" w:rsidTr="007C0662">
        <w:tc>
          <w:tcPr>
            <w:tcW w:w="7641" w:type="dxa"/>
            <w:tcBorders>
              <w:top w:val="nil"/>
              <w:bottom w:val="nil"/>
            </w:tcBorders>
          </w:tcPr>
          <w:p w14:paraId="7FDE951F" w14:textId="6C3223C3" w:rsidR="007C0662" w:rsidRPr="007C0662" w:rsidRDefault="007C0662" w:rsidP="007C0662">
            <w:pPr>
              <w:pStyle w:val="ListParagraph"/>
              <w:numPr>
                <w:ilvl w:val="0"/>
                <w:numId w:val="7"/>
              </w:numPr>
              <w:spacing w:before="0"/>
              <w:ind w:left="447" w:hanging="357"/>
              <w:rPr>
                <w:rFonts w:cs="Arial"/>
              </w:rPr>
            </w:pPr>
            <w:r w:rsidRPr="003818A0">
              <w:rPr>
                <w:rFonts w:cs="Arial"/>
              </w:rPr>
              <w:t>Knowledge of DBS checks &amp; eligibility to work in the UK.</w:t>
            </w:r>
          </w:p>
        </w:tc>
        <w:tc>
          <w:tcPr>
            <w:tcW w:w="1398" w:type="dxa"/>
            <w:tcBorders>
              <w:top w:val="nil"/>
              <w:bottom w:val="nil"/>
            </w:tcBorders>
            <w:vAlign w:val="center"/>
          </w:tcPr>
          <w:p w14:paraId="190BCA37" w14:textId="071BCC94"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74594E82" w14:textId="77777777" w:rsidR="007C0662" w:rsidRPr="00F607B2" w:rsidRDefault="007C0662" w:rsidP="007C0662">
            <w:pPr>
              <w:jc w:val="center"/>
              <w:rPr>
                <w:rFonts w:ascii="Arial" w:hAnsi="Arial" w:cs="Arial"/>
              </w:rPr>
            </w:pPr>
          </w:p>
        </w:tc>
      </w:tr>
      <w:tr w:rsidR="007C0662" w:rsidRPr="00F607B2" w14:paraId="63FDFDA0" w14:textId="77777777" w:rsidTr="007C0662">
        <w:tc>
          <w:tcPr>
            <w:tcW w:w="7641" w:type="dxa"/>
            <w:tcBorders>
              <w:top w:val="nil"/>
              <w:bottom w:val="nil"/>
            </w:tcBorders>
          </w:tcPr>
          <w:p w14:paraId="702B4C1D" w14:textId="764E697F" w:rsidR="007C0662" w:rsidRPr="007C0662" w:rsidRDefault="007C0662" w:rsidP="007C0662">
            <w:pPr>
              <w:pStyle w:val="ListParagraph"/>
              <w:numPr>
                <w:ilvl w:val="0"/>
                <w:numId w:val="7"/>
              </w:numPr>
              <w:spacing w:before="0"/>
              <w:ind w:left="447" w:hanging="357"/>
              <w:rPr>
                <w:rFonts w:cs="Arial"/>
              </w:rPr>
            </w:pPr>
            <w:r w:rsidRPr="003818A0">
              <w:rPr>
                <w:rFonts w:cs="Arial"/>
              </w:rPr>
              <w:t>Excellent verbal/written &amp; interpersonal skills with the ability to</w:t>
            </w:r>
            <w:r>
              <w:rPr>
                <w:rFonts w:cs="Arial"/>
              </w:rPr>
              <w:t xml:space="preserve"> </w:t>
            </w:r>
            <w:r w:rsidRPr="003818A0">
              <w:rPr>
                <w:rFonts w:cs="Arial"/>
              </w:rPr>
              <w:t>establish rapport with people at all levels and to enable effective</w:t>
            </w:r>
            <w:r>
              <w:rPr>
                <w:rFonts w:cs="Arial"/>
              </w:rPr>
              <w:t xml:space="preserve"> </w:t>
            </w:r>
            <w:r w:rsidRPr="003818A0">
              <w:rPr>
                <w:rFonts w:cs="Arial"/>
              </w:rPr>
              <w:t>communication with senior staff, including Consultants, on a wide</w:t>
            </w:r>
            <w:r>
              <w:rPr>
                <w:rFonts w:cs="Arial"/>
              </w:rPr>
              <w:t xml:space="preserve"> </w:t>
            </w:r>
            <w:r w:rsidRPr="003818A0">
              <w:rPr>
                <w:rFonts w:cs="Arial"/>
              </w:rPr>
              <w:t>range of employment issues.</w:t>
            </w:r>
          </w:p>
        </w:tc>
        <w:tc>
          <w:tcPr>
            <w:tcW w:w="1398" w:type="dxa"/>
            <w:tcBorders>
              <w:top w:val="nil"/>
              <w:bottom w:val="nil"/>
            </w:tcBorders>
            <w:vAlign w:val="center"/>
          </w:tcPr>
          <w:p w14:paraId="4813DF28" w14:textId="0D1BC7FA"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3D64EDA7" w14:textId="77777777" w:rsidR="007C0662" w:rsidRPr="00F607B2" w:rsidRDefault="007C0662" w:rsidP="007C0662">
            <w:pPr>
              <w:jc w:val="center"/>
              <w:rPr>
                <w:rFonts w:ascii="Arial" w:hAnsi="Arial" w:cs="Arial"/>
              </w:rPr>
            </w:pPr>
          </w:p>
        </w:tc>
      </w:tr>
      <w:tr w:rsidR="007C0662" w:rsidRPr="00F607B2" w14:paraId="7E5B7D48" w14:textId="77777777" w:rsidTr="007C0662">
        <w:tc>
          <w:tcPr>
            <w:tcW w:w="7641" w:type="dxa"/>
            <w:tcBorders>
              <w:top w:val="nil"/>
              <w:bottom w:val="nil"/>
            </w:tcBorders>
          </w:tcPr>
          <w:p w14:paraId="69AF5429" w14:textId="393234D5" w:rsidR="007C0662" w:rsidRPr="007C0662" w:rsidRDefault="007C0662" w:rsidP="007C0662">
            <w:pPr>
              <w:pStyle w:val="ListParagraph"/>
              <w:numPr>
                <w:ilvl w:val="0"/>
                <w:numId w:val="7"/>
              </w:numPr>
              <w:spacing w:before="0"/>
              <w:ind w:left="447" w:hanging="357"/>
              <w:rPr>
                <w:rFonts w:cs="Arial"/>
              </w:rPr>
            </w:pPr>
            <w:r w:rsidRPr="003818A0">
              <w:rPr>
                <w:rFonts w:cs="Arial"/>
              </w:rPr>
              <w:t>Assertive skills, to be able to deal with challenging individuals.</w:t>
            </w:r>
          </w:p>
        </w:tc>
        <w:tc>
          <w:tcPr>
            <w:tcW w:w="1398" w:type="dxa"/>
            <w:tcBorders>
              <w:top w:val="nil"/>
              <w:bottom w:val="nil"/>
            </w:tcBorders>
            <w:vAlign w:val="center"/>
          </w:tcPr>
          <w:p w14:paraId="063C8D27" w14:textId="067989C6"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5BFFC5FE" w14:textId="77777777" w:rsidR="007C0662" w:rsidRPr="00F607B2" w:rsidRDefault="007C0662" w:rsidP="007C0662">
            <w:pPr>
              <w:jc w:val="center"/>
              <w:rPr>
                <w:rFonts w:ascii="Arial" w:hAnsi="Arial" w:cs="Arial"/>
              </w:rPr>
            </w:pPr>
          </w:p>
        </w:tc>
      </w:tr>
      <w:tr w:rsidR="007C0662" w:rsidRPr="00F607B2" w14:paraId="302C7AF7" w14:textId="77777777" w:rsidTr="007C0662">
        <w:tc>
          <w:tcPr>
            <w:tcW w:w="7641" w:type="dxa"/>
            <w:tcBorders>
              <w:top w:val="nil"/>
              <w:bottom w:val="nil"/>
            </w:tcBorders>
          </w:tcPr>
          <w:p w14:paraId="54BA9AE0" w14:textId="5621A76B" w:rsidR="007C0662" w:rsidRPr="007C0662" w:rsidRDefault="007C0662" w:rsidP="007C0662">
            <w:pPr>
              <w:pStyle w:val="ListParagraph"/>
              <w:numPr>
                <w:ilvl w:val="0"/>
                <w:numId w:val="7"/>
              </w:numPr>
              <w:spacing w:before="0"/>
              <w:ind w:left="447" w:hanging="357"/>
              <w:rPr>
                <w:rFonts w:cs="Arial"/>
              </w:rPr>
            </w:pPr>
            <w:r w:rsidRPr="003818A0">
              <w:rPr>
                <w:rFonts w:cs="Arial"/>
              </w:rPr>
              <w:t>Excellent administrative and organisational skills.</w:t>
            </w:r>
          </w:p>
        </w:tc>
        <w:tc>
          <w:tcPr>
            <w:tcW w:w="1398" w:type="dxa"/>
            <w:tcBorders>
              <w:top w:val="nil"/>
              <w:bottom w:val="nil"/>
            </w:tcBorders>
            <w:vAlign w:val="center"/>
          </w:tcPr>
          <w:p w14:paraId="15D45DF7" w14:textId="45284D86"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0F25975D" w14:textId="77777777" w:rsidR="007C0662" w:rsidRPr="00F607B2" w:rsidRDefault="007C0662" w:rsidP="007C0662">
            <w:pPr>
              <w:jc w:val="center"/>
              <w:rPr>
                <w:rFonts w:ascii="Arial" w:hAnsi="Arial" w:cs="Arial"/>
              </w:rPr>
            </w:pPr>
          </w:p>
        </w:tc>
      </w:tr>
      <w:tr w:rsidR="007C0662" w:rsidRPr="00F607B2" w14:paraId="30981361" w14:textId="77777777" w:rsidTr="007C0662">
        <w:tc>
          <w:tcPr>
            <w:tcW w:w="7641" w:type="dxa"/>
            <w:tcBorders>
              <w:top w:val="nil"/>
              <w:bottom w:val="nil"/>
            </w:tcBorders>
          </w:tcPr>
          <w:p w14:paraId="2A45C7E4" w14:textId="64209E1E" w:rsidR="007C0662" w:rsidRPr="007C0662" w:rsidRDefault="007C0662" w:rsidP="007C0662">
            <w:pPr>
              <w:pStyle w:val="ListParagraph"/>
              <w:numPr>
                <w:ilvl w:val="0"/>
                <w:numId w:val="7"/>
              </w:numPr>
              <w:spacing w:before="0"/>
              <w:ind w:left="447" w:hanging="357"/>
              <w:rPr>
                <w:rFonts w:cs="Arial"/>
              </w:rPr>
            </w:pPr>
            <w:r w:rsidRPr="003818A0">
              <w:rPr>
                <w:rFonts w:cs="Arial"/>
              </w:rPr>
              <w:t>Able to problem solve.</w:t>
            </w:r>
          </w:p>
        </w:tc>
        <w:tc>
          <w:tcPr>
            <w:tcW w:w="1398" w:type="dxa"/>
            <w:tcBorders>
              <w:top w:val="nil"/>
              <w:bottom w:val="nil"/>
            </w:tcBorders>
            <w:vAlign w:val="center"/>
          </w:tcPr>
          <w:p w14:paraId="52123DAF" w14:textId="39D796B3"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20D543D5" w14:textId="77777777" w:rsidR="007C0662" w:rsidRPr="00F607B2" w:rsidRDefault="007C0662" w:rsidP="007C0662">
            <w:pPr>
              <w:jc w:val="center"/>
              <w:rPr>
                <w:rFonts w:ascii="Arial" w:hAnsi="Arial" w:cs="Arial"/>
              </w:rPr>
            </w:pPr>
          </w:p>
        </w:tc>
      </w:tr>
      <w:tr w:rsidR="007C0662" w:rsidRPr="00F607B2" w14:paraId="1B87D829" w14:textId="77777777" w:rsidTr="007C0662">
        <w:tc>
          <w:tcPr>
            <w:tcW w:w="7641" w:type="dxa"/>
            <w:tcBorders>
              <w:top w:val="nil"/>
              <w:bottom w:val="nil"/>
            </w:tcBorders>
          </w:tcPr>
          <w:p w14:paraId="0EF25716" w14:textId="525ED477" w:rsidR="007C0662" w:rsidRPr="007C0662" w:rsidRDefault="007C0662" w:rsidP="007C0662">
            <w:pPr>
              <w:pStyle w:val="ListParagraph"/>
              <w:numPr>
                <w:ilvl w:val="0"/>
                <w:numId w:val="7"/>
              </w:numPr>
              <w:spacing w:before="0"/>
              <w:ind w:left="447" w:hanging="357"/>
              <w:rPr>
                <w:rFonts w:cs="Arial"/>
              </w:rPr>
            </w:pPr>
            <w:r w:rsidRPr="003818A0">
              <w:rPr>
                <w:rFonts w:cs="Arial"/>
              </w:rPr>
              <w:t>Knowledge and use of HR database systems including reporting.</w:t>
            </w:r>
          </w:p>
        </w:tc>
        <w:tc>
          <w:tcPr>
            <w:tcW w:w="1398" w:type="dxa"/>
            <w:tcBorders>
              <w:top w:val="nil"/>
              <w:bottom w:val="nil"/>
            </w:tcBorders>
            <w:vAlign w:val="center"/>
          </w:tcPr>
          <w:p w14:paraId="02039860" w14:textId="2FC8C516"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5EF942E3" w14:textId="77777777" w:rsidR="007C0662" w:rsidRPr="00F607B2" w:rsidRDefault="007C0662" w:rsidP="007C0662">
            <w:pPr>
              <w:jc w:val="center"/>
              <w:rPr>
                <w:rFonts w:ascii="Arial" w:hAnsi="Arial" w:cs="Arial"/>
              </w:rPr>
            </w:pPr>
          </w:p>
        </w:tc>
      </w:tr>
      <w:tr w:rsidR="007C0662" w:rsidRPr="00F607B2" w14:paraId="2E4AB1A7" w14:textId="77777777" w:rsidTr="007C0662">
        <w:tc>
          <w:tcPr>
            <w:tcW w:w="7641" w:type="dxa"/>
            <w:tcBorders>
              <w:top w:val="nil"/>
              <w:bottom w:val="nil"/>
            </w:tcBorders>
          </w:tcPr>
          <w:p w14:paraId="41DCAFA2" w14:textId="4E25FB1A" w:rsidR="007C0662" w:rsidRPr="007C0662" w:rsidRDefault="007C0662" w:rsidP="007C0662">
            <w:pPr>
              <w:pStyle w:val="ListParagraph"/>
              <w:numPr>
                <w:ilvl w:val="0"/>
                <w:numId w:val="7"/>
              </w:numPr>
              <w:spacing w:before="0"/>
              <w:ind w:left="447" w:hanging="357"/>
              <w:rPr>
                <w:rFonts w:cs="Arial"/>
              </w:rPr>
            </w:pPr>
            <w:r w:rsidRPr="003818A0">
              <w:rPr>
                <w:rFonts w:cs="Arial"/>
              </w:rPr>
              <w:t>Knowledge of NHS Agenda for Change Terms and Conditions of</w:t>
            </w:r>
            <w:r>
              <w:rPr>
                <w:rFonts w:cs="Arial"/>
              </w:rPr>
              <w:t xml:space="preserve"> </w:t>
            </w:r>
            <w:r w:rsidRPr="003818A0">
              <w:rPr>
                <w:rFonts w:cs="Arial"/>
              </w:rPr>
              <w:t>employment.</w:t>
            </w:r>
          </w:p>
        </w:tc>
        <w:tc>
          <w:tcPr>
            <w:tcW w:w="1398" w:type="dxa"/>
            <w:tcBorders>
              <w:top w:val="nil"/>
              <w:bottom w:val="nil"/>
            </w:tcBorders>
            <w:vAlign w:val="center"/>
          </w:tcPr>
          <w:p w14:paraId="4A4AA202" w14:textId="77777777" w:rsidR="007C0662" w:rsidRPr="00F607B2" w:rsidRDefault="007C0662" w:rsidP="007C0662">
            <w:pPr>
              <w:jc w:val="center"/>
              <w:rPr>
                <w:rFonts w:ascii="Arial" w:hAnsi="Arial" w:cs="Arial"/>
              </w:rPr>
            </w:pPr>
          </w:p>
        </w:tc>
        <w:tc>
          <w:tcPr>
            <w:tcW w:w="1275" w:type="dxa"/>
            <w:tcBorders>
              <w:top w:val="nil"/>
              <w:bottom w:val="nil"/>
            </w:tcBorders>
            <w:vAlign w:val="center"/>
          </w:tcPr>
          <w:p w14:paraId="2C35FD7F" w14:textId="7977AC2F" w:rsidR="007C0662" w:rsidRPr="00F607B2" w:rsidRDefault="007C0662" w:rsidP="007C0662">
            <w:pPr>
              <w:jc w:val="center"/>
              <w:rPr>
                <w:rFonts w:ascii="Arial" w:hAnsi="Arial" w:cs="Arial"/>
              </w:rPr>
            </w:pPr>
            <w:r>
              <w:rPr>
                <w:rFonts w:ascii="Arial" w:hAnsi="Arial" w:cs="Arial"/>
              </w:rPr>
              <w:t>D</w:t>
            </w:r>
          </w:p>
        </w:tc>
      </w:tr>
      <w:tr w:rsidR="007C0662" w:rsidRPr="00F607B2" w14:paraId="05F95829" w14:textId="77777777" w:rsidTr="007C0662">
        <w:tc>
          <w:tcPr>
            <w:tcW w:w="7641" w:type="dxa"/>
            <w:tcBorders>
              <w:top w:val="nil"/>
              <w:bottom w:val="nil"/>
            </w:tcBorders>
          </w:tcPr>
          <w:p w14:paraId="7D8E82FC" w14:textId="6EC00B01" w:rsidR="007C0662" w:rsidRPr="007C0662" w:rsidRDefault="007C0662" w:rsidP="007C0662">
            <w:pPr>
              <w:pStyle w:val="ListParagraph"/>
              <w:numPr>
                <w:ilvl w:val="0"/>
                <w:numId w:val="7"/>
              </w:numPr>
              <w:spacing w:before="0"/>
              <w:ind w:left="447" w:hanging="357"/>
              <w:rPr>
                <w:rFonts w:cs="Arial"/>
              </w:rPr>
            </w:pPr>
            <w:r w:rsidRPr="003818A0">
              <w:rPr>
                <w:rFonts w:cs="Arial"/>
              </w:rPr>
              <w:t>Knowledge and use of ESR/Career Gateway/L2P/Allocate</w:t>
            </w:r>
          </w:p>
        </w:tc>
        <w:tc>
          <w:tcPr>
            <w:tcW w:w="1398" w:type="dxa"/>
            <w:tcBorders>
              <w:top w:val="nil"/>
              <w:bottom w:val="nil"/>
            </w:tcBorders>
            <w:vAlign w:val="center"/>
          </w:tcPr>
          <w:p w14:paraId="5F440BAF" w14:textId="77777777" w:rsidR="007C0662" w:rsidRPr="00F607B2" w:rsidRDefault="007C0662" w:rsidP="007C0662">
            <w:pPr>
              <w:jc w:val="center"/>
              <w:rPr>
                <w:rFonts w:ascii="Arial" w:hAnsi="Arial" w:cs="Arial"/>
              </w:rPr>
            </w:pPr>
          </w:p>
        </w:tc>
        <w:tc>
          <w:tcPr>
            <w:tcW w:w="1275" w:type="dxa"/>
            <w:tcBorders>
              <w:top w:val="nil"/>
              <w:bottom w:val="nil"/>
            </w:tcBorders>
            <w:vAlign w:val="center"/>
          </w:tcPr>
          <w:p w14:paraId="50812871" w14:textId="5A22A6A2" w:rsidR="007C0662" w:rsidRPr="00F607B2" w:rsidRDefault="007C0662" w:rsidP="007C0662">
            <w:pPr>
              <w:jc w:val="center"/>
              <w:rPr>
                <w:rFonts w:ascii="Arial" w:hAnsi="Arial" w:cs="Arial"/>
              </w:rPr>
            </w:pPr>
            <w:r>
              <w:rPr>
                <w:rFonts w:ascii="Arial" w:hAnsi="Arial" w:cs="Arial"/>
              </w:rPr>
              <w:t>D</w:t>
            </w:r>
          </w:p>
        </w:tc>
      </w:tr>
      <w:tr w:rsidR="007C0662" w:rsidRPr="00F607B2" w14:paraId="37023893" w14:textId="77777777" w:rsidTr="007C0662">
        <w:tc>
          <w:tcPr>
            <w:tcW w:w="7641" w:type="dxa"/>
            <w:tcBorders>
              <w:top w:val="nil"/>
              <w:bottom w:val="single" w:sz="4" w:space="0" w:color="auto"/>
            </w:tcBorders>
          </w:tcPr>
          <w:p w14:paraId="1EA1A9E5" w14:textId="6758895A" w:rsidR="007C0662" w:rsidRPr="007C0662" w:rsidRDefault="007C0662" w:rsidP="007C0662">
            <w:pPr>
              <w:pStyle w:val="ListParagraph"/>
              <w:numPr>
                <w:ilvl w:val="0"/>
                <w:numId w:val="7"/>
              </w:numPr>
              <w:spacing w:before="0"/>
              <w:ind w:left="447" w:hanging="357"/>
              <w:rPr>
                <w:rFonts w:cs="Arial"/>
              </w:rPr>
            </w:pPr>
            <w:r w:rsidRPr="003818A0">
              <w:rPr>
                <w:rFonts w:cs="Arial"/>
              </w:rPr>
              <w:t>Knowledge of NHS &amp; NHS Check Standards</w:t>
            </w:r>
          </w:p>
        </w:tc>
        <w:tc>
          <w:tcPr>
            <w:tcW w:w="1398" w:type="dxa"/>
            <w:tcBorders>
              <w:top w:val="nil"/>
              <w:bottom w:val="single" w:sz="4" w:space="0" w:color="auto"/>
            </w:tcBorders>
            <w:vAlign w:val="center"/>
          </w:tcPr>
          <w:p w14:paraId="3AFF8577" w14:textId="77777777" w:rsidR="007C0662" w:rsidRPr="00F607B2" w:rsidRDefault="007C0662" w:rsidP="007C0662">
            <w:pPr>
              <w:jc w:val="center"/>
              <w:rPr>
                <w:rFonts w:ascii="Arial" w:hAnsi="Arial" w:cs="Arial"/>
              </w:rPr>
            </w:pPr>
          </w:p>
        </w:tc>
        <w:tc>
          <w:tcPr>
            <w:tcW w:w="1275" w:type="dxa"/>
            <w:tcBorders>
              <w:top w:val="nil"/>
              <w:bottom w:val="single" w:sz="4" w:space="0" w:color="auto"/>
            </w:tcBorders>
            <w:vAlign w:val="center"/>
          </w:tcPr>
          <w:p w14:paraId="77B006CF" w14:textId="1BDA5F72" w:rsidR="007C0662" w:rsidRPr="00F607B2" w:rsidRDefault="007C0662" w:rsidP="007C0662">
            <w:pPr>
              <w:jc w:val="center"/>
              <w:rPr>
                <w:rFonts w:ascii="Arial" w:hAnsi="Arial" w:cs="Arial"/>
              </w:rPr>
            </w:pPr>
            <w:r>
              <w:rPr>
                <w:rFonts w:ascii="Arial" w:hAnsi="Arial" w:cs="Arial"/>
              </w:rPr>
              <w:t>D</w:t>
            </w:r>
          </w:p>
        </w:tc>
      </w:tr>
      <w:tr w:rsidR="001D2D93" w:rsidRPr="00F607B2" w14:paraId="0FAFAAB4" w14:textId="77777777" w:rsidTr="007C0662">
        <w:tc>
          <w:tcPr>
            <w:tcW w:w="7641" w:type="dxa"/>
            <w:tcBorders>
              <w:top w:val="single" w:sz="4" w:space="0" w:color="auto"/>
              <w:bottom w:val="single" w:sz="4" w:space="0" w:color="auto"/>
            </w:tcBorders>
          </w:tcPr>
          <w:p w14:paraId="0F357F43" w14:textId="0B110D41" w:rsidR="000E5016" w:rsidRPr="007C0662" w:rsidRDefault="001D2D93" w:rsidP="00884334">
            <w:pPr>
              <w:jc w:val="both"/>
              <w:rPr>
                <w:rFonts w:ascii="Arial" w:hAnsi="Arial" w:cs="Arial"/>
                <w:b/>
              </w:rPr>
            </w:pPr>
            <w:r w:rsidRPr="00F607B2">
              <w:rPr>
                <w:rFonts w:ascii="Arial" w:hAnsi="Arial" w:cs="Arial"/>
                <w:b/>
              </w:rPr>
              <w:t xml:space="preserve">EXPERIENCE </w:t>
            </w:r>
          </w:p>
        </w:tc>
        <w:tc>
          <w:tcPr>
            <w:tcW w:w="1398" w:type="dxa"/>
            <w:tcBorders>
              <w:top w:val="single" w:sz="4" w:space="0" w:color="auto"/>
              <w:bottom w:val="single" w:sz="4" w:space="0" w:color="auto"/>
            </w:tcBorders>
            <w:vAlign w:val="center"/>
          </w:tcPr>
          <w:p w14:paraId="125FF640" w14:textId="77777777" w:rsidR="001D2D93" w:rsidRPr="00F607B2" w:rsidRDefault="001D2D93" w:rsidP="007C0662">
            <w:pPr>
              <w:jc w:val="center"/>
              <w:rPr>
                <w:rFonts w:ascii="Arial" w:hAnsi="Arial" w:cs="Arial"/>
              </w:rPr>
            </w:pPr>
          </w:p>
        </w:tc>
        <w:tc>
          <w:tcPr>
            <w:tcW w:w="1275" w:type="dxa"/>
            <w:tcBorders>
              <w:top w:val="single" w:sz="4" w:space="0" w:color="auto"/>
              <w:bottom w:val="single" w:sz="4" w:space="0" w:color="auto"/>
            </w:tcBorders>
            <w:vAlign w:val="center"/>
          </w:tcPr>
          <w:p w14:paraId="06769E9D" w14:textId="77777777" w:rsidR="001D2D93" w:rsidRPr="00F607B2" w:rsidRDefault="001D2D93" w:rsidP="007C0662">
            <w:pPr>
              <w:jc w:val="center"/>
              <w:rPr>
                <w:rFonts w:ascii="Arial" w:hAnsi="Arial" w:cs="Arial"/>
              </w:rPr>
            </w:pPr>
          </w:p>
        </w:tc>
      </w:tr>
      <w:tr w:rsidR="007C0662" w:rsidRPr="00F607B2" w14:paraId="1D7CC025" w14:textId="77777777" w:rsidTr="007C0662">
        <w:tc>
          <w:tcPr>
            <w:tcW w:w="7641" w:type="dxa"/>
            <w:tcBorders>
              <w:top w:val="single" w:sz="4" w:space="0" w:color="auto"/>
              <w:bottom w:val="nil"/>
            </w:tcBorders>
          </w:tcPr>
          <w:p w14:paraId="60E02BDC" w14:textId="28363DA6" w:rsidR="007C0662" w:rsidRPr="007C0662" w:rsidRDefault="007C0662" w:rsidP="007C0662">
            <w:pPr>
              <w:pStyle w:val="ListParagraph"/>
              <w:numPr>
                <w:ilvl w:val="0"/>
                <w:numId w:val="7"/>
              </w:numPr>
              <w:spacing w:before="0"/>
              <w:ind w:left="447" w:hanging="357"/>
              <w:rPr>
                <w:rFonts w:cs="Arial"/>
              </w:rPr>
            </w:pPr>
            <w:r w:rsidRPr="003818A0">
              <w:rPr>
                <w:rFonts w:cs="Arial"/>
              </w:rPr>
              <w:t>Experience of using Microsoft at an intermediate level</w:t>
            </w:r>
          </w:p>
        </w:tc>
        <w:tc>
          <w:tcPr>
            <w:tcW w:w="1398" w:type="dxa"/>
            <w:tcBorders>
              <w:top w:val="single" w:sz="4" w:space="0" w:color="auto"/>
              <w:bottom w:val="nil"/>
            </w:tcBorders>
            <w:vAlign w:val="center"/>
          </w:tcPr>
          <w:p w14:paraId="12FF7C4E" w14:textId="55ECD651" w:rsidR="007C0662" w:rsidRPr="00F607B2" w:rsidRDefault="007C0662" w:rsidP="007C066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6E506698" w14:textId="77777777" w:rsidR="007C0662" w:rsidRPr="00F607B2" w:rsidRDefault="007C0662" w:rsidP="007C0662">
            <w:pPr>
              <w:jc w:val="center"/>
              <w:rPr>
                <w:rFonts w:ascii="Arial" w:hAnsi="Arial" w:cs="Arial"/>
              </w:rPr>
            </w:pPr>
          </w:p>
        </w:tc>
      </w:tr>
      <w:tr w:rsidR="007C0662" w:rsidRPr="00F607B2" w14:paraId="0A66001C" w14:textId="77777777" w:rsidTr="007C0662">
        <w:tc>
          <w:tcPr>
            <w:tcW w:w="7641" w:type="dxa"/>
            <w:tcBorders>
              <w:top w:val="nil"/>
              <w:bottom w:val="nil"/>
            </w:tcBorders>
          </w:tcPr>
          <w:p w14:paraId="7E019A95" w14:textId="43E7C446" w:rsidR="007C0662" w:rsidRPr="007C0662" w:rsidRDefault="007C0662" w:rsidP="007C0662">
            <w:pPr>
              <w:pStyle w:val="ListParagraph"/>
              <w:numPr>
                <w:ilvl w:val="0"/>
                <w:numId w:val="7"/>
              </w:numPr>
              <w:spacing w:before="0"/>
              <w:ind w:left="447" w:hanging="357"/>
              <w:rPr>
                <w:rFonts w:cs="Arial"/>
              </w:rPr>
            </w:pPr>
            <w:r w:rsidRPr="003818A0">
              <w:rPr>
                <w:rFonts w:cs="Arial"/>
              </w:rPr>
              <w:t>Experience of working in a busy administrative environment</w:t>
            </w:r>
          </w:p>
        </w:tc>
        <w:tc>
          <w:tcPr>
            <w:tcW w:w="1398" w:type="dxa"/>
            <w:tcBorders>
              <w:top w:val="nil"/>
              <w:bottom w:val="nil"/>
            </w:tcBorders>
            <w:vAlign w:val="center"/>
          </w:tcPr>
          <w:p w14:paraId="1E943FBD" w14:textId="7B45049D"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385E0802" w14:textId="77777777" w:rsidR="007C0662" w:rsidRPr="00F607B2" w:rsidRDefault="007C0662" w:rsidP="007C0662">
            <w:pPr>
              <w:jc w:val="center"/>
              <w:rPr>
                <w:rFonts w:ascii="Arial" w:hAnsi="Arial" w:cs="Arial"/>
              </w:rPr>
            </w:pPr>
          </w:p>
        </w:tc>
      </w:tr>
      <w:tr w:rsidR="007C0662" w:rsidRPr="00F607B2" w14:paraId="4D877703" w14:textId="77777777" w:rsidTr="007C0662">
        <w:tc>
          <w:tcPr>
            <w:tcW w:w="7641" w:type="dxa"/>
            <w:tcBorders>
              <w:top w:val="nil"/>
              <w:bottom w:val="nil"/>
            </w:tcBorders>
          </w:tcPr>
          <w:p w14:paraId="63BC08E9" w14:textId="77D77FC8" w:rsidR="007C0662" w:rsidRPr="007C0662" w:rsidRDefault="007C0662" w:rsidP="007C0662">
            <w:pPr>
              <w:pStyle w:val="ListParagraph"/>
              <w:numPr>
                <w:ilvl w:val="0"/>
                <w:numId w:val="7"/>
              </w:numPr>
              <w:spacing w:before="0"/>
              <w:ind w:left="447" w:hanging="357"/>
              <w:rPr>
                <w:rFonts w:cs="Arial"/>
              </w:rPr>
            </w:pPr>
            <w:r w:rsidRPr="003818A0">
              <w:rPr>
                <w:rFonts w:cs="Arial"/>
              </w:rPr>
              <w:t>Experience in using databases to input, maintain and report on</w:t>
            </w:r>
            <w:r>
              <w:rPr>
                <w:rFonts w:cs="Arial"/>
              </w:rPr>
              <w:t xml:space="preserve"> </w:t>
            </w:r>
            <w:r w:rsidRPr="003818A0">
              <w:rPr>
                <w:rFonts w:cs="Arial"/>
              </w:rPr>
              <w:t>personal information</w:t>
            </w:r>
          </w:p>
        </w:tc>
        <w:tc>
          <w:tcPr>
            <w:tcW w:w="1398" w:type="dxa"/>
            <w:tcBorders>
              <w:top w:val="nil"/>
              <w:bottom w:val="nil"/>
            </w:tcBorders>
            <w:vAlign w:val="center"/>
          </w:tcPr>
          <w:p w14:paraId="3FAEC8BB" w14:textId="3146C39D"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2F5791F7" w14:textId="77777777" w:rsidR="007C0662" w:rsidRPr="00F607B2" w:rsidRDefault="007C0662" w:rsidP="007C0662">
            <w:pPr>
              <w:jc w:val="center"/>
              <w:rPr>
                <w:rFonts w:ascii="Arial" w:hAnsi="Arial" w:cs="Arial"/>
              </w:rPr>
            </w:pPr>
          </w:p>
        </w:tc>
      </w:tr>
      <w:tr w:rsidR="007C0662" w:rsidRPr="00F607B2" w14:paraId="4F845E74" w14:textId="77777777" w:rsidTr="007C0662">
        <w:tc>
          <w:tcPr>
            <w:tcW w:w="7641" w:type="dxa"/>
            <w:tcBorders>
              <w:top w:val="nil"/>
              <w:bottom w:val="nil"/>
            </w:tcBorders>
          </w:tcPr>
          <w:p w14:paraId="73AE1B8E" w14:textId="214E06E1" w:rsidR="007C0662" w:rsidRPr="007C0662" w:rsidRDefault="007C0662" w:rsidP="007C0662">
            <w:pPr>
              <w:pStyle w:val="ListParagraph"/>
              <w:numPr>
                <w:ilvl w:val="0"/>
                <w:numId w:val="7"/>
              </w:numPr>
              <w:spacing w:before="0"/>
              <w:ind w:left="447" w:hanging="357"/>
              <w:rPr>
                <w:rFonts w:cs="Arial"/>
              </w:rPr>
            </w:pPr>
            <w:r w:rsidRPr="003818A0">
              <w:rPr>
                <w:rFonts w:cs="Arial"/>
              </w:rPr>
              <w:t>Experience in delivering high standards of customer service</w:t>
            </w:r>
          </w:p>
        </w:tc>
        <w:tc>
          <w:tcPr>
            <w:tcW w:w="1398" w:type="dxa"/>
            <w:tcBorders>
              <w:top w:val="nil"/>
              <w:bottom w:val="nil"/>
            </w:tcBorders>
            <w:vAlign w:val="center"/>
          </w:tcPr>
          <w:p w14:paraId="79641CEE" w14:textId="631A9646"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10B6CA87" w14:textId="77777777" w:rsidR="007C0662" w:rsidRPr="00F607B2" w:rsidRDefault="007C0662" w:rsidP="007C0662">
            <w:pPr>
              <w:jc w:val="center"/>
              <w:rPr>
                <w:rFonts w:ascii="Arial" w:hAnsi="Arial" w:cs="Arial"/>
              </w:rPr>
            </w:pPr>
          </w:p>
        </w:tc>
      </w:tr>
      <w:tr w:rsidR="007C0662" w:rsidRPr="00F607B2" w14:paraId="4A9D0CF3" w14:textId="77777777" w:rsidTr="007C0662">
        <w:tc>
          <w:tcPr>
            <w:tcW w:w="7641" w:type="dxa"/>
            <w:tcBorders>
              <w:top w:val="nil"/>
              <w:bottom w:val="nil"/>
            </w:tcBorders>
          </w:tcPr>
          <w:p w14:paraId="22056604" w14:textId="496ABCE1" w:rsidR="007C0662" w:rsidRPr="007C0662" w:rsidRDefault="007C0662" w:rsidP="007C0662">
            <w:pPr>
              <w:pStyle w:val="ListParagraph"/>
              <w:numPr>
                <w:ilvl w:val="0"/>
                <w:numId w:val="7"/>
              </w:numPr>
              <w:spacing w:before="0"/>
              <w:ind w:left="447" w:hanging="357"/>
              <w:rPr>
                <w:rFonts w:cs="Arial"/>
              </w:rPr>
            </w:pPr>
            <w:r w:rsidRPr="003818A0">
              <w:rPr>
                <w:rFonts w:cs="Arial"/>
              </w:rPr>
              <w:t>Experience in dealing confidently and tactfully with complaints</w:t>
            </w:r>
          </w:p>
        </w:tc>
        <w:tc>
          <w:tcPr>
            <w:tcW w:w="1398" w:type="dxa"/>
            <w:tcBorders>
              <w:top w:val="nil"/>
              <w:bottom w:val="nil"/>
            </w:tcBorders>
            <w:vAlign w:val="center"/>
          </w:tcPr>
          <w:p w14:paraId="442763B2" w14:textId="06EE5517"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36287F01" w14:textId="77777777" w:rsidR="007C0662" w:rsidRPr="00F607B2" w:rsidRDefault="007C0662" w:rsidP="007C0662">
            <w:pPr>
              <w:jc w:val="center"/>
              <w:rPr>
                <w:rFonts w:ascii="Arial" w:hAnsi="Arial" w:cs="Arial"/>
              </w:rPr>
            </w:pPr>
          </w:p>
        </w:tc>
      </w:tr>
      <w:tr w:rsidR="007C0662" w:rsidRPr="00F607B2" w14:paraId="31A0D220" w14:textId="77777777" w:rsidTr="007C0662">
        <w:tc>
          <w:tcPr>
            <w:tcW w:w="7641" w:type="dxa"/>
            <w:tcBorders>
              <w:top w:val="nil"/>
              <w:bottom w:val="nil"/>
            </w:tcBorders>
          </w:tcPr>
          <w:p w14:paraId="7BCDEE99" w14:textId="1EDCE718" w:rsidR="007C0662" w:rsidRPr="007C0662" w:rsidRDefault="007C0662" w:rsidP="007C0662">
            <w:pPr>
              <w:pStyle w:val="ListParagraph"/>
              <w:numPr>
                <w:ilvl w:val="0"/>
                <w:numId w:val="7"/>
              </w:numPr>
              <w:spacing w:before="0"/>
              <w:ind w:left="447" w:hanging="357"/>
              <w:rPr>
                <w:rFonts w:cs="Arial"/>
              </w:rPr>
            </w:pPr>
            <w:r w:rsidRPr="003818A0">
              <w:rPr>
                <w:rFonts w:cs="Arial"/>
              </w:rPr>
              <w:t>Able to deal confidently and tactfully with people at all levels</w:t>
            </w:r>
          </w:p>
        </w:tc>
        <w:tc>
          <w:tcPr>
            <w:tcW w:w="1398" w:type="dxa"/>
            <w:tcBorders>
              <w:top w:val="nil"/>
              <w:bottom w:val="nil"/>
            </w:tcBorders>
            <w:vAlign w:val="center"/>
          </w:tcPr>
          <w:p w14:paraId="26476416" w14:textId="6BBF3A39"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1BD76740" w14:textId="77777777" w:rsidR="007C0662" w:rsidRPr="00F607B2" w:rsidRDefault="007C0662" w:rsidP="007C0662">
            <w:pPr>
              <w:jc w:val="center"/>
              <w:rPr>
                <w:rFonts w:ascii="Arial" w:hAnsi="Arial" w:cs="Arial"/>
              </w:rPr>
            </w:pPr>
          </w:p>
        </w:tc>
      </w:tr>
      <w:tr w:rsidR="007C0662" w:rsidRPr="00F607B2" w14:paraId="7CCDDF30" w14:textId="77777777" w:rsidTr="007C0662">
        <w:tc>
          <w:tcPr>
            <w:tcW w:w="7641" w:type="dxa"/>
            <w:tcBorders>
              <w:top w:val="nil"/>
              <w:bottom w:val="nil"/>
            </w:tcBorders>
          </w:tcPr>
          <w:p w14:paraId="26827839" w14:textId="3170F93E" w:rsidR="007C0662" w:rsidRPr="007C0662" w:rsidRDefault="007C0662" w:rsidP="007C0662">
            <w:pPr>
              <w:pStyle w:val="ListParagraph"/>
              <w:numPr>
                <w:ilvl w:val="0"/>
                <w:numId w:val="7"/>
              </w:numPr>
              <w:spacing w:before="0"/>
              <w:ind w:left="447" w:hanging="357"/>
              <w:rPr>
                <w:rFonts w:cs="Arial"/>
              </w:rPr>
            </w:pPr>
            <w:r w:rsidRPr="003818A0">
              <w:rPr>
                <w:rFonts w:cs="Arial"/>
              </w:rPr>
              <w:t>Excellent telephone manner, experience of dealing with high</w:t>
            </w:r>
            <w:r>
              <w:rPr>
                <w:rFonts w:cs="Arial"/>
              </w:rPr>
              <w:t xml:space="preserve"> </w:t>
            </w:r>
            <w:r w:rsidRPr="003818A0">
              <w:rPr>
                <w:rFonts w:cs="Arial"/>
              </w:rPr>
              <w:t>volume telephone calls/ enquiries</w:t>
            </w:r>
          </w:p>
        </w:tc>
        <w:tc>
          <w:tcPr>
            <w:tcW w:w="1398" w:type="dxa"/>
            <w:tcBorders>
              <w:top w:val="nil"/>
              <w:bottom w:val="nil"/>
            </w:tcBorders>
            <w:vAlign w:val="center"/>
          </w:tcPr>
          <w:p w14:paraId="764AF427" w14:textId="1430762F"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34856704" w14:textId="77777777" w:rsidR="007C0662" w:rsidRPr="00F607B2" w:rsidRDefault="007C0662" w:rsidP="007C0662">
            <w:pPr>
              <w:jc w:val="center"/>
              <w:rPr>
                <w:rFonts w:ascii="Arial" w:hAnsi="Arial" w:cs="Arial"/>
              </w:rPr>
            </w:pPr>
          </w:p>
        </w:tc>
      </w:tr>
      <w:tr w:rsidR="007C0662" w:rsidRPr="00F607B2" w14:paraId="50AFD011" w14:textId="77777777" w:rsidTr="007C0662">
        <w:tc>
          <w:tcPr>
            <w:tcW w:w="7641" w:type="dxa"/>
            <w:tcBorders>
              <w:top w:val="nil"/>
              <w:bottom w:val="nil"/>
            </w:tcBorders>
          </w:tcPr>
          <w:p w14:paraId="5AD7F3A2" w14:textId="56169863" w:rsidR="007C0662" w:rsidRPr="007C0662" w:rsidRDefault="007C0662" w:rsidP="007C0662">
            <w:pPr>
              <w:pStyle w:val="ListParagraph"/>
              <w:numPr>
                <w:ilvl w:val="0"/>
                <w:numId w:val="7"/>
              </w:numPr>
              <w:spacing w:before="0"/>
              <w:ind w:left="447" w:hanging="357"/>
              <w:rPr>
                <w:rFonts w:cs="Arial"/>
              </w:rPr>
            </w:pPr>
            <w:r w:rsidRPr="003818A0">
              <w:rPr>
                <w:rFonts w:cs="Arial"/>
              </w:rPr>
              <w:t>Attention to detail</w:t>
            </w:r>
          </w:p>
        </w:tc>
        <w:tc>
          <w:tcPr>
            <w:tcW w:w="1398" w:type="dxa"/>
            <w:tcBorders>
              <w:top w:val="nil"/>
              <w:bottom w:val="nil"/>
            </w:tcBorders>
            <w:vAlign w:val="center"/>
          </w:tcPr>
          <w:p w14:paraId="29AA678B" w14:textId="23325B0D"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0953033C" w14:textId="77777777" w:rsidR="007C0662" w:rsidRPr="00F607B2" w:rsidRDefault="007C0662" w:rsidP="007C0662">
            <w:pPr>
              <w:jc w:val="center"/>
              <w:rPr>
                <w:rFonts w:ascii="Arial" w:hAnsi="Arial" w:cs="Arial"/>
              </w:rPr>
            </w:pPr>
          </w:p>
        </w:tc>
      </w:tr>
      <w:tr w:rsidR="007C0662" w:rsidRPr="00F607B2" w14:paraId="5B8B5E9B" w14:textId="77777777" w:rsidTr="007C0662">
        <w:tc>
          <w:tcPr>
            <w:tcW w:w="7641" w:type="dxa"/>
            <w:tcBorders>
              <w:top w:val="nil"/>
              <w:bottom w:val="nil"/>
            </w:tcBorders>
          </w:tcPr>
          <w:p w14:paraId="3FFB6EEC" w14:textId="3BE0F824" w:rsidR="007C0662" w:rsidRPr="007C0662" w:rsidRDefault="007C0662" w:rsidP="007C0662">
            <w:pPr>
              <w:pStyle w:val="ListParagraph"/>
              <w:numPr>
                <w:ilvl w:val="0"/>
                <w:numId w:val="7"/>
              </w:numPr>
              <w:spacing w:before="0"/>
              <w:ind w:left="447" w:hanging="357"/>
              <w:rPr>
                <w:rFonts w:cs="Arial"/>
              </w:rPr>
            </w:pPr>
            <w:r w:rsidRPr="003818A0">
              <w:rPr>
                <w:rFonts w:cs="Arial"/>
              </w:rPr>
              <w:t>Experience of working in HR environment</w:t>
            </w:r>
          </w:p>
        </w:tc>
        <w:tc>
          <w:tcPr>
            <w:tcW w:w="1398" w:type="dxa"/>
            <w:tcBorders>
              <w:top w:val="nil"/>
              <w:bottom w:val="nil"/>
            </w:tcBorders>
            <w:vAlign w:val="center"/>
          </w:tcPr>
          <w:p w14:paraId="2BDB3179" w14:textId="5B9C183B"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1305AB5A" w14:textId="77777777" w:rsidR="007C0662" w:rsidRPr="00F607B2" w:rsidRDefault="007C0662" w:rsidP="007C0662">
            <w:pPr>
              <w:jc w:val="center"/>
              <w:rPr>
                <w:rFonts w:ascii="Arial" w:hAnsi="Arial" w:cs="Arial"/>
              </w:rPr>
            </w:pPr>
          </w:p>
        </w:tc>
      </w:tr>
      <w:tr w:rsidR="007C0662" w:rsidRPr="00F607B2" w14:paraId="23D139AD" w14:textId="77777777" w:rsidTr="007C0662">
        <w:tc>
          <w:tcPr>
            <w:tcW w:w="7641" w:type="dxa"/>
            <w:tcBorders>
              <w:top w:val="nil"/>
              <w:bottom w:val="single" w:sz="4" w:space="0" w:color="auto"/>
            </w:tcBorders>
          </w:tcPr>
          <w:p w14:paraId="788182A8" w14:textId="27E24198" w:rsidR="007C0662" w:rsidRPr="007C0662" w:rsidRDefault="007C0662" w:rsidP="007C0662">
            <w:pPr>
              <w:pStyle w:val="ListParagraph"/>
              <w:numPr>
                <w:ilvl w:val="0"/>
                <w:numId w:val="7"/>
              </w:numPr>
              <w:spacing w:before="0"/>
              <w:ind w:left="447" w:hanging="357"/>
              <w:rPr>
                <w:rFonts w:cs="Arial"/>
              </w:rPr>
            </w:pPr>
            <w:r w:rsidRPr="003818A0">
              <w:rPr>
                <w:rFonts w:cs="Arial"/>
              </w:rPr>
              <w:t>Previous NHS experience</w:t>
            </w:r>
          </w:p>
        </w:tc>
        <w:tc>
          <w:tcPr>
            <w:tcW w:w="1398" w:type="dxa"/>
            <w:tcBorders>
              <w:top w:val="nil"/>
              <w:bottom w:val="single" w:sz="4" w:space="0" w:color="auto"/>
            </w:tcBorders>
            <w:vAlign w:val="center"/>
          </w:tcPr>
          <w:p w14:paraId="1B7E50D5" w14:textId="77777777" w:rsidR="007C0662" w:rsidRPr="00F607B2" w:rsidRDefault="007C0662" w:rsidP="007C0662">
            <w:pPr>
              <w:jc w:val="center"/>
              <w:rPr>
                <w:rFonts w:ascii="Arial" w:hAnsi="Arial" w:cs="Arial"/>
              </w:rPr>
            </w:pPr>
          </w:p>
        </w:tc>
        <w:tc>
          <w:tcPr>
            <w:tcW w:w="1275" w:type="dxa"/>
            <w:tcBorders>
              <w:top w:val="nil"/>
              <w:bottom w:val="single" w:sz="4" w:space="0" w:color="auto"/>
            </w:tcBorders>
            <w:vAlign w:val="center"/>
          </w:tcPr>
          <w:p w14:paraId="57EFC123" w14:textId="409C3F51" w:rsidR="007C0662" w:rsidRPr="00F607B2" w:rsidRDefault="007C0662" w:rsidP="007C0662">
            <w:pPr>
              <w:jc w:val="center"/>
              <w:rPr>
                <w:rFonts w:ascii="Arial" w:hAnsi="Arial" w:cs="Arial"/>
              </w:rPr>
            </w:pPr>
            <w:r>
              <w:rPr>
                <w:rFonts w:ascii="Arial" w:hAnsi="Arial" w:cs="Arial"/>
              </w:rPr>
              <w:t>D</w:t>
            </w:r>
          </w:p>
        </w:tc>
      </w:tr>
      <w:tr w:rsidR="001D2D93" w:rsidRPr="00F607B2" w14:paraId="16D25352" w14:textId="77777777" w:rsidTr="007C0662">
        <w:tc>
          <w:tcPr>
            <w:tcW w:w="7641" w:type="dxa"/>
            <w:tcBorders>
              <w:top w:val="single" w:sz="4" w:space="0" w:color="auto"/>
              <w:bottom w:val="single" w:sz="4" w:space="0" w:color="auto"/>
            </w:tcBorders>
          </w:tcPr>
          <w:p w14:paraId="2F314D8F" w14:textId="2F98A455" w:rsidR="000E5016" w:rsidRPr="007C0662" w:rsidRDefault="001D2D93" w:rsidP="00884334">
            <w:pPr>
              <w:jc w:val="both"/>
              <w:rPr>
                <w:rFonts w:ascii="Arial" w:hAnsi="Arial" w:cs="Arial"/>
                <w:b/>
              </w:rPr>
            </w:pPr>
            <w:r w:rsidRPr="00F607B2">
              <w:rPr>
                <w:rFonts w:ascii="Arial" w:hAnsi="Arial" w:cs="Arial"/>
                <w:b/>
              </w:rPr>
              <w:t xml:space="preserve">PERSONAL ATTRIBUTES </w:t>
            </w:r>
            <w:r w:rsidR="000E5016" w:rsidRPr="00F607B2">
              <w:rPr>
                <w:rFonts w:ascii="Arial" w:hAnsi="Arial" w:cs="Arial"/>
                <w:color w:val="FF0000"/>
              </w:rPr>
              <w:t xml:space="preserve"> </w:t>
            </w:r>
          </w:p>
        </w:tc>
        <w:tc>
          <w:tcPr>
            <w:tcW w:w="1398" w:type="dxa"/>
            <w:tcBorders>
              <w:top w:val="single" w:sz="4" w:space="0" w:color="auto"/>
              <w:bottom w:val="single" w:sz="4" w:space="0" w:color="auto"/>
            </w:tcBorders>
            <w:vAlign w:val="center"/>
          </w:tcPr>
          <w:p w14:paraId="11793A0C" w14:textId="77777777" w:rsidR="001D2D93" w:rsidRPr="00F607B2" w:rsidRDefault="001D2D93" w:rsidP="007C0662">
            <w:pPr>
              <w:jc w:val="center"/>
              <w:rPr>
                <w:rFonts w:ascii="Arial" w:hAnsi="Arial" w:cs="Arial"/>
              </w:rPr>
            </w:pPr>
          </w:p>
        </w:tc>
        <w:tc>
          <w:tcPr>
            <w:tcW w:w="1275" w:type="dxa"/>
            <w:tcBorders>
              <w:top w:val="single" w:sz="4" w:space="0" w:color="auto"/>
              <w:bottom w:val="single" w:sz="4" w:space="0" w:color="auto"/>
            </w:tcBorders>
            <w:vAlign w:val="center"/>
          </w:tcPr>
          <w:p w14:paraId="72B4A2B1" w14:textId="77777777" w:rsidR="001D2D93" w:rsidRPr="00F607B2" w:rsidRDefault="001D2D93" w:rsidP="007C0662">
            <w:pPr>
              <w:jc w:val="center"/>
              <w:rPr>
                <w:rFonts w:ascii="Arial" w:hAnsi="Arial" w:cs="Arial"/>
              </w:rPr>
            </w:pPr>
          </w:p>
        </w:tc>
      </w:tr>
      <w:tr w:rsidR="007C0662" w:rsidRPr="00F607B2" w14:paraId="73CE9B7B" w14:textId="77777777" w:rsidTr="007C0662">
        <w:tc>
          <w:tcPr>
            <w:tcW w:w="7641" w:type="dxa"/>
            <w:tcBorders>
              <w:top w:val="single" w:sz="4" w:space="0" w:color="auto"/>
              <w:bottom w:val="nil"/>
            </w:tcBorders>
          </w:tcPr>
          <w:p w14:paraId="33D8E381" w14:textId="0DE52A32" w:rsidR="007C0662" w:rsidRPr="00F607B2" w:rsidRDefault="007C0662" w:rsidP="00884334">
            <w:pPr>
              <w:jc w:val="both"/>
              <w:rPr>
                <w:rFonts w:ascii="Arial" w:hAnsi="Arial" w:cs="Arial"/>
                <w:b/>
              </w:rPr>
            </w:pPr>
            <w:r w:rsidRPr="003818A0">
              <w:rPr>
                <w:rFonts w:ascii="Arial" w:hAnsi="Arial" w:cs="Arial"/>
                <w:b/>
              </w:rPr>
              <w:t>Customer Focused</w:t>
            </w:r>
          </w:p>
        </w:tc>
        <w:tc>
          <w:tcPr>
            <w:tcW w:w="1398" w:type="dxa"/>
            <w:tcBorders>
              <w:top w:val="single" w:sz="4" w:space="0" w:color="auto"/>
              <w:bottom w:val="nil"/>
            </w:tcBorders>
            <w:vAlign w:val="center"/>
          </w:tcPr>
          <w:p w14:paraId="229CA841" w14:textId="77777777" w:rsidR="007C0662" w:rsidRPr="00F607B2" w:rsidRDefault="007C0662" w:rsidP="007C0662">
            <w:pPr>
              <w:jc w:val="center"/>
              <w:rPr>
                <w:rFonts w:ascii="Arial" w:hAnsi="Arial" w:cs="Arial"/>
              </w:rPr>
            </w:pPr>
          </w:p>
        </w:tc>
        <w:tc>
          <w:tcPr>
            <w:tcW w:w="1275" w:type="dxa"/>
            <w:tcBorders>
              <w:top w:val="single" w:sz="4" w:space="0" w:color="auto"/>
              <w:bottom w:val="nil"/>
            </w:tcBorders>
            <w:vAlign w:val="center"/>
          </w:tcPr>
          <w:p w14:paraId="6EEF77AA" w14:textId="77777777" w:rsidR="007C0662" w:rsidRPr="00F607B2" w:rsidRDefault="007C0662" w:rsidP="007C0662">
            <w:pPr>
              <w:jc w:val="center"/>
              <w:rPr>
                <w:rFonts w:ascii="Arial" w:hAnsi="Arial" w:cs="Arial"/>
              </w:rPr>
            </w:pPr>
          </w:p>
        </w:tc>
      </w:tr>
      <w:tr w:rsidR="007C0662" w:rsidRPr="00F607B2" w14:paraId="7E242210" w14:textId="77777777" w:rsidTr="007C0662">
        <w:tc>
          <w:tcPr>
            <w:tcW w:w="7641" w:type="dxa"/>
            <w:tcBorders>
              <w:top w:val="nil"/>
              <w:bottom w:val="nil"/>
            </w:tcBorders>
          </w:tcPr>
          <w:p w14:paraId="2A0D1A19" w14:textId="685F9F6D" w:rsidR="007C0662" w:rsidRPr="007C0662" w:rsidRDefault="007C0662" w:rsidP="007C0662">
            <w:pPr>
              <w:pStyle w:val="ListParagraph"/>
              <w:numPr>
                <w:ilvl w:val="0"/>
                <w:numId w:val="7"/>
              </w:numPr>
              <w:spacing w:before="0"/>
              <w:ind w:left="447" w:hanging="357"/>
              <w:rPr>
                <w:rFonts w:cs="Arial"/>
              </w:rPr>
            </w:pPr>
            <w:r w:rsidRPr="003818A0">
              <w:rPr>
                <w:rFonts w:cs="Arial"/>
              </w:rPr>
              <w:t>Deliver high customer service when answering the phone, emails and face</w:t>
            </w:r>
            <w:r>
              <w:rPr>
                <w:rFonts w:cs="Arial"/>
              </w:rPr>
              <w:t xml:space="preserve"> </w:t>
            </w:r>
            <w:r w:rsidRPr="003818A0">
              <w:rPr>
                <w:rFonts w:cs="Arial"/>
              </w:rPr>
              <w:t>to face</w:t>
            </w:r>
          </w:p>
        </w:tc>
        <w:tc>
          <w:tcPr>
            <w:tcW w:w="1398" w:type="dxa"/>
            <w:tcBorders>
              <w:top w:val="nil"/>
              <w:bottom w:val="nil"/>
            </w:tcBorders>
            <w:vAlign w:val="center"/>
          </w:tcPr>
          <w:p w14:paraId="53AEF3B1" w14:textId="57184865"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79C7B97E" w14:textId="77777777" w:rsidR="007C0662" w:rsidRPr="00F607B2" w:rsidRDefault="007C0662" w:rsidP="007C0662">
            <w:pPr>
              <w:jc w:val="center"/>
              <w:rPr>
                <w:rFonts w:ascii="Arial" w:hAnsi="Arial" w:cs="Arial"/>
              </w:rPr>
            </w:pPr>
          </w:p>
        </w:tc>
      </w:tr>
      <w:tr w:rsidR="007C0662" w:rsidRPr="00F607B2" w14:paraId="222CE534" w14:textId="77777777" w:rsidTr="007C0662">
        <w:tc>
          <w:tcPr>
            <w:tcW w:w="7641" w:type="dxa"/>
            <w:tcBorders>
              <w:top w:val="nil"/>
              <w:bottom w:val="nil"/>
            </w:tcBorders>
          </w:tcPr>
          <w:p w14:paraId="001E3308" w14:textId="62A80A1B" w:rsidR="007C0662" w:rsidRPr="007C0662" w:rsidRDefault="007C0662" w:rsidP="007C0662">
            <w:pPr>
              <w:pStyle w:val="ListParagraph"/>
              <w:numPr>
                <w:ilvl w:val="0"/>
                <w:numId w:val="7"/>
              </w:numPr>
              <w:spacing w:before="0"/>
              <w:ind w:left="447" w:hanging="357"/>
              <w:rPr>
                <w:rFonts w:cs="Arial"/>
              </w:rPr>
            </w:pPr>
            <w:r w:rsidRPr="003818A0">
              <w:rPr>
                <w:rFonts w:cs="Arial"/>
              </w:rPr>
              <w:t>Responsive and flexible</w:t>
            </w:r>
          </w:p>
        </w:tc>
        <w:tc>
          <w:tcPr>
            <w:tcW w:w="1398" w:type="dxa"/>
            <w:tcBorders>
              <w:top w:val="nil"/>
              <w:bottom w:val="nil"/>
            </w:tcBorders>
            <w:vAlign w:val="center"/>
          </w:tcPr>
          <w:p w14:paraId="219863CB" w14:textId="7CD6CD87"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6E392AD3" w14:textId="77777777" w:rsidR="007C0662" w:rsidRPr="00F607B2" w:rsidRDefault="007C0662" w:rsidP="007C0662">
            <w:pPr>
              <w:jc w:val="center"/>
              <w:rPr>
                <w:rFonts w:ascii="Arial" w:hAnsi="Arial" w:cs="Arial"/>
              </w:rPr>
            </w:pPr>
          </w:p>
        </w:tc>
      </w:tr>
      <w:tr w:rsidR="007C0662" w:rsidRPr="00F607B2" w14:paraId="48189927" w14:textId="77777777" w:rsidTr="007C0662">
        <w:tc>
          <w:tcPr>
            <w:tcW w:w="7641" w:type="dxa"/>
            <w:tcBorders>
              <w:top w:val="nil"/>
              <w:bottom w:val="nil"/>
            </w:tcBorders>
          </w:tcPr>
          <w:p w14:paraId="1769017D" w14:textId="77777777" w:rsidR="007C0662" w:rsidRPr="003818A0" w:rsidRDefault="007C0662" w:rsidP="007C0662">
            <w:pPr>
              <w:pStyle w:val="ListParagraph"/>
              <w:numPr>
                <w:ilvl w:val="0"/>
                <w:numId w:val="7"/>
              </w:numPr>
              <w:spacing w:before="0"/>
              <w:ind w:left="447" w:hanging="357"/>
              <w:rPr>
                <w:rFonts w:cs="Arial"/>
              </w:rPr>
            </w:pPr>
            <w:r w:rsidRPr="003818A0">
              <w:rPr>
                <w:rFonts w:cs="Arial"/>
              </w:rPr>
              <w:t>Ability to work in a fast-paced environment, meet deadlines and prioritise</w:t>
            </w:r>
          </w:p>
          <w:p w14:paraId="244EBBC4" w14:textId="63989FC6" w:rsidR="007C0662" w:rsidRPr="007C0662" w:rsidRDefault="007C0662" w:rsidP="007C0662">
            <w:pPr>
              <w:pStyle w:val="ListParagraph"/>
              <w:numPr>
                <w:ilvl w:val="0"/>
                <w:numId w:val="7"/>
              </w:numPr>
              <w:spacing w:before="0"/>
              <w:ind w:left="447" w:hanging="357"/>
              <w:rPr>
                <w:rFonts w:cs="Arial"/>
              </w:rPr>
            </w:pPr>
            <w:r w:rsidRPr="003818A0">
              <w:rPr>
                <w:rFonts w:cs="Arial"/>
              </w:rPr>
              <w:t>effectively</w:t>
            </w:r>
          </w:p>
        </w:tc>
        <w:tc>
          <w:tcPr>
            <w:tcW w:w="1398" w:type="dxa"/>
            <w:tcBorders>
              <w:top w:val="nil"/>
              <w:bottom w:val="nil"/>
            </w:tcBorders>
            <w:vAlign w:val="center"/>
          </w:tcPr>
          <w:p w14:paraId="7B8615D5" w14:textId="2A6649AC"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62007F18" w14:textId="77777777" w:rsidR="007C0662" w:rsidRPr="00F607B2" w:rsidRDefault="007C0662" w:rsidP="007C0662">
            <w:pPr>
              <w:jc w:val="center"/>
              <w:rPr>
                <w:rFonts w:ascii="Arial" w:hAnsi="Arial" w:cs="Arial"/>
              </w:rPr>
            </w:pPr>
          </w:p>
        </w:tc>
      </w:tr>
      <w:tr w:rsidR="007C0662" w:rsidRPr="00F607B2" w14:paraId="7C32FF2F" w14:textId="77777777" w:rsidTr="007C0662">
        <w:tc>
          <w:tcPr>
            <w:tcW w:w="7641" w:type="dxa"/>
            <w:tcBorders>
              <w:top w:val="nil"/>
              <w:bottom w:val="nil"/>
            </w:tcBorders>
          </w:tcPr>
          <w:p w14:paraId="4056FBD8" w14:textId="71365355" w:rsidR="007C0662" w:rsidRPr="007C0662" w:rsidRDefault="007C0662" w:rsidP="007C0662">
            <w:pPr>
              <w:pStyle w:val="ListParagraph"/>
              <w:numPr>
                <w:ilvl w:val="0"/>
                <w:numId w:val="7"/>
              </w:numPr>
              <w:spacing w:before="0"/>
              <w:ind w:left="447" w:hanging="357"/>
              <w:rPr>
                <w:rFonts w:cs="Arial"/>
              </w:rPr>
            </w:pPr>
            <w:r w:rsidRPr="003818A0">
              <w:rPr>
                <w:rFonts w:cs="Arial"/>
              </w:rPr>
              <w:t>Understand and works with confidential information</w:t>
            </w:r>
          </w:p>
        </w:tc>
        <w:tc>
          <w:tcPr>
            <w:tcW w:w="1398" w:type="dxa"/>
            <w:tcBorders>
              <w:top w:val="nil"/>
              <w:bottom w:val="nil"/>
            </w:tcBorders>
            <w:vAlign w:val="center"/>
          </w:tcPr>
          <w:p w14:paraId="64087372" w14:textId="1579966B"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3341BE6C" w14:textId="77777777" w:rsidR="007C0662" w:rsidRPr="00F607B2" w:rsidRDefault="007C0662" w:rsidP="007C0662">
            <w:pPr>
              <w:jc w:val="center"/>
              <w:rPr>
                <w:rFonts w:ascii="Arial" w:hAnsi="Arial" w:cs="Arial"/>
              </w:rPr>
            </w:pPr>
          </w:p>
        </w:tc>
      </w:tr>
      <w:tr w:rsidR="007C0662" w:rsidRPr="00F607B2" w14:paraId="37EA989C" w14:textId="77777777" w:rsidTr="007C0662">
        <w:tc>
          <w:tcPr>
            <w:tcW w:w="7641" w:type="dxa"/>
            <w:tcBorders>
              <w:top w:val="nil"/>
              <w:bottom w:val="nil"/>
            </w:tcBorders>
          </w:tcPr>
          <w:p w14:paraId="284FE3D0" w14:textId="4C27CD01" w:rsidR="007C0662" w:rsidRPr="00F607B2" w:rsidRDefault="007C0662" w:rsidP="007C0662">
            <w:pPr>
              <w:jc w:val="both"/>
              <w:rPr>
                <w:rFonts w:ascii="Arial" w:hAnsi="Arial" w:cs="Arial"/>
                <w:b/>
              </w:rPr>
            </w:pPr>
            <w:r w:rsidRPr="003818A0">
              <w:rPr>
                <w:rFonts w:ascii="Arial" w:hAnsi="Arial" w:cs="Arial"/>
                <w:b/>
              </w:rPr>
              <w:t>Maximising Value</w:t>
            </w:r>
          </w:p>
        </w:tc>
        <w:tc>
          <w:tcPr>
            <w:tcW w:w="1398" w:type="dxa"/>
            <w:tcBorders>
              <w:top w:val="nil"/>
              <w:bottom w:val="nil"/>
            </w:tcBorders>
            <w:vAlign w:val="center"/>
          </w:tcPr>
          <w:p w14:paraId="1BE363D4" w14:textId="77777777" w:rsidR="007C0662" w:rsidRPr="00F607B2" w:rsidRDefault="007C0662" w:rsidP="007C0662">
            <w:pPr>
              <w:jc w:val="center"/>
              <w:rPr>
                <w:rFonts w:ascii="Arial" w:hAnsi="Arial" w:cs="Arial"/>
              </w:rPr>
            </w:pPr>
          </w:p>
        </w:tc>
        <w:tc>
          <w:tcPr>
            <w:tcW w:w="1275" w:type="dxa"/>
            <w:tcBorders>
              <w:top w:val="nil"/>
              <w:bottom w:val="nil"/>
            </w:tcBorders>
            <w:vAlign w:val="center"/>
          </w:tcPr>
          <w:p w14:paraId="7D797781" w14:textId="77777777" w:rsidR="007C0662" w:rsidRPr="00F607B2" w:rsidRDefault="007C0662" w:rsidP="007C0662">
            <w:pPr>
              <w:jc w:val="center"/>
              <w:rPr>
                <w:rFonts w:ascii="Arial" w:hAnsi="Arial" w:cs="Arial"/>
              </w:rPr>
            </w:pPr>
          </w:p>
        </w:tc>
      </w:tr>
      <w:tr w:rsidR="007C0662" w:rsidRPr="00F607B2" w14:paraId="61E44A5F" w14:textId="77777777" w:rsidTr="007C0662">
        <w:tc>
          <w:tcPr>
            <w:tcW w:w="7641" w:type="dxa"/>
            <w:tcBorders>
              <w:top w:val="nil"/>
              <w:bottom w:val="nil"/>
            </w:tcBorders>
          </w:tcPr>
          <w:p w14:paraId="63952298" w14:textId="2DF07336" w:rsidR="007C0662" w:rsidRPr="00F607B2" w:rsidRDefault="007C0662" w:rsidP="007C0662">
            <w:pPr>
              <w:pStyle w:val="ListParagraph"/>
              <w:numPr>
                <w:ilvl w:val="0"/>
                <w:numId w:val="7"/>
              </w:numPr>
              <w:spacing w:before="0"/>
              <w:ind w:left="447" w:hanging="357"/>
              <w:rPr>
                <w:rFonts w:cs="Arial"/>
                <w:b/>
              </w:rPr>
            </w:pPr>
            <w:r w:rsidRPr="003818A0">
              <w:rPr>
                <w:rFonts w:cs="Arial"/>
              </w:rPr>
              <w:lastRenderedPageBreak/>
              <w:t>Identify and report inefficiencies quickly</w:t>
            </w:r>
          </w:p>
        </w:tc>
        <w:tc>
          <w:tcPr>
            <w:tcW w:w="1398" w:type="dxa"/>
            <w:tcBorders>
              <w:top w:val="nil"/>
              <w:bottom w:val="nil"/>
            </w:tcBorders>
            <w:vAlign w:val="center"/>
          </w:tcPr>
          <w:p w14:paraId="6B5D0E89" w14:textId="33DE6C7B"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6C039E7E" w14:textId="77777777" w:rsidR="007C0662" w:rsidRPr="00F607B2" w:rsidRDefault="007C0662" w:rsidP="007C0662">
            <w:pPr>
              <w:jc w:val="center"/>
              <w:rPr>
                <w:rFonts w:ascii="Arial" w:hAnsi="Arial" w:cs="Arial"/>
              </w:rPr>
            </w:pPr>
          </w:p>
        </w:tc>
      </w:tr>
      <w:tr w:rsidR="007C0662" w:rsidRPr="00F607B2" w14:paraId="6D1FD51E" w14:textId="77777777" w:rsidTr="007C0662">
        <w:tc>
          <w:tcPr>
            <w:tcW w:w="7641" w:type="dxa"/>
            <w:tcBorders>
              <w:top w:val="nil"/>
              <w:bottom w:val="nil"/>
            </w:tcBorders>
          </w:tcPr>
          <w:p w14:paraId="29358F7D" w14:textId="7C809BE8" w:rsidR="007C0662" w:rsidRPr="00F607B2" w:rsidRDefault="007C0662" w:rsidP="007C0662">
            <w:pPr>
              <w:jc w:val="both"/>
              <w:rPr>
                <w:rFonts w:ascii="Arial" w:hAnsi="Arial" w:cs="Arial"/>
                <w:b/>
              </w:rPr>
            </w:pPr>
            <w:r w:rsidRPr="003818A0">
              <w:rPr>
                <w:rFonts w:ascii="Arial" w:hAnsi="Arial" w:cs="Arial"/>
                <w:b/>
              </w:rPr>
              <w:t>Achieving Results</w:t>
            </w:r>
          </w:p>
        </w:tc>
        <w:tc>
          <w:tcPr>
            <w:tcW w:w="1398" w:type="dxa"/>
            <w:tcBorders>
              <w:top w:val="nil"/>
              <w:bottom w:val="nil"/>
            </w:tcBorders>
            <w:vAlign w:val="center"/>
          </w:tcPr>
          <w:p w14:paraId="06CE7EAA" w14:textId="77777777" w:rsidR="007C0662" w:rsidRPr="00F607B2" w:rsidRDefault="007C0662" w:rsidP="007C0662">
            <w:pPr>
              <w:jc w:val="center"/>
              <w:rPr>
                <w:rFonts w:ascii="Arial" w:hAnsi="Arial" w:cs="Arial"/>
              </w:rPr>
            </w:pPr>
          </w:p>
        </w:tc>
        <w:tc>
          <w:tcPr>
            <w:tcW w:w="1275" w:type="dxa"/>
            <w:tcBorders>
              <w:top w:val="nil"/>
              <w:bottom w:val="nil"/>
            </w:tcBorders>
            <w:vAlign w:val="center"/>
          </w:tcPr>
          <w:p w14:paraId="3ADDE17A" w14:textId="77777777" w:rsidR="007C0662" w:rsidRPr="00F607B2" w:rsidRDefault="007C0662" w:rsidP="007C0662">
            <w:pPr>
              <w:jc w:val="center"/>
              <w:rPr>
                <w:rFonts w:ascii="Arial" w:hAnsi="Arial" w:cs="Arial"/>
              </w:rPr>
            </w:pPr>
          </w:p>
        </w:tc>
      </w:tr>
      <w:tr w:rsidR="007C0662" w:rsidRPr="00F607B2" w14:paraId="43298CA9" w14:textId="77777777" w:rsidTr="007C0662">
        <w:tc>
          <w:tcPr>
            <w:tcW w:w="7641" w:type="dxa"/>
            <w:tcBorders>
              <w:top w:val="nil"/>
              <w:bottom w:val="nil"/>
            </w:tcBorders>
          </w:tcPr>
          <w:p w14:paraId="74DED84D" w14:textId="6CEA0372" w:rsidR="007C0662" w:rsidRPr="007C0662" w:rsidRDefault="007C0662" w:rsidP="007C0662">
            <w:pPr>
              <w:pStyle w:val="ListParagraph"/>
              <w:numPr>
                <w:ilvl w:val="0"/>
                <w:numId w:val="7"/>
              </w:numPr>
              <w:spacing w:before="0"/>
              <w:ind w:left="447" w:hanging="357"/>
              <w:rPr>
                <w:rFonts w:cs="Arial"/>
              </w:rPr>
            </w:pPr>
            <w:r w:rsidRPr="003818A0">
              <w:rPr>
                <w:rFonts w:cs="Arial"/>
              </w:rPr>
              <w:t>Adhere to deadlines</w:t>
            </w:r>
          </w:p>
        </w:tc>
        <w:tc>
          <w:tcPr>
            <w:tcW w:w="1398" w:type="dxa"/>
            <w:tcBorders>
              <w:top w:val="nil"/>
              <w:bottom w:val="nil"/>
            </w:tcBorders>
            <w:vAlign w:val="center"/>
          </w:tcPr>
          <w:p w14:paraId="241D028D" w14:textId="2EA2A0B1"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07F7A960" w14:textId="77777777" w:rsidR="007C0662" w:rsidRPr="00F607B2" w:rsidRDefault="007C0662" w:rsidP="007C0662">
            <w:pPr>
              <w:jc w:val="center"/>
              <w:rPr>
                <w:rFonts w:ascii="Arial" w:hAnsi="Arial" w:cs="Arial"/>
              </w:rPr>
            </w:pPr>
          </w:p>
        </w:tc>
      </w:tr>
      <w:tr w:rsidR="007C0662" w:rsidRPr="00F607B2" w14:paraId="45517BEA" w14:textId="77777777" w:rsidTr="007C0662">
        <w:tc>
          <w:tcPr>
            <w:tcW w:w="7641" w:type="dxa"/>
            <w:tcBorders>
              <w:top w:val="nil"/>
              <w:bottom w:val="nil"/>
            </w:tcBorders>
          </w:tcPr>
          <w:p w14:paraId="19E282E1" w14:textId="68932978" w:rsidR="007C0662" w:rsidRPr="007C0662" w:rsidRDefault="007C0662" w:rsidP="007C0662">
            <w:pPr>
              <w:pStyle w:val="ListParagraph"/>
              <w:numPr>
                <w:ilvl w:val="0"/>
                <w:numId w:val="7"/>
              </w:numPr>
              <w:spacing w:before="0"/>
              <w:ind w:left="447" w:hanging="357"/>
              <w:rPr>
                <w:rFonts w:cs="Arial"/>
              </w:rPr>
            </w:pPr>
            <w:r w:rsidRPr="003818A0">
              <w:rPr>
                <w:rFonts w:cs="Arial"/>
              </w:rPr>
              <w:t>Solutions focussed</w:t>
            </w:r>
          </w:p>
        </w:tc>
        <w:tc>
          <w:tcPr>
            <w:tcW w:w="1398" w:type="dxa"/>
            <w:tcBorders>
              <w:top w:val="nil"/>
              <w:bottom w:val="nil"/>
            </w:tcBorders>
            <w:vAlign w:val="center"/>
          </w:tcPr>
          <w:p w14:paraId="21C3BB3F" w14:textId="2809B2A9"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6CF31AA1" w14:textId="77777777" w:rsidR="007C0662" w:rsidRPr="00F607B2" w:rsidRDefault="007C0662" w:rsidP="007C0662">
            <w:pPr>
              <w:jc w:val="center"/>
              <w:rPr>
                <w:rFonts w:ascii="Arial" w:hAnsi="Arial" w:cs="Arial"/>
              </w:rPr>
            </w:pPr>
          </w:p>
        </w:tc>
      </w:tr>
      <w:tr w:rsidR="007C0662" w:rsidRPr="00F607B2" w14:paraId="10B3D413" w14:textId="77777777" w:rsidTr="007C0662">
        <w:tc>
          <w:tcPr>
            <w:tcW w:w="7641" w:type="dxa"/>
            <w:tcBorders>
              <w:top w:val="nil"/>
              <w:bottom w:val="nil"/>
            </w:tcBorders>
          </w:tcPr>
          <w:p w14:paraId="6CECB6DB" w14:textId="70AAC093" w:rsidR="007C0662" w:rsidRPr="00F607B2" w:rsidRDefault="007C0662" w:rsidP="007C0662">
            <w:pPr>
              <w:jc w:val="both"/>
              <w:rPr>
                <w:rFonts w:ascii="Arial" w:hAnsi="Arial" w:cs="Arial"/>
                <w:b/>
              </w:rPr>
            </w:pPr>
            <w:r w:rsidRPr="003818A0">
              <w:rPr>
                <w:rFonts w:ascii="Arial" w:hAnsi="Arial" w:cs="Arial"/>
                <w:b/>
              </w:rPr>
              <w:t>Working Together</w:t>
            </w:r>
          </w:p>
        </w:tc>
        <w:tc>
          <w:tcPr>
            <w:tcW w:w="1398" w:type="dxa"/>
            <w:tcBorders>
              <w:top w:val="nil"/>
              <w:bottom w:val="nil"/>
            </w:tcBorders>
            <w:vAlign w:val="center"/>
          </w:tcPr>
          <w:p w14:paraId="502FDDB4" w14:textId="77777777" w:rsidR="007C0662" w:rsidRPr="00F607B2" w:rsidRDefault="007C0662" w:rsidP="007C0662">
            <w:pPr>
              <w:jc w:val="center"/>
              <w:rPr>
                <w:rFonts w:ascii="Arial" w:hAnsi="Arial" w:cs="Arial"/>
              </w:rPr>
            </w:pPr>
          </w:p>
        </w:tc>
        <w:tc>
          <w:tcPr>
            <w:tcW w:w="1275" w:type="dxa"/>
            <w:tcBorders>
              <w:top w:val="nil"/>
              <w:bottom w:val="nil"/>
            </w:tcBorders>
            <w:vAlign w:val="center"/>
          </w:tcPr>
          <w:p w14:paraId="57591CD4" w14:textId="77777777" w:rsidR="007C0662" w:rsidRPr="00F607B2" w:rsidRDefault="007C0662" w:rsidP="007C0662">
            <w:pPr>
              <w:jc w:val="center"/>
              <w:rPr>
                <w:rFonts w:ascii="Arial" w:hAnsi="Arial" w:cs="Arial"/>
              </w:rPr>
            </w:pPr>
          </w:p>
        </w:tc>
      </w:tr>
      <w:tr w:rsidR="007C0662" w:rsidRPr="00F607B2" w14:paraId="077F8BF8" w14:textId="77777777" w:rsidTr="007C0662">
        <w:tc>
          <w:tcPr>
            <w:tcW w:w="7641" w:type="dxa"/>
            <w:tcBorders>
              <w:top w:val="nil"/>
              <w:bottom w:val="nil"/>
            </w:tcBorders>
          </w:tcPr>
          <w:p w14:paraId="10E1BC0D" w14:textId="0A4781EC" w:rsidR="007C0662" w:rsidRPr="007C0662" w:rsidRDefault="007C0662" w:rsidP="007C0662">
            <w:pPr>
              <w:pStyle w:val="ListParagraph"/>
              <w:numPr>
                <w:ilvl w:val="0"/>
                <w:numId w:val="7"/>
              </w:numPr>
              <w:spacing w:before="0"/>
              <w:ind w:left="447" w:hanging="357"/>
              <w:rPr>
                <w:rFonts w:cs="Arial"/>
              </w:rPr>
            </w:pPr>
            <w:r w:rsidRPr="003818A0">
              <w:rPr>
                <w:rFonts w:cs="Arial"/>
              </w:rPr>
              <w:t>Works together as a team</w:t>
            </w:r>
          </w:p>
        </w:tc>
        <w:tc>
          <w:tcPr>
            <w:tcW w:w="1398" w:type="dxa"/>
            <w:tcBorders>
              <w:top w:val="nil"/>
              <w:bottom w:val="nil"/>
            </w:tcBorders>
            <w:vAlign w:val="center"/>
          </w:tcPr>
          <w:p w14:paraId="3EF7F460" w14:textId="5024BD7F"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nil"/>
            </w:tcBorders>
            <w:vAlign w:val="center"/>
          </w:tcPr>
          <w:p w14:paraId="4966CAD1" w14:textId="77777777" w:rsidR="007C0662" w:rsidRPr="00F607B2" w:rsidRDefault="007C0662" w:rsidP="007C0662">
            <w:pPr>
              <w:jc w:val="center"/>
              <w:rPr>
                <w:rFonts w:ascii="Arial" w:hAnsi="Arial" w:cs="Arial"/>
              </w:rPr>
            </w:pPr>
          </w:p>
        </w:tc>
      </w:tr>
      <w:tr w:rsidR="007C0662" w:rsidRPr="00F607B2" w14:paraId="7BF88908" w14:textId="77777777" w:rsidTr="007C0662">
        <w:tc>
          <w:tcPr>
            <w:tcW w:w="7641" w:type="dxa"/>
            <w:tcBorders>
              <w:top w:val="nil"/>
              <w:bottom w:val="single" w:sz="4" w:space="0" w:color="auto"/>
            </w:tcBorders>
          </w:tcPr>
          <w:p w14:paraId="44F3E545" w14:textId="51507A07" w:rsidR="007C0662" w:rsidRPr="007C0662" w:rsidRDefault="007C0662" w:rsidP="007C0662">
            <w:pPr>
              <w:pStyle w:val="ListParagraph"/>
              <w:numPr>
                <w:ilvl w:val="0"/>
                <w:numId w:val="7"/>
              </w:numPr>
              <w:spacing w:before="0"/>
              <w:ind w:left="447" w:hanging="357"/>
              <w:rPr>
                <w:rFonts w:cs="Arial"/>
              </w:rPr>
            </w:pPr>
            <w:r w:rsidRPr="003818A0">
              <w:rPr>
                <w:rFonts w:cs="Arial"/>
              </w:rPr>
              <w:t>Adaptable and flexible – may be required to attend evening /</w:t>
            </w:r>
            <w:r>
              <w:rPr>
                <w:rFonts w:cs="Arial"/>
              </w:rPr>
              <w:t xml:space="preserve"> </w:t>
            </w:r>
            <w:r w:rsidRPr="00CF4A4A">
              <w:rPr>
                <w:rFonts w:cs="Arial"/>
              </w:rPr>
              <w:t>weekend job fairs / meetings</w:t>
            </w:r>
          </w:p>
        </w:tc>
        <w:tc>
          <w:tcPr>
            <w:tcW w:w="1398" w:type="dxa"/>
            <w:tcBorders>
              <w:top w:val="nil"/>
              <w:bottom w:val="single" w:sz="4" w:space="0" w:color="auto"/>
            </w:tcBorders>
            <w:vAlign w:val="center"/>
          </w:tcPr>
          <w:p w14:paraId="5BAF4F66" w14:textId="1EB988C7" w:rsidR="007C0662" w:rsidRPr="00F607B2" w:rsidRDefault="007C0662" w:rsidP="007C0662">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14:paraId="6F85D2E5" w14:textId="77777777" w:rsidR="007C0662" w:rsidRPr="00F607B2" w:rsidRDefault="007C0662" w:rsidP="007C0662">
            <w:pPr>
              <w:jc w:val="center"/>
              <w:rPr>
                <w:rFonts w:ascii="Arial" w:hAnsi="Arial" w:cs="Arial"/>
              </w:rPr>
            </w:pPr>
          </w:p>
        </w:tc>
      </w:tr>
      <w:tr w:rsidR="001D2D93" w:rsidRPr="00F607B2" w14:paraId="00D0FE23" w14:textId="77777777" w:rsidTr="007C0662">
        <w:tc>
          <w:tcPr>
            <w:tcW w:w="7641" w:type="dxa"/>
            <w:tcBorders>
              <w:top w:val="single" w:sz="4" w:space="0" w:color="auto"/>
              <w:bottom w:val="single" w:sz="4" w:space="0" w:color="auto"/>
            </w:tcBorders>
          </w:tcPr>
          <w:p w14:paraId="15FEE045" w14:textId="2F1C47FC" w:rsidR="003A310F" w:rsidRPr="007C0662" w:rsidRDefault="001D2D93" w:rsidP="007C0662">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tc>
        <w:tc>
          <w:tcPr>
            <w:tcW w:w="1398" w:type="dxa"/>
            <w:tcBorders>
              <w:top w:val="single" w:sz="4" w:space="0" w:color="auto"/>
              <w:bottom w:val="single" w:sz="4" w:space="0" w:color="auto"/>
            </w:tcBorders>
            <w:vAlign w:val="center"/>
          </w:tcPr>
          <w:p w14:paraId="6DEE6C90" w14:textId="77777777" w:rsidR="001D2D93" w:rsidRPr="00F607B2" w:rsidRDefault="001D2D93" w:rsidP="007C0662">
            <w:pPr>
              <w:jc w:val="center"/>
              <w:rPr>
                <w:rFonts w:ascii="Arial" w:hAnsi="Arial" w:cs="Arial"/>
              </w:rPr>
            </w:pPr>
          </w:p>
        </w:tc>
        <w:tc>
          <w:tcPr>
            <w:tcW w:w="1275" w:type="dxa"/>
            <w:tcBorders>
              <w:top w:val="single" w:sz="4" w:space="0" w:color="auto"/>
              <w:bottom w:val="single" w:sz="4" w:space="0" w:color="auto"/>
            </w:tcBorders>
            <w:vAlign w:val="center"/>
          </w:tcPr>
          <w:p w14:paraId="6EC7C4AC" w14:textId="77777777" w:rsidR="001D2D93" w:rsidRPr="00F607B2" w:rsidRDefault="001D2D93" w:rsidP="007C0662">
            <w:pPr>
              <w:jc w:val="center"/>
              <w:rPr>
                <w:rFonts w:ascii="Arial" w:hAnsi="Arial" w:cs="Arial"/>
              </w:rPr>
            </w:pPr>
          </w:p>
        </w:tc>
      </w:tr>
      <w:tr w:rsidR="007C0662" w:rsidRPr="00F607B2" w14:paraId="7B2661C7" w14:textId="77777777" w:rsidTr="007C0662">
        <w:tc>
          <w:tcPr>
            <w:tcW w:w="7641" w:type="dxa"/>
            <w:tcBorders>
              <w:top w:val="single" w:sz="4" w:space="0" w:color="auto"/>
              <w:bottom w:val="nil"/>
            </w:tcBorders>
          </w:tcPr>
          <w:p w14:paraId="6E770955" w14:textId="6676851D" w:rsidR="007C0662" w:rsidRPr="007C0662" w:rsidRDefault="007C0662" w:rsidP="007C0662">
            <w:pPr>
              <w:pStyle w:val="ListParagraph"/>
              <w:numPr>
                <w:ilvl w:val="0"/>
                <w:numId w:val="7"/>
              </w:numPr>
              <w:spacing w:before="0"/>
              <w:ind w:left="447" w:hanging="357"/>
              <w:rPr>
                <w:rFonts w:cs="Arial"/>
              </w:rPr>
            </w:pPr>
            <w:r w:rsidRPr="007C0662">
              <w:rPr>
                <w:rFonts w:cs="Arial"/>
              </w:rPr>
              <w:t xml:space="preserve">The post holder must demonstrate a positive commitment to uphold diversity and equality policies approved by the Trust. </w:t>
            </w:r>
          </w:p>
        </w:tc>
        <w:tc>
          <w:tcPr>
            <w:tcW w:w="1398" w:type="dxa"/>
            <w:tcBorders>
              <w:top w:val="single" w:sz="4" w:space="0" w:color="auto"/>
              <w:bottom w:val="nil"/>
            </w:tcBorders>
            <w:vAlign w:val="center"/>
          </w:tcPr>
          <w:p w14:paraId="67ADE59B" w14:textId="7915F46F" w:rsidR="007C0662" w:rsidRPr="00F607B2" w:rsidRDefault="007C0662" w:rsidP="007C066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154E6286" w14:textId="77777777" w:rsidR="007C0662" w:rsidRPr="00F607B2" w:rsidRDefault="007C0662" w:rsidP="007C0662">
            <w:pPr>
              <w:jc w:val="center"/>
              <w:rPr>
                <w:rFonts w:ascii="Arial" w:hAnsi="Arial" w:cs="Arial"/>
              </w:rPr>
            </w:pPr>
          </w:p>
        </w:tc>
      </w:tr>
      <w:tr w:rsidR="007C0662" w:rsidRPr="00F607B2" w14:paraId="07BEF5DE" w14:textId="77777777" w:rsidTr="007C0662">
        <w:tc>
          <w:tcPr>
            <w:tcW w:w="7641" w:type="dxa"/>
            <w:tcBorders>
              <w:top w:val="nil"/>
            </w:tcBorders>
          </w:tcPr>
          <w:p w14:paraId="024ABE67" w14:textId="6BDD97FA" w:rsidR="007C0662" w:rsidRPr="007C0662" w:rsidRDefault="007C0662" w:rsidP="007C0662">
            <w:pPr>
              <w:pStyle w:val="ListParagraph"/>
              <w:numPr>
                <w:ilvl w:val="0"/>
                <w:numId w:val="7"/>
              </w:numPr>
              <w:spacing w:before="0"/>
              <w:ind w:left="447" w:hanging="357"/>
              <w:rPr>
                <w:rFonts w:cs="Arial"/>
              </w:rPr>
            </w:pPr>
            <w:r w:rsidRPr="007C0662">
              <w:rPr>
                <w:rFonts w:cs="Arial"/>
              </w:rPr>
              <w:t xml:space="preserve">Ability to travel to other locations as required. </w:t>
            </w:r>
          </w:p>
        </w:tc>
        <w:tc>
          <w:tcPr>
            <w:tcW w:w="1398" w:type="dxa"/>
            <w:tcBorders>
              <w:top w:val="nil"/>
            </w:tcBorders>
            <w:vAlign w:val="center"/>
          </w:tcPr>
          <w:p w14:paraId="087735C9" w14:textId="08E958C9" w:rsidR="007C0662" w:rsidRPr="00F607B2" w:rsidRDefault="007C0662" w:rsidP="007C0662">
            <w:pPr>
              <w:jc w:val="center"/>
              <w:rPr>
                <w:rFonts w:ascii="Arial" w:hAnsi="Arial" w:cs="Arial"/>
              </w:rPr>
            </w:pPr>
            <w:r>
              <w:rPr>
                <w:rFonts w:ascii="Arial" w:hAnsi="Arial" w:cs="Arial"/>
              </w:rPr>
              <w:t>E</w:t>
            </w:r>
          </w:p>
        </w:tc>
        <w:tc>
          <w:tcPr>
            <w:tcW w:w="1275" w:type="dxa"/>
            <w:tcBorders>
              <w:top w:val="nil"/>
            </w:tcBorders>
            <w:vAlign w:val="center"/>
          </w:tcPr>
          <w:p w14:paraId="6057149F" w14:textId="77777777" w:rsidR="007C0662" w:rsidRPr="00F607B2" w:rsidRDefault="007C0662" w:rsidP="007C0662">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D94774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6DD5E09" w:rsidR="00F607B2" w:rsidRPr="00F607B2" w:rsidRDefault="00396AB9"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56D39C9" w:rsidR="00615705" w:rsidRPr="00F607B2" w:rsidRDefault="00396AB9"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A4ECEE6" w:rsidR="00615705" w:rsidRPr="00F607B2" w:rsidRDefault="00396AB9"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C644990" w:rsidR="00F607B2" w:rsidRPr="00F607B2" w:rsidRDefault="00396AB9"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6F98B" w14:textId="77777777" w:rsidR="00D32E18" w:rsidRDefault="00D32E18" w:rsidP="008D6EE5">
      <w:pPr>
        <w:spacing w:after="0" w:line="240" w:lineRule="auto"/>
      </w:pPr>
      <w:r>
        <w:separator/>
      </w:r>
    </w:p>
  </w:endnote>
  <w:endnote w:type="continuationSeparator" w:id="0">
    <w:p w14:paraId="707AA3E5" w14:textId="77777777" w:rsidR="00D32E18" w:rsidRDefault="00D32E1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8849734" w:rsidR="00D32E18" w:rsidRDefault="000B0901">
    <w:pPr>
      <w:pStyle w:val="Footer"/>
    </w:pPr>
    <w:r>
      <w:t>Based on JM0671 Medical Staffing Officer</w:t>
    </w:r>
    <w:r w:rsidR="00D32E18">
      <w:tab/>
    </w:r>
    <w:r w:rsidR="00D32E18">
      <w:fldChar w:fldCharType="begin"/>
    </w:r>
    <w:r w:rsidR="00D32E18">
      <w:instrText xml:space="preserve"> PAGE   \* MERGEFORMAT </w:instrText>
    </w:r>
    <w:r w:rsidR="00D32E18">
      <w:fldChar w:fldCharType="separate"/>
    </w:r>
    <w:r w:rsidR="00D32E18">
      <w:rPr>
        <w:noProof/>
      </w:rPr>
      <w:t>1</w:t>
    </w:r>
    <w:r w:rsidR="00D32E1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EB5AE" w14:textId="77777777" w:rsidR="00D32E18" w:rsidRDefault="00D32E18" w:rsidP="008D6EE5">
      <w:pPr>
        <w:spacing w:after="0" w:line="240" w:lineRule="auto"/>
      </w:pPr>
      <w:r>
        <w:separator/>
      </w:r>
    </w:p>
  </w:footnote>
  <w:footnote w:type="continuationSeparator" w:id="0">
    <w:p w14:paraId="4713EA0C" w14:textId="77777777" w:rsidR="00D32E18" w:rsidRDefault="00D32E1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D32E18" w:rsidRDefault="00D32E18">
    <w:pPr>
      <w:pStyle w:val="Header"/>
    </w:pPr>
  </w:p>
  <w:p w14:paraId="67B927BB" w14:textId="77777777" w:rsidR="00D32E18" w:rsidRDefault="00D32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9676ABE0"/>
    <w:lvl w:ilvl="0" w:tplc="08090001">
      <w:start w:val="1"/>
      <w:numFmt w:val="bullet"/>
      <w:lvlText w:val=""/>
      <w:lvlJc w:val="left"/>
      <w:pPr>
        <w:ind w:left="618" w:hanging="360"/>
      </w:pPr>
      <w:rPr>
        <w:rFonts w:ascii="Symbol" w:hAnsi="Symbol" w:hint="default"/>
      </w:rPr>
    </w:lvl>
    <w:lvl w:ilvl="1" w:tplc="08090003" w:tentative="1">
      <w:start w:val="1"/>
      <w:numFmt w:val="bullet"/>
      <w:lvlText w:val="o"/>
      <w:lvlJc w:val="left"/>
      <w:pPr>
        <w:ind w:left="1338" w:hanging="360"/>
      </w:pPr>
      <w:rPr>
        <w:rFonts w:ascii="Courier New" w:hAnsi="Courier New" w:cs="Courier New" w:hint="default"/>
      </w:rPr>
    </w:lvl>
    <w:lvl w:ilvl="2" w:tplc="08090005" w:tentative="1">
      <w:start w:val="1"/>
      <w:numFmt w:val="bullet"/>
      <w:lvlText w:val=""/>
      <w:lvlJc w:val="left"/>
      <w:pPr>
        <w:ind w:left="2058" w:hanging="360"/>
      </w:pPr>
      <w:rPr>
        <w:rFonts w:ascii="Wingdings" w:hAnsi="Wingdings" w:hint="default"/>
      </w:rPr>
    </w:lvl>
    <w:lvl w:ilvl="3" w:tplc="08090001" w:tentative="1">
      <w:start w:val="1"/>
      <w:numFmt w:val="bullet"/>
      <w:lvlText w:val=""/>
      <w:lvlJc w:val="left"/>
      <w:pPr>
        <w:ind w:left="2778" w:hanging="360"/>
      </w:pPr>
      <w:rPr>
        <w:rFonts w:ascii="Symbol" w:hAnsi="Symbol" w:hint="default"/>
      </w:rPr>
    </w:lvl>
    <w:lvl w:ilvl="4" w:tplc="08090003" w:tentative="1">
      <w:start w:val="1"/>
      <w:numFmt w:val="bullet"/>
      <w:lvlText w:val="o"/>
      <w:lvlJc w:val="left"/>
      <w:pPr>
        <w:ind w:left="3498" w:hanging="360"/>
      </w:pPr>
      <w:rPr>
        <w:rFonts w:ascii="Courier New" w:hAnsi="Courier New" w:cs="Courier New" w:hint="default"/>
      </w:rPr>
    </w:lvl>
    <w:lvl w:ilvl="5" w:tplc="08090005" w:tentative="1">
      <w:start w:val="1"/>
      <w:numFmt w:val="bullet"/>
      <w:lvlText w:val=""/>
      <w:lvlJc w:val="left"/>
      <w:pPr>
        <w:ind w:left="4218" w:hanging="360"/>
      </w:pPr>
      <w:rPr>
        <w:rFonts w:ascii="Wingdings" w:hAnsi="Wingdings" w:hint="default"/>
      </w:rPr>
    </w:lvl>
    <w:lvl w:ilvl="6" w:tplc="08090001" w:tentative="1">
      <w:start w:val="1"/>
      <w:numFmt w:val="bullet"/>
      <w:lvlText w:val=""/>
      <w:lvlJc w:val="left"/>
      <w:pPr>
        <w:ind w:left="4938" w:hanging="360"/>
      </w:pPr>
      <w:rPr>
        <w:rFonts w:ascii="Symbol" w:hAnsi="Symbol" w:hint="default"/>
      </w:rPr>
    </w:lvl>
    <w:lvl w:ilvl="7" w:tplc="08090003" w:tentative="1">
      <w:start w:val="1"/>
      <w:numFmt w:val="bullet"/>
      <w:lvlText w:val="o"/>
      <w:lvlJc w:val="left"/>
      <w:pPr>
        <w:ind w:left="5658" w:hanging="360"/>
      </w:pPr>
      <w:rPr>
        <w:rFonts w:ascii="Courier New" w:hAnsi="Courier New" w:cs="Courier New" w:hint="default"/>
      </w:rPr>
    </w:lvl>
    <w:lvl w:ilvl="8" w:tplc="08090005" w:tentative="1">
      <w:start w:val="1"/>
      <w:numFmt w:val="bullet"/>
      <w:lvlText w:val=""/>
      <w:lvlJc w:val="left"/>
      <w:pPr>
        <w:ind w:left="6378" w:hanging="360"/>
      </w:pPr>
      <w:rPr>
        <w:rFonts w:ascii="Wingdings" w:hAnsi="Wingdings" w:hint="default"/>
      </w:rPr>
    </w:lvl>
  </w:abstractNum>
  <w:abstractNum w:abstractNumId="2" w15:restartNumberingAfterBreak="0">
    <w:nsid w:val="311D6183"/>
    <w:multiLevelType w:val="hybridMultilevel"/>
    <w:tmpl w:val="4358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3F2B"/>
    <w:rsid w:val="000818B2"/>
    <w:rsid w:val="000B0901"/>
    <w:rsid w:val="000B1833"/>
    <w:rsid w:val="000B254B"/>
    <w:rsid w:val="000B60A8"/>
    <w:rsid w:val="000C157D"/>
    <w:rsid w:val="000C1FB8"/>
    <w:rsid w:val="000C32E3"/>
    <w:rsid w:val="000D39EE"/>
    <w:rsid w:val="000D458B"/>
    <w:rsid w:val="000E5016"/>
    <w:rsid w:val="000F4B28"/>
    <w:rsid w:val="00120D94"/>
    <w:rsid w:val="00156181"/>
    <w:rsid w:val="001568A8"/>
    <w:rsid w:val="00172534"/>
    <w:rsid w:val="001A62C1"/>
    <w:rsid w:val="001B750B"/>
    <w:rsid w:val="001D2D93"/>
    <w:rsid w:val="001D629F"/>
    <w:rsid w:val="00213541"/>
    <w:rsid w:val="0021488B"/>
    <w:rsid w:val="00233941"/>
    <w:rsid w:val="00244F91"/>
    <w:rsid w:val="00257597"/>
    <w:rsid w:val="00263927"/>
    <w:rsid w:val="0026428B"/>
    <w:rsid w:val="0026716D"/>
    <w:rsid w:val="00273101"/>
    <w:rsid w:val="002939E2"/>
    <w:rsid w:val="002B7A29"/>
    <w:rsid w:val="002C0CC3"/>
    <w:rsid w:val="002C2146"/>
    <w:rsid w:val="002D01DD"/>
    <w:rsid w:val="002D75B4"/>
    <w:rsid w:val="002E1FEF"/>
    <w:rsid w:val="002E3B93"/>
    <w:rsid w:val="0033014F"/>
    <w:rsid w:val="0033046E"/>
    <w:rsid w:val="00384D9D"/>
    <w:rsid w:val="00386A26"/>
    <w:rsid w:val="00396AB9"/>
    <w:rsid w:val="003A1F4C"/>
    <w:rsid w:val="003A310F"/>
    <w:rsid w:val="003A5DEC"/>
    <w:rsid w:val="003A67E9"/>
    <w:rsid w:val="003B04AD"/>
    <w:rsid w:val="003B0EE4"/>
    <w:rsid w:val="003B43F4"/>
    <w:rsid w:val="003C5A3F"/>
    <w:rsid w:val="003E26C9"/>
    <w:rsid w:val="00403964"/>
    <w:rsid w:val="00405817"/>
    <w:rsid w:val="00406F22"/>
    <w:rsid w:val="00426AC6"/>
    <w:rsid w:val="00431F44"/>
    <w:rsid w:val="00433302"/>
    <w:rsid w:val="0044695E"/>
    <w:rsid w:val="004520C5"/>
    <w:rsid w:val="004733A7"/>
    <w:rsid w:val="004913D6"/>
    <w:rsid w:val="00494FB6"/>
    <w:rsid w:val="00495863"/>
    <w:rsid w:val="004B4DA4"/>
    <w:rsid w:val="004C2851"/>
    <w:rsid w:val="004E5CAD"/>
    <w:rsid w:val="004F7CE0"/>
    <w:rsid w:val="005033D7"/>
    <w:rsid w:val="0052520A"/>
    <w:rsid w:val="00531696"/>
    <w:rsid w:val="00542BD1"/>
    <w:rsid w:val="005776BB"/>
    <w:rsid w:val="00581759"/>
    <w:rsid w:val="00582311"/>
    <w:rsid w:val="005C22E3"/>
    <w:rsid w:val="005F2B85"/>
    <w:rsid w:val="005F796C"/>
    <w:rsid w:val="006048C9"/>
    <w:rsid w:val="00615705"/>
    <w:rsid w:val="00655528"/>
    <w:rsid w:val="00656320"/>
    <w:rsid w:val="00690102"/>
    <w:rsid w:val="006A1F41"/>
    <w:rsid w:val="006C38CB"/>
    <w:rsid w:val="006F4F61"/>
    <w:rsid w:val="006F5D1E"/>
    <w:rsid w:val="00707305"/>
    <w:rsid w:val="00714AE1"/>
    <w:rsid w:val="00722BF9"/>
    <w:rsid w:val="007528E6"/>
    <w:rsid w:val="007757D9"/>
    <w:rsid w:val="0079132F"/>
    <w:rsid w:val="007933D2"/>
    <w:rsid w:val="007A099A"/>
    <w:rsid w:val="007A7E74"/>
    <w:rsid w:val="007B321A"/>
    <w:rsid w:val="007B7BD4"/>
    <w:rsid w:val="007C0662"/>
    <w:rsid w:val="007D3A41"/>
    <w:rsid w:val="00803402"/>
    <w:rsid w:val="008142D3"/>
    <w:rsid w:val="00822066"/>
    <w:rsid w:val="0082771D"/>
    <w:rsid w:val="00831738"/>
    <w:rsid w:val="0083689C"/>
    <w:rsid w:val="00840733"/>
    <w:rsid w:val="00841B81"/>
    <w:rsid w:val="0084654F"/>
    <w:rsid w:val="00863187"/>
    <w:rsid w:val="00863ED6"/>
    <w:rsid w:val="00864555"/>
    <w:rsid w:val="0087013E"/>
    <w:rsid w:val="00884334"/>
    <w:rsid w:val="0088512F"/>
    <w:rsid w:val="008D6EE5"/>
    <w:rsid w:val="008E0D89"/>
    <w:rsid w:val="008E27FD"/>
    <w:rsid w:val="008F42C4"/>
    <w:rsid w:val="008F4816"/>
    <w:rsid w:val="008F7D36"/>
    <w:rsid w:val="008F7F1E"/>
    <w:rsid w:val="00903405"/>
    <w:rsid w:val="00906A10"/>
    <w:rsid w:val="0091419F"/>
    <w:rsid w:val="00942EF3"/>
    <w:rsid w:val="00955DBC"/>
    <w:rsid w:val="00987B17"/>
    <w:rsid w:val="00997079"/>
    <w:rsid w:val="009A2853"/>
    <w:rsid w:val="009D0DEA"/>
    <w:rsid w:val="009E7256"/>
    <w:rsid w:val="009F37F8"/>
    <w:rsid w:val="00A1395C"/>
    <w:rsid w:val="00A14A3C"/>
    <w:rsid w:val="00A37038"/>
    <w:rsid w:val="00A400B0"/>
    <w:rsid w:val="00A430A2"/>
    <w:rsid w:val="00A455F9"/>
    <w:rsid w:val="00A87DCA"/>
    <w:rsid w:val="00A95BA6"/>
    <w:rsid w:val="00AC177C"/>
    <w:rsid w:val="00AE43BA"/>
    <w:rsid w:val="00AF2124"/>
    <w:rsid w:val="00B35774"/>
    <w:rsid w:val="00B41A6D"/>
    <w:rsid w:val="00B45F9F"/>
    <w:rsid w:val="00B55CBC"/>
    <w:rsid w:val="00B62B9F"/>
    <w:rsid w:val="00B67B64"/>
    <w:rsid w:val="00B735BB"/>
    <w:rsid w:val="00B95A94"/>
    <w:rsid w:val="00BA280B"/>
    <w:rsid w:val="00BA7E32"/>
    <w:rsid w:val="00BB0F99"/>
    <w:rsid w:val="00BB3FE0"/>
    <w:rsid w:val="00BD7483"/>
    <w:rsid w:val="00BE60E7"/>
    <w:rsid w:val="00BF126B"/>
    <w:rsid w:val="00C277DE"/>
    <w:rsid w:val="00C32C5D"/>
    <w:rsid w:val="00C34542"/>
    <w:rsid w:val="00C4469F"/>
    <w:rsid w:val="00C849A4"/>
    <w:rsid w:val="00C91114"/>
    <w:rsid w:val="00C931B1"/>
    <w:rsid w:val="00C93B83"/>
    <w:rsid w:val="00CC1BBD"/>
    <w:rsid w:val="00CC2F4E"/>
    <w:rsid w:val="00CD0B18"/>
    <w:rsid w:val="00CE0BB5"/>
    <w:rsid w:val="00CF69D0"/>
    <w:rsid w:val="00D050C9"/>
    <w:rsid w:val="00D244DD"/>
    <w:rsid w:val="00D32E18"/>
    <w:rsid w:val="00D354BD"/>
    <w:rsid w:val="00D4237D"/>
    <w:rsid w:val="00D44AB0"/>
    <w:rsid w:val="00D85E27"/>
    <w:rsid w:val="00D92B92"/>
    <w:rsid w:val="00DA2099"/>
    <w:rsid w:val="00DB198A"/>
    <w:rsid w:val="00DC08BE"/>
    <w:rsid w:val="00DC1A0F"/>
    <w:rsid w:val="00DF2EEB"/>
    <w:rsid w:val="00DF348A"/>
    <w:rsid w:val="00E03747"/>
    <w:rsid w:val="00E06039"/>
    <w:rsid w:val="00E07151"/>
    <w:rsid w:val="00E21339"/>
    <w:rsid w:val="00E25EE2"/>
    <w:rsid w:val="00E31407"/>
    <w:rsid w:val="00E34ED3"/>
    <w:rsid w:val="00E35E30"/>
    <w:rsid w:val="00E37729"/>
    <w:rsid w:val="00E41A10"/>
    <w:rsid w:val="00E4522B"/>
    <w:rsid w:val="00E559B5"/>
    <w:rsid w:val="00E5740A"/>
    <w:rsid w:val="00E77653"/>
    <w:rsid w:val="00E84EBF"/>
    <w:rsid w:val="00E9561A"/>
    <w:rsid w:val="00EB350B"/>
    <w:rsid w:val="00ED356C"/>
    <w:rsid w:val="00ED47B0"/>
    <w:rsid w:val="00EE5789"/>
    <w:rsid w:val="00F27783"/>
    <w:rsid w:val="00F42CED"/>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7C06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Job Planning Lead (initiation only)</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(LINE MANAGER)</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Job Planning Lead (initiation only)</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2D563-DBF0-4FB8-81C4-093CC93B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Barnbrook, Samantha</cp:lastModifiedBy>
  <cp:revision>2</cp:revision>
  <cp:lastPrinted>2019-07-04T08:11:00Z</cp:lastPrinted>
  <dcterms:created xsi:type="dcterms:W3CDTF">2025-07-25T10:28:00Z</dcterms:created>
  <dcterms:modified xsi:type="dcterms:W3CDTF">2025-07-25T10:28:00Z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