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99F1" w14:textId="195BE53F" w:rsidR="00B943CA" w:rsidRPr="00450224" w:rsidRDefault="00ED5474" w:rsidP="00ED5474">
      <w:pPr>
        <w:jc w:val="right"/>
        <w:rPr>
          <w:rFonts w:cs="Arial"/>
          <w:b/>
          <w:color w:val="FF0000"/>
          <w:szCs w:val="22"/>
        </w:rPr>
      </w:pPr>
      <w:r>
        <w:rPr>
          <w:noProof/>
        </w:rPr>
        <w:drawing>
          <wp:anchor distT="0" distB="0" distL="114300" distR="114300" simplePos="0" relativeHeight="251659264" behindDoc="0" locked="0" layoutInCell="1" allowOverlap="1" wp14:anchorId="6B41225E" wp14:editId="71874595">
            <wp:simplePos x="0" y="0"/>
            <wp:positionH relativeFrom="column">
              <wp:posOffset>4162425</wp:posOffset>
            </wp:positionH>
            <wp:positionV relativeFrom="paragraph">
              <wp:posOffset>-495300</wp:posOffset>
            </wp:positionV>
            <wp:extent cx="1977580" cy="875682"/>
            <wp:effectExtent l="0" t="0" r="381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580" cy="87568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62" w:type="dxa"/>
        <w:tblInd w:w="-743" w:type="dxa"/>
        <w:tblLayout w:type="fixed"/>
        <w:tblLook w:val="0000" w:firstRow="0" w:lastRow="0" w:firstColumn="0" w:lastColumn="0" w:noHBand="0" w:noVBand="0"/>
      </w:tblPr>
      <w:tblGrid>
        <w:gridCol w:w="3706"/>
        <w:gridCol w:w="6756"/>
      </w:tblGrid>
      <w:tr w:rsidR="00B943CA" w:rsidRPr="00450224" w14:paraId="3F0FE399" w14:textId="77777777" w:rsidTr="007D73A1">
        <w:trPr>
          <w:trHeight w:val="241"/>
        </w:trPr>
        <w:tc>
          <w:tcPr>
            <w:tcW w:w="3706" w:type="dxa"/>
          </w:tcPr>
          <w:p w14:paraId="7E72790E" w14:textId="77777777" w:rsidR="00B943CA" w:rsidRPr="00450224" w:rsidRDefault="00B943CA" w:rsidP="007D73A1">
            <w:pPr>
              <w:rPr>
                <w:rFonts w:cs="Arial"/>
                <w:b/>
              </w:rPr>
            </w:pPr>
            <w:r w:rsidRPr="00450224">
              <w:rPr>
                <w:rFonts w:cs="Arial"/>
                <w:b/>
                <w:szCs w:val="22"/>
              </w:rPr>
              <w:t>JOB DESCRIPTION</w:t>
            </w:r>
          </w:p>
        </w:tc>
        <w:tc>
          <w:tcPr>
            <w:tcW w:w="6756" w:type="dxa"/>
          </w:tcPr>
          <w:p w14:paraId="089B0B5F" w14:textId="77777777" w:rsidR="00B943CA" w:rsidRPr="00450224" w:rsidRDefault="00B943CA" w:rsidP="007D73A1">
            <w:pPr>
              <w:rPr>
                <w:rFonts w:cs="Arial"/>
                <w:b/>
              </w:rPr>
            </w:pPr>
          </w:p>
        </w:tc>
      </w:tr>
      <w:tr w:rsidR="00B943CA" w:rsidRPr="00450224" w14:paraId="6569EFB8" w14:textId="77777777" w:rsidTr="007D73A1">
        <w:trPr>
          <w:trHeight w:val="226"/>
        </w:trPr>
        <w:tc>
          <w:tcPr>
            <w:tcW w:w="3706" w:type="dxa"/>
          </w:tcPr>
          <w:p w14:paraId="5F9B453D" w14:textId="77777777" w:rsidR="00B943CA" w:rsidRPr="00820485" w:rsidRDefault="00B943CA" w:rsidP="007D73A1">
            <w:pPr>
              <w:rPr>
                <w:rFonts w:cs="Arial"/>
                <w:b/>
              </w:rPr>
            </w:pPr>
            <w:r w:rsidRPr="00820485">
              <w:rPr>
                <w:rFonts w:cs="Arial"/>
                <w:b/>
                <w:szCs w:val="22"/>
              </w:rPr>
              <w:t>Job Title:</w:t>
            </w:r>
          </w:p>
        </w:tc>
        <w:tc>
          <w:tcPr>
            <w:tcW w:w="6756" w:type="dxa"/>
          </w:tcPr>
          <w:p w14:paraId="62BC1B23" w14:textId="77777777" w:rsidR="00B943CA" w:rsidRPr="00820485" w:rsidRDefault="00D749CD" w:rsidP="00E861AD">
            <w:pPr>
              <w:rPr>
                <w:rFonts w:cs="Arial"/>
                <w:b/>
              </w:rPr>
            </w:pPr>
            <w:r>
              <w:rPr>
                <w:rFonts w:cs="Arial"/>
                <w:b/>
              </w:rPr>
              <w:t>Falls Practitioner</w:t>
            </w:r>
            <w:r w:rsidR="00A145CC">
              <w:rPr>
                <w:rFonts w:cs="Arial"/>
                <w:b/>
              </w:rPr>
              <w:t xml:space="preserve"> </w:t>
            </w:r>
          </w:p>
        </w:tc>
      </w:tr>
      <w:tr w:rsidR="00B943CA" w:rsidRPr="00450224" w14:paraId="77ADD779" w14:textId="77777777" w:rsidTr="007D73A1">
        <w:trPr>
          <w:trHeight w:val="241"/>
        </w:trPr>
        <w:tc>
          <w:tcPr>
            <w:tcW w:w="3706" w:type="dxa"/>
          </w:tcPr>
          <w:p w14:paraId="2C1E562A" w14:textId="77777777" w:rsidR="00B943CA" w:rsidRPr="00820485" w:rsidRDefault="00B943CA" w:rsidP="007D73A1">
            <w:pPr>
              <w:rPr>
                <w:rFonts w:cs="Arial"/>
                <w:b/>
              </w:rPr>
            </w:pPr>
            <w:r w:rsidRPr="00820485">
              <w:rPr>
                <w:rFonts w:cs="Arial"/>
                <w:b/>
                <w:szCs w:val="22"/>
              </w:rPr>
              <w:t>Band:</w:t>
            </w:r>
          </w:p>
        </w:tc>
        <w:tc>
          <w:tcPr>
            <w:tcW w:w="6756" w:type="dxa"/>
          </w:tcPr>
          <w:p w14:paraId="22DC4773" w14:textId="77777777" w:rsidR="00B943CA" w:rsidRPr="00820485" w:rsidRDefault="009A1BE6" w:rsidP="00A145CC">
            <w:pPr>
              <w:rPr>
                <w:rFonts w:cs="Arial"/>
                <w:b/>
              </w:rPr>
            </w:pPr>
            <w:r w:rsidRPr="00820485">
              <w:rPr>
                <w:rFonts w:cs="Arial"/>
                <w:b/>
                <w:szCs w:val="22"/>
              </w:rPr>
              <w:t xml:space="preserve">Band </w:t>
            </w:r>
            <w:r w:rsidR="00A145CC">
              <w:rPr>
                <w:rFonts w:cs="Arial"/>
                <w:b/>
                <w:szCs w:val="22"/>
              </w:rPr>
              <w:t>6</w:t>
            </w:r>
            <w:r w:rsidR="007E5283">
              <w:rPr>
                <w:rFonts w:cs="Arial"/>
                <w:b/>
                <w:szCs w:val="22"/>
              </w:rPr>
              <w:t xml:space="preserve"> (subject to formal matching)</w:t>
            </w:r>
          </w:p>
        </w:tc>
      </w:tr>
      <w:tr w:rsidR="00B943CA" w:rsidRPr="00450224" w14:paraId="7BE9D5F2" w14:textId="77777777" w:rsidTr="007D73A1">
        <w:trPr>
          <w:trHeight w:val="482"/>
        </w:trPr>
        <w:tc>
          <w:tcPr>
            <w:tcW w:w="3706" w:type="dxa"/>
          </w:tcPr>
          <w:p w14:paraId="63302ED9" w14:textId="77777777" w:rsidR="00B943CA" w:rsidRPr="00820485" w:rsidRDefault="00B943CA" w:rsidP="007D73A1">
            <w:pPr>
              <w:rPr>
                <w:rFonts w:cs="Arial"/>
                <w:b/>
              </w:rPr>
            </w:pPr>
            <w:r w:rsidRPr="00820485">
              <w:rPr>
                <w:rFonts w:cs="Arial"/>
                <w:b/>
                <w:szCs w:val="22"/>
              </w:rPr>
              <w:t>Responsible To:</w:t>
            </w:r>
          </w:p>
        </w:tc>
        <w:tc>
          <w:tcPr>
            <w:tcW w:w="6756" w:type="dxa"/>
          </w:tcPr>
          <w:p w14:paraId="4A821844" w14:textId="77777777" w:rsidR="00B943CA" w:rsidRPr="00820485" w:rsidRDefault="00D749CD" w:rsidP="00E861AD">
            <w:pPr>
              <w:rPr>
                <w:rFonts w:cs="Arial"/>
                <w:b/>
              </w:rPr>
            </w:pPr>
            <w:r>
              <w:rPr>
                <w:rFonts w:cs="Arial"/>
                <w:b/>
                <w:szCs w:val="22"/>
              </w:rPr>
              <w:t>Patient Safety Lead</w:t>
            </w:r>
          </w:p>
        </w:tc>
      </w:tr>
      <w:tr w:rsidR="00B943CA" w:rsidRPr="00450224" w14:paraId="1483A4B5" w14:textId="77777777" w:rsidTr="007D73A1">
        <w:trPr>
          <w:trHeight w:val="467"/>
        </w:trPr>
        <w:tc>
          <w:tcPr>
            <w:tcW w:w="3706" w:type="dxa"/>
          </w:tcPr>
          <w:p w14:paraId="54C19EAC" w14:textId="77777777" w:rsidR="00B943CA" w:rsidRPr="00820485" w:rsidRDefault="00B943CA" w:rsidP="007D73A1">
            <w:pPr>
              <w:rPr>
                <w:rFonts w:cs="Arial"/>
                <w:b/>
              </w:rPr>
            </w:pPr>
            <w:r w:rsidRPr="00820485">
              <w:rPr>
                <w:rFonts w:cs="Arial"/>
                <w:b/>
                <w:szCs w:val="22"/>
              </w:rPr>
              <w:t>Accountable To:</w:t>
            </w:r>
          </w:p>
        </w:tc>
        <w:tc>
          <w:tcPr>
            <w:tcW w:w="6756" w:type="dxa"/>
          </w:tcPr>
          <w:p w14:paraId="22F10CC5" w14:textId="77777777" w:rsidR="00B943CA" w:rsidRPr="00820485" w:rsidRDefault="005A2301" w:rsidP="007D73A1">
            <w:pPr>
              <w:rPr>
                <w:rFonts w:cs="Arial"/>
                <w:b/>
              </w:rPr>
            </w:pPr>
            <w:r>
              <w:rPr>
                <w:rFonts w:cs="Arial"/>
                <w:b/>
              </w:rPr>
              <w:t>Patient Safety Lead</w:t>
            </w:r>
          </w:p>
        </w:tc>
      </w:tr>
      <w:tr w:rsidR="00B943CA" w:rsidRPr="00450224" w14:paraId="168E3732" w14:textId="77777777" w:rsidTr="007D73A1">
        <w:trPr>
          <w:trHeight w:val="482"/>
        </w:trPr>
        <w:tc>
          <w:tcPr>
            <w:tcW w:w="3706" w:type="dxa"/>
          </w:tcPr>
          <w:p w14:paraId="19525DA4" w14:textId="77777777" w:rsidR="00B943CA" w:rsidRPr="00820485" w:rsidRDefault="00B943CA" w:rsidP="007D73A1">
            <w:pPr>
              <w:rPr>
                <w:rFonts w:cs="Arial"/>
                <w:b/>
              </w:rPr>
            </w:pPr>
            <w:r w:rsidRPr="00820485">
              <w:rPr>
                <w:rFonts w:cs="Arial"/>
                <w:b/>
                <w:szCs w:val="22"/>
              </w:rPr>
              <w:t>Section/Department/Directorate:</w:t>
            </w:r>
          </w:p>
        </w:tc>
        <w:tc>
          <w:tcPr>
            <w:tcW w:w="6756" w:type="dxa"/>
          </w:tcPr>
          <w:p w14:paraId="07DF24AA" w14:textId="77777777" w:rsidR="00B943CA" w:rsidRPr="00820485" w:rsidRDefault="005A2301" w:rsidP="007D73A1">
            <w:pPr>
              <w:rPr>
                <w:rFonts w:cs="Arial"/>
                <w:b/>
              </w:rPr>
            </w:pPr>
            <w:r>
              <w:rPr>
                <w:rFonts w:cs="Arial"/>
                <w:b/>
                <w:szCs w:val="22"/>
              </w:rPr>
              <w:t>Corporate Nursing</w:t>
            </w:r>
          </w:p>
        </w:tc>
      </w:tr>
    </w:tbl>
    <w:p w14:paraId="68E83DCC" w14:textId="77777777" w:rsidR="00B943CA" w:rsidRPr="00820485" w:rsidRDefault="00B943CA" w:rsidP="00B943CA">
      <w:pPr>
        <w:ind w:left="-709"/>
        <w:rPr>
          <w:rFonts w:cs="Arial"/>
          <w:b/>
          <w:szCs w:val="22"/>
        </w:rPr>
      </w:pPr>
      <w:r w:rsidRPr="008204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D749CD" w:rsidRPr="00D749CD" w14:paraId="4E0DDE81" w14:textId="77777777" w:rsidTr="007D73A1">
        <w:trPr>
          <w:trHeight w:val="238"/>
        </w:trPr>
        <w:tc>
          <w:tcPr>
            <w:tcW w:w="10672" w:type="dxa"/>
            <w:gridSpan w:val="2"/>
          </w:tcPr>
          <w:p w14:paraId="3097A3A3" w14:textId="77777777" w:rsidR="00D749CD" w:rsidRPr="00D749CD" w:rsidRDefault="00D749CD" w:rsidP="00D749CD">
            <w:pPr>
              <w:rPr>
                <w:rFonts w:cs="Arial"/>
                <w:szCs w:val="22"/>
              </w:rPr>
            </w:pPr>
            <w:r w:rsidRPr="00D749CD">
              <w:rPr>
                <w:rFonts w:cs="Arial"/>
                <w:szCs w:val="22"/>
              </w:rPr>
              <w:t xml:space="preserve">This post is designed to support the lead role in delivering a sustained reduction in the falls rate of patients and their levels of harm across the Trust. </w:t>
            </w:r>
          </w:p>
          <w:p w14:paraId="446D669A" w14:textId="77777777" w:rsidR="00D749CD" w:rsidRPr="00D749CD" w:rsidRDefault="00D749CD" w:rsidP="00D749CD">
            <w:pPr>
              <w:rPr>
                <w:rFonts w:cs="Arial"/>
                <w:szCs w:val="22"/>
              </w:rPr>
            </w:pPr>
            <w:r w:rsidRPr="00D749CD">
              <w:rPr>
                <w:rFonts w:cs="Arial"/>
                <w:szCs w:val="22"/>
              </w:rPr>
              <w:t xml:space="preserve">The role will provide specialist advice, teaching and guidance for the clinical areas and act as a resource of </w:t>
            </w:r>
            <w:proofErr w:type="gramStart"/>
            <w:r w:rsidRPr="00D749CD">
              <w:rPr>
                <w:rFonts w:cs="Arial"/>
                <w:szCs w:val="22"/>
              </w:rPr>
              <w:t>evidence based</w:t>
            </w:r>
            <w:proofErr w:type="gramEnd"/>
            <w:r w:rsidRPr="00D749CD">
              <w:rPr>
                <w:rFonts w:cs="Arial"/>
                <w:szCs w:val="22"/>
              </w:rPr>
              <w:t xml:space="preserve"> knowledge to enable appropriate and timely identification, assessment, treatment and management for those who have fallen or are at risk of falling. </w:t>
            </w:r>
          </w:p>
          <w:p w14:paraId="3405F93D" w14:textId="77777777" w:rsidR="00D749CD" w:rsidRPr="00D749CD" w:rsidRDefault="00D749CD" w:rsidP="00D749CD">
            <w:pPr>
              <w:rPr>
                <w:rFonts w:cs="Arial"/>
                <w:szCs w:val="22"/>
              </w:rPr>
            </w:pPr>
            <w:r w:rsidRPr="00D749CD">
              <w:rPr>
                <w:rFonts w:cs="Arial"/>
                <w:szCs w:val="22"/>
              </w:rPr>
              <w:t>The post holder will promote a culture of enhancing independence, maintaining or improving functional ability and encouraging a culture of embracing risk to enable patient choice. The post holder will place an emphasis on promoting mobility, movement and strength amongst our patients and work with multi-disciplinary team members.</w:t>
            </w:r>
          </w:p>
          <w:p w14:paraId="64376416" w14:textId="77777777" w:rsidR="00D749CD" w:rsidRPr="00D749CD" w:rsidRDefault="00D749CD" w:rsidP="00D749CD">
            <w:pPr>
              <w:rPr>
                <w:rFonts w:cs="Arial"/>
                <w:szCs w:val="22"/>
              </w:rPr>
            </w:pPr>
            <w:r w:rsidRPr="00D749CD">
              <w:rPr>
                <w:rFonts w:cs="Arial"/>
                <w:szCs w:val="22"/>
              </w:rPr>
              <w:t>The job will involve:</w:t>
            </w:r>
          </w:p>
          <w:p w14:paraId="3C079269" w14:textId="77777777" w:rsidR="00D749CD" w:rsidRPr="00D749CD" w:rsidRDefault="00D749CD" w:rsidP="00D749CD">
            <w:pPr>
              <w:pStyle w:val="ListParagraph"/>
              <w:numPr>
                <w:ilvl w:val="0"/>
                <w:numId w:val="25"/>
              </w:numPr>
              <w:rPr>
                <w:rFonts w:cs="Arial"/>
                <w:szCs w:val="22"/>
              </w:rPr>
            </w:pPr>
            <w:r w:rsidRPr="00D749CD">
              <w:rPr>
                <w:rFonts w:cs="Arial"/>
                <w:szCs w:val="22"/>
              </w:rPr>
              <w:t>To support the implementation &amp; monitoring of the Falls policy to reduce and manage the number of falls.</w:t>
            </w:r>
          </w:p>
          <w:p w14:paraId="098887A3" w14:textId="77777777" w:rsidR="00D749CD" w:rsidRPr="00D749CD" w:rsidRDefault="00D749CD" w:rsidP="00D749CD">
            <w:pPr>
              <w:pStyle w:val="ListParagraph"/>
              <w:numPr>
                <w:ilvl w:val="0"/>
                <w:numId w:val="25"/>
              </w:numPr>
              <w:rPr>
                <w:rFonts w:cs="Arial"/>
                <w:szCs w:val="22"/>
              </w:rPr>
            </w:pPr>
            <w:r w:rsidRPr="00D749CD">
              <w:rPr>
                <w:rFonts w:cs="Arial"/>
                <w:szCs w:val="22"/>
              </w:rPr>
              <w:t>To support a proactive, multifaceted approach to falls prevention and management across the Trust.</w:t>
            </w:r>
          </w:p>
          <w:p w14:paraId="55C82240" w14:textId="77777777" w:rsidR="00D749CD" w:rsidRPr="00D749CD" w:rsidRDefault="00D749CD" w:rsidP="00D749CD">
            <w:pPr>
              <w:pStyle w:val="ListParagraph"/>
              <w:numPr>
                <w:ilvl w:val="0"/>
                <w:numId w:val="25"/>
              </w:numPr>
              <w:rPr>
                <w:rFonts w:cs="Arial"/>
                <w:szCs w:val="22"/>
              </w:rPr>
            </w:pPr>
            <w:r w:rsidRPr="00D749CD">
              <w:rPr>
                <w:rFonts w:cs="Arial"/>
                <w:szCs w:val="22"/>
              </w:rPr>
              <w:t>Support the delivery of education for the multi professional staff on falls.</w:t>
            </w:r>
          </w:p>
          <w:p w14:paraId="79D6C744" w14:textId="77777777" w:rsidR="00D749CD" w:rsidRPr="00D749CD" w:rsidRDefault="00D749CD" w:rsidP="00D749CD">
            <w:pPr>
              <w:pStyle w:val="ListParagraph"/>
              <w:numPr>
                <w:ilvl w:val="0"/>
                <w:numId w:val="25"/>
              </w:numPr>
              <w:rPr>
                <w:rFonts w:cs="Arial"/>
                <w:szCs w:val="22"/>
              </w:rPr>
            </w:pPr>
            <w:r w:rsidRPr="00D749CD">
              <w:rPr>
                <w:rFonts w:cs="Arial"/>
                <w:szCs w:val="22"/>
              </w:rPr>
              <w:t xml:space="preserve">Support accurate recording of data, reviewing trends and identifying the need for improvement areas. Assist with the collating and results of audits, including the CQUIN, through formal reports and/or presentations </w:t>
            </w:r>
          </w:p>
          <w:p w14:paraId="3FA769A0" w14:textId="77777777" w:rsidR="00D749CD" w:rsidRPr="00D749CD" w:rsidRDefault="00D749CD" w:rsidP="00D749CD">
            <w:pPr>
              <w:pStyle w:val="ListParagraph"/>
              <w:numPr>
                <w:ilvl w:val="0"/>
                <w:numId w:val="25"/>
              </w:numPr>
              <w:rPr>
                <w:rFonts w:cs="Arial"/>
                <w:szCs w:val="22"/>
              </w:rPr>
            </w:pPr>
            <w:r w:rsidRPr="00D749CD">
              <w:rPr>
                <w:rFonts w:cs="Arial"/>
                <w:szCs w:val="22"/>
              </w:rPr>
              <w:t>Assist in the provision of guidance regarding the management of complex patients with falls related problems and support appropriate management.</w:t>
            </w:r>
          </w:p>
          <w:p w14:paraId="148BE496" w14:textId="77777777" w:rsidR="00D749CD" w:rsidRPr="00D749CD" w:rsidRDefault="00D749CD" w:rsidP="00D749CD">
            <w:pPr>
              <w:pStyle w:val="ListParagraph"/>
              <w:numPr>
                <w:ilvl w:val="0"/>
                <w:numId w:val="25"/>
              </w:numPr>
              <w:rPr>
                <w:rFonts w:cs="Arial"/>
                <w:szCs w:val="22"/>
              </w:rPr>
            </w:pPr>
            <w:r w:rsidRPr="00D749CD">
              <w:rPr>
                <w:rFonts w:cs="Arial"/>
                <w:szCs w:val="22"/>
              </w:rPr>
              <w:t>Adhere to professional code of conduct, acting as a role model at all times through the promotion of visible leadership.</w:t>
            </w:r>
          </w:p>
          <w:p w14:paraId="55CD1094" w14:textId="77777777" w:rsidR="00D749CD" w:rsidRPr="00D749CD" w:rsidRDefault="00D749CD" w:rsidP="00D749CD">
            <w:pPr>
              <w:pStyle w:val="ListParagraph"/>
              <w:numPr>
                <w:ilvl w:val="0"/>
                <w:numId w:val="25"/>
              </w:numPr>
              <w:rPr>
                <w:rFonts w:cs="Arial"/>
                <w:szCs w:val="22"/>
              </w:rPr>
            </w:pPr>
            <w:r w:rsidRPr="00D749CD">
              <w:rPr>
                <w:rFonts w:cs="Arial"/>
                <w:szCs w:val="22"/>
              </w:rPr>
              <w:lastRenderedPageBreak/>
              <w:t>To actively involve patients in providing feedback on their experience and use the information to assist in practise changes.</w:t>
            </w:r>
          </w:p>
          <w:p w14:paraId="3701DF8C" w14:textId="77777777" w:rsidR="00D749CD" w:rsidRPr="00D749CD" w:rsidRDefault="00D749CD" w:rsidP="00D749CD">
            <w:pPr>
              <w:pStyle w:val="ListParagraph"/>
              <w:numPr>
                <w:ilvl w:val="0"/>
                <w:numId w:val="25"/>
              </w:numPr>
              <w:rPr>
                <w:rFonts w:cs="Arial"/>
                <w:szCs w:val="22"/>
              </w:rPr>
            </w:pPr>
            <w:r w:rsidRPr="00D749CD">
              <w:rPr>
                <w:rFonts w:cs="Arial"/>
                <w:szCs w:val="22"/>
              </w:rPr>
              <w:t xml:space="preserve"> Ensure that learning is shared.</w:t>
            </w:r>
          </w:p>
          <w:p w14:paraId="5DE9D945" w14:textId="77777777" w:rsidR="00D749CD" w:rsidRPr="00D749CD" w:rsidRDefault="00D749CD" w:rsidP="00D749CD">
            <w:pPr>
              <w:pStyle w:val="ListParagraph"/>
              <w:numPr>
                <w:ilvl w:val="0"/>
                <w:numId w:val="25"/>
              </w:numPr>
              <w:rPr>
                <w:rFonts w:cs="Arial"/>
                <w:szCs w:val="22"/>
              </w:rPr>
            </w:pPr>
            <w:r w:rsidRPr="00D749CD">
              <w:rPr>
                <w:rFonts w:cs="Arial"/>
                <w:szCs w:val="22"/>
              </w:rPr>
              <w:t>The post holder will be required to work flexibly and be highly visible in clinical areas.</w:t>
            </w:r>
          </w:p>
          <w:p w14:paraId="3001BF1F" w14:textId="11B59657" w:rsidR="00D206AA" w:rsidRPr="00ED5474" w:rsidRDefault="00D749CD" w:rsidP="00D749CD">
            <w:pPr>
              <w:pStyle w:val="ListParagraph"/>
              <w:numPr>
                <w:ilvl w:val="0"/>
                <w:numId w:val="25"/>
              </w:numPr>
              <w:rPr>
                <w:rFonts w:cs="Arial"/>
                <w:szCs w:val="22"/>
              </w:rPr>
            </w:pPr>
            <w:r w:rsidRPr="00D749CD">
              <w:rPr>
                <w:rFonts w:cs="Arial"/>
                <w:szCs w:val="22"/>
              </w:rPr>
              <w:t>It is expected that the post holder will maintain professional credibility through working clinically.</w:t>
            </w:r>
          </w:p>
        </w:tc>
      </w:tr>
      <w:tr w:rsidR="00D749CD" w:rsidRPr="00D749CD" w14:paraId="64DA6A89" w14:textId="77777777" w:rsidTr="007D73A1">
        <w:trPr>
          <w:gridAfter w:val="1"/>
          <w:wAfter w:w="40" w:type="dxa"/>
        </w:trPr>
        <w:tc>
          <w:tcPr>
            <w:tcW w:w="10632" w:type="dxa"/>
          </w:tcPr>
          <w:p w14:paraId="051DD754" w14:textId="77777777" w:rsidR="00B943CA" w:rsidRPr="00D749CD" w:rsidRDefault="00B943CA" w:rsidP="007D73A1">
            <w:pPr>
              <w:rPr>
                <w:rFonts w:cs="Arial"/>
                <w:b/>
              </w:rPr>
            </w:pPr>
            <w:r w:rsidRPr="00D749CD">
              <w:rPr>
                <w:rFonts w:cs="Arial"/>
                <w:b/>
                <w:szCs w:val="22"/>
              </w:rPr>
              <w:lastRenderedPageBreak/>
              <w:t>Context:</w:t>
            </w:r>
          </w:p>
        </w:tc>
      </w:tr>
      <w:tr w:rsidR="00D749CD" w:rsidRPr="00D749CD" w14:paraId="1704B3F2" w14:textId="77777777" w:rsidTr="007D73A1">
        <w:trPr>
          <w:gridAfter w:val="1"/>
          <w:wAfter w:w="40" w:type="dxa"/>
          <w:trHeight w:val="705"/>
        </w:trPr>
        <w:tc>
          <w:tcPr>
            <w:tcW w:w="10632" w:type="dxa"/>
          </w:tcPr>
          <w:p w14:paraId="2A35EC60" w14:textId="77777777" w:rsidR="009A1BE6" w:rsidRDefault="009A1BE6" w:rsidP="009A1BE6">
            <w:pPr>
              <w:pStyle w:val="bodytext"/>
              <w:rPr>
                <w:sz w:val="22"/>
                <w:szCs w:val="22"/>
              </w:rPr>
            </w:pPr>
            <w:r w:rsidRPr="00D749CD">
              <w:rPr>
                <w:sz w:val="22"/>
                <w:szCs w:val="22"/>
              </w:rPr>
              <w:t xml:space="preserve">To be a member of, actively participate in, and work within the guidelines of the </w:t>
            </w:r>
            <w:r w:rsidR="00E861AD" w:rsidRPr="00D749CD">
              <w:rPr>
                <w:sz w:val="22"/>
                <w:szCs w:val="22"/>
              </w:rPr>
              <w:t>relevant</w:t>
            </w:r>
            <w:r w:rsidR="00D749CD">
              <w:rPr>
                <w:sz w:val="22"/>
                <w:szCs w:val="22"/>
              </w:rPr>
              <w:t xml:space="preserve"> MDT.</w:t>
            </w:r>
          </w:p>
          <w:p w14:paraId="71B9FA36" w14:textId="32F7E01B" w:rsidR="00D749CD" w:rsidRPr="00450224" w:rsidRDefault="00D749CD" w:rsidP="00D749CD">
            <w:pPr>
              <w:rPr>
                <w:rFonts w:cs="Arial"/>
                <w:szCs w:val="22"/>
              </w:rPr>
            </w:pPr>
            <w:r w:rsidRPr="00450224">
              <w:rPr>
                <w:rFonts w:cs="Arial"/>
                <w:szCs w:val="22"/>
              </w:rPr>
              <w:t xml:space="preserve">The </w:t>
            </w:r>
            <w:r w:rsidRPr="00D749CD">
              <w:rPr>
                <w:rFonts w:cs="Arial"/>
                <w:szCs w:val="22"/>
              </w:rPr>
              <w:t>Falls Practitioner</w:t>
            </w:r>
            <w:r w:rsidRPr="00D749CD">
              <w:rPr>
                <w:rFonts w:cs="Arial"/>
                <w:b/>
                <w:szCs w:val="22"/>
              </w:rPr>
              <w:t xml:space="preserve"> </w:t>
            </w:r>
            <w:r w:rsidRPr="00450224">
              <w:rPr>
                <w:rFonts w:cs="Arial"/>
                <w:szCs w:val="22"/>
              </w:rPr>
              <w:t xml:space="preserve">will be based </w:t>
            </w:r>
            <w:r>
              <w:rPr>
                <w:rFonts w:cs="Arial"/>
                <w:szCs w:val="22"/>
              </w:rPr>
              <w:t xml:space="preserve">in the acute hospital, </w:t>
            </w:r>
            <w:r w:rsidR="00ED5474">
              <w:rPr>
                <w:rFonts w:cs="Arial"/>
                <w:szCs w:val="22"/>
              </w:rPr>
              <w:t xml:space="preserve">either RDE or </w:t>
            </w:r>
            <w:r>
              <w:rPr>
                <w:rFonts w:cs="Arial"/>
                <w:szCs w:val="22"/>
              </w:rPr>
              <w:t>NDDH although there will be requirements to travel to other sites on a regular basis for visits and meetings</w:t>
            </w:r>
            <w:r w:rsidRPr="00450224">
              <w:rPr>
                <w:rFonts w:cs="Arial"/>
                <w:szCs w:val="22"/>
              </w:rPr>
              <w:t>.</w:t>
            </w:r>
          </w:p>
          <w:p w14:paraId="06C0D392" w14:textId="77777777" w:rsidR="00B943CA" w:rsidRPr="00D749CD" w:rsidRDefault="00B943CA" w:rsidP="007D73A1">
            <w:pPr>
              <w:rPr>
                <w:rFonts w:cs="Arial"/>
              </w:rPr>
            </w:pPr>
            <w:r w:rsidRPr="00D749CD">
              <w:rPr>
                <w:rFonts w:cs="Arial"/>
                <w:szCs w:val="22"/>
              </w:rPr>
              <w:t>The post holder will fulfil all tasks and work as part of a team.</w:t>
            </w:r>
            <w:r w:rsidRPr="00D749CD">
              <w:rPr>
                <w:rFonts w:cs="Arial"/>
                <w:i/>
                <w:szCs w:val="22"/>
              </w:rPr>
              <w:t xml:space="preserve"> </w:t>
            </w:r>
            <w:r w:rsidRPr="00D749CD">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400" w:firstRow="0" w:lastRow="0" w:firstColumn="0" w:lastColumn="0" w:noHBand="0" w:noVBand="1"/>
            </w:tblPr>
            <w:tblGrid>
              <w:gridCol w:w="10632"/>
            </w:tblGrid>
            <w:tr w:rsidR="00D749CD" w:rsidRPr="00D749CD" w14:paraId="47B7A443" w14:textId="77777777" w:rsidTr="009A1BE6">
              <w:tc>
                <w:tcPr>
                  <w:tcW w:w="10632" w:type="dxa"/>
                </w:tcPr>
                <w:p w14:paraId="2E813586" w14:textId="77777777" w:rsidR="00B943CA" w:rsidRPr="00D749CD" w:rsidRDefault="00B943CA" w:rsidP="007D73A1">
                  <w:pPr>
                    <w:rPr>
                      <w:rFonts w:cs="Arial"/>
                      <w:b/>
                    </w:rPr>
                  </w:pPr>
                  <w:r w:rsidRPr="00D749CD">
                    <w:rPr>
                      <w:rFonts w:cs="Arial"/>
                      <w:b/>
                      <w:szCs w:val="22"/>
                    </w:rPr>
                    <w:t>Key Working Relationships:</w:t>
                  </w:r>
                </w:p>
                <w:p w14:paraId="2DEF12F9" w14:textId="77777777" w:rsidR="00524558" w:rsidRPr="00AD50DF" w:rsidRDefault="00AD50DF" w:rsidP="00AD50DF">
                  <w:pPr>
                    <w:pStyle w:val="bodytext"/>
                    <w:rPr>
                      <w:rFonts w:cs="Arial"/>
                      <w:sz w:val="22"/>
                      <w:szCs w:val="22"/>
                    </w:rPr>
                  </w:pPr>
                  <w:r w:rsidRPr="00AD50DF">
                    <w:rPr>
                      <w:rFonts w:cs="Arial"/>
                      <w:sz w:val="22"/>
                      <w:szCs w:val="22"/>
                    </w:rPr>
                    <w:t>The post holder is required to deal effectively with staff of all levels throughout the Trust, the wider Healthcare community, external organisations and the public. This will include verbal, written and electronic media</w:t>
                  </w:r>
                </w:p>
              </w:tc>
            </w:tr>
          </w:tbl>
          <w:p w14:paraId="6B2574F4" w14:textId="77777777" w:rsidR="00B943CA" w:rsidRPr="00D749CD" w:rsidRDefault="00B943CA" w:rsidP="007D73A1">
            <w:pPr>
              <w:rPr>
                <w:rFonts w:cs="Arial"/>
                <w:b/>
              </w:rPr>
            </w:pPr>
          </w:p>
        </w:tc>
      </w:tr>
    </w:tbl>
    <w:p w14:paraId="2A7815C5" w14:textId="77777777" w:rsidR="00B943CA" w:rsidRPr="00D749CD" w:rsidRDefault="00B943CA"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43CA" w:rsidRPr="00450224" w14:paraId="6B482B46" w14:textId="77777777" w:rsidTr="007D73A1">
        <w:trPr>
          <w:cantSplit/>
          <w:trHeight w:val="65"/>
        </w:trPr>
        <w:tc>
          <w:tcPr>
            <w:tcW w:w="10632" w:type="dxa"/>
          </w:tcPr>
          <w:p w14:paraId="5BE7EBA6" w14:textId="77777777" w:rsidR="00B943CA" w:rsidRPr="001B37FE" w:rsidRDefault="00B943CA" w:rsidP="007D73A1">
            <w:pPr>
              <w:rPr>
                <w:b/>
              </w:rPr>
            </w:pPr>
            <w:bookmarkStart w:id="0" w:name="_Toc351624522"/>
            <w:r w:rsidRPr="001B37FE">
              <w:rPr>
                <w:b/>
              </w:rPr>
              <w:t>Organisational Chart:</w:t>
            </w:r>
            <w:bookmarkEnd w:id="0"/>
          </w:p>
        </w:tc>
      </w:tr>
      <w:tr w:rsidR="00B943CA" w:rsidRPr="00450224" w14:paraId="062BB578" w14:textId="77777777" w:rsidTr="007D73A1">
        <w:trPr>
          <w:cantSplit/>
          <w:trHeight w:val="4199"/>
        </w:trPr>
        <w:tc>
          <w:tcPr>
            <w:tcW w:w="10632" w:type="dxa"/>
          </w:tcPr>
          <w:p w14:paraId="4AB112D1" w14:textId="77777777" w:rsidR="00B943CA" w:rsidRPr="00450224" w:rsidRDefault="00B943CA" w:rsidP="007D73A1">
            <w:pPr>
              <w:jc w:val="center"/>
              <w:rPr>
                <w:rFonts w:cs="Arial"/>
                <w:color w:val="FF0000"/>
              </w:rPr>
            </w:pPr>
            <w:r>
              <w:rPr>
                <w:rFonts w:cs="Arial"/>
                <w:noProof/>
                <w:szCs w:val="22"/>
              </w:rPr>
              <w:drawing>
                <wp:inline distT="0" distB="0" distL="0" distR="0" wp14:anchorId="6864BDF7" wp14:editId="7BD89FAB">
                  <wp:extent cx="5305425" cy="2466975"/>
                  <wp:effectExtent l="0" t="0" r="0" b="47625"/>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B943CA" w:rsidRPr="00450224" w14:paraId="5B7124FD" w14:textId="77777777" w:rsidTr="007D73A1">
        <w:tc>
          <w:tcPr>
            <w:tcW w:w="10632" w:type="dxa"/>
          </w:tcPr>
          <w:p w14:paraId="55DD7264" w14:textId="77777777" w:rsidR="00AD50DF" w:rsidRDefault="00AD50DF" w:rsidP="007D73A1">
            <w:pPr>
              <w:rPr>
                <w:rFonts w:cs="Arial"/>
                <w:b/>
                <w:szCs w:val="22"/>
              </w:rPr>
            </w:pPr>
          </w:p>
          <w:p w14:paraId="2B7A5034" w14:textId="77777777" w:rsidR="000E6DD0" w:rsidRDefault="00B943CA" w:rsidP="000E6DD0">
            <w:pPr>
              <w:rPr>
                <w:rFonts w:cs="Arial"/>
                <w:b/>
                <w:szCs w:val="22"/>
              </w:rPr>
            </w:pPr>
            <w:r w:rsidRPr="00450224">
              <w:rPr>
                <w:rFonts w:cs="Arial"/>
                <w:b/>
                <w:szCs w:val="22"/>
              </w:rPr>
              <w:t>K</w:t>
            </w:r>
            <w:r w:rsidR="000E6DD0" w:rsidRPr="00450224">
              <w:rPr>
                <w:rFonts w:cs="Arial"/>
                <w:b/>
                <w:szCs w:val="22"/>
              </w:rPr>
              <w:t>ey Result Areas/Principal Duties and Responsibilities</w:t>
            </w:r>
          </w:p>
          <w:p w14:paraId="0E63A79F" w14:textId="77777777" w:rsidR="000E6DD0" w:rsidRPr="000E6DD0" w:rsidRDefault="000E6DD0" w:rsidP="000E6DD0">
            <w:pPr>
              <w:pStyle w:val="ListParagraph"/>
              <w:numPr>
                <w:ilvl w:val="0"/>
                <w:numId w:val="28"/>
              </w:numPr>
              <w:autoSpaceDE w:val="0"/>
              <w:autoSpaceDN w:val="0"/>
              <w:adjustRightInd w:val="0"/>
              <w:spacing w:before="0" w:after="0"/>
              <w:rPr>
                <w:rFonts w:cs="Arial"/>
                <w:szCs w:val="22"/>
              </w:rPr>
            </w:pPr>
            <w:r w:rsidRPr="000E6DD0">
              <w:rPr>
                <w:rFonts w:cs="Arial"/>
                <w:szCs w:val="22"/>
              </w:rPr>
              <w:t xml:space="preserve">To support the implementation and monitoring of the Falls Policy to reduce and manage the number of falls. </w:t>
            </w:r>
          </w:p>
          <w:p w14:paraId="2022323D" w14:textId="77777777" w:rsidR="000E6DD0" w:rsidRPr="000E6DD0" w:rsidRDefault="000E6DD0" w:rsidP="000E6DD0">
            <w:pPr>
              <w:pStyle w:val="ListParagraph"/>
              <w:numPr>
                <w:ilvl w:val="0"/>
                <w:numId w:val="26"/>
              </w:numPr>
              <w:autoSpaceDE w:val="0"/>
              <w:autoSpaceDN w:val="0"/>
              <w:adjustRightInd w:val="0"/>
              <w:spacing w:before="0" w:after="0"/>
              <w:jc w:val="left"/>
              <w:rPr>
                <w:rFonts w:cs="Arial"/>
                <w:szCs w:val="22"/>
              </w:rPr>
            </w:pPr>
            <w:r w:rsidRPr="000E6DD0">
              <w:rPr>
                <w:rFonts w:cs="Arial"/>
                <w:szCs w:val="22"/>
              </w:rPr>
              <w:lastRenderedPageBreak/>
              <w:t xml:space="preserve">To be compliant with the National Falls &amp; Fragility Audit programme, RCP and NHS England updated guidance for acute hospitals. To support a pro-active multifaceted approach to falls prevention and management primarily within the Trust, liaising with, Safeguarding team, Dementia Admiral Nurse, Back Care Team, Ward teams, Community teams and relevant health &amp; social care professionals. </w:t>
            </w:r>
          </w:p>
          <w:p w14:paraId="5AEE1FD5" w14:textId="77777777" w:rsidR="000E6DD0" w:rsidRPr="000E6DD0" w:rsidRDefault="000E6DD0" w:rsidP="000E6DD0">
            <w:pPr>
              <w:pStyle w:val="ListParagraph"/>
              <w:numPr>
                <w:ilvl w:val="0"/>
                <w:numId w:val="26"/>
              </w:numPr>
              <w:autoSpaceDE w:val="0"/>
              <w:autoSpaceDN w:val="0"/>
              <w:adjustRightInd w:val="0"/>
              <w:spacing w:before="0" w:after="0"/>
              <w:jc w:val="left"/>
              <w:rPr>
                <w:rFonts w:cs="Arial"/>
                <w:szCs w:val="22"/>
              </w:rPr>
            </w:pPr>
            <w:r w:rsidRPr="000E6DD0">
              <w:rPr>
                <w:rFonts w:cs="Arial"/>
                <w:szCs w:val="22"/>
              </w:rPr>
              <w:t>Support the delivery of education for the multi-professional staff on falls prevention to ensure implementation of the agreed pathways of care and to reduce the risk/ incidence and management of falls</w:t>
            </w:r>
          </w:p>
          <w:p w14:paraId="7C4807C4" w14:textId="77777777" w:rsidR="000E6DD0" w:rsidRPr="000E6DD0" w:rsidRDefault="000E6DD0" w:rsidP="000E6DD0">
            <w:pPr>
              <w:pStyle w:val="ListParagraph"/>
              <w:numPr>
                <w:ilvl w:val="0"/>
                <w:numId w:val="26"/>
              </w:numPr>
              <w:autoSpaceDE w:val="0"/>
              <w:autoSpaceDN w:val="0"/>
              <w:adjustRightInd w:val="0"/>
              <w:spacing w:before="0" w:after="0"/>
              <w:rPr>
                <w:rFonts w:cs="Arial"/>
                <w:szCs w:val="22"/>
              </w:rPr>
            </w:pPr>
            <w:r w:rsidRPr="000E6DD0">
              <w:rPr>
                <w:rFonts w:cs="Arial"/>
                <w:szCs w:val="22"/>
              </w:rPr>
              <w:t>Support accurate reporting of data, providing reports on the number of falls, falls per bed       days and falls outcomes. Reviewing trends and identifying the need for improvement and work with the clinical teams to achieve this.</w:t>
            </w:r>
          </w:p>
          <w:p w14:paraId="725EDECA" w14:textId="77777777" w:rsidR="000E6DD0" w:rsidRPr="000E6DD0" w:rsidRDefault="000E6DD0" w:rsidP="000E6DD0">
            <w:pPr>
              <w:pStyle w:val="ListParagraph"/>
              <w:numPr>
                <w:ilvl w:val="0"/>
                <w:numId w:val="26"/>
              </w:numPr>
              <w:autoSpaceDE w:val="0"/>
              <w:autoSpaceDN w:val="0"/>
              <w:adjustRightInd w:val="0"/>
              <w:spacing w:before="0" w:after="0"/>
              <w:rPr>
                <w:rFonts w:cs="Arial"/>
                <w:szCs w:val="22"/>
              </w:rPr>
            </w:pPr>
            <w:r w:rsidRPr="000E6DD0">
              <w:rPr>
                <w:rFonts w:cs="Arial"/>
                <w:szCs w:val="22"/>
              </w:rPr>
              <w:t>Assist in the provision of guidance regarding the management of complex patients with falls related problems and provide specialist assessment and advice on the appropriate management of patients including effective risk prevention strategies</w:t>
            </w:r>
          </w:p>
          <w:p w14:paraId="3C95DD80" w14:textId="77777777" w:rsidR="000E6DD0" w:rsidRPr="000E6DD0" w:rsidRDefault="000E6DD0" w:rsidP="000E6DD0">
            <w:pPr>
              <w:pStyle w:val="ListParagraph"/>
              <w:numPr>
                <w:ilvl w:val="0"/>
                <w:numId w:val="26"/>
              </w:numPr>
              <w:autoSpaceDE w:val="0"/>
              <w:autoSpaceDN w:val="0"/>
              <w:adjustRightInd w:val="0"/>
              <w:spacing w:before="0" w:after="0"/>
              <w:rPr>
                <w:rFonts w:cs="Arial"/>
                <w:szCs w:val="22"/>
              </w:rPr>
            </w:pPr>
            <w:r w:rsidRPr="000E6DD0">
              <w:rPr>
                <w:rFonts w:cs="Arial"/>
                <w:szCs w:val="22"/>
              </w:rPr>
              <w:t>In conjunction with the ward sister, therapy team and Matron carry out root cause analysis on patient falls and develop action plans for recommendations for future practice changes, ensuring that learning is shared throughout the trust.</w:t>
            </w:r>
          </w:p>
          <w:p w14:paraId="5C5F438D" w14:textId="77777777" w:rsidR="000E6DD0" w:rsidRDefault="000E6DD0" w:rsidP="000E6DD0">
            <w:pPr>
              <w:pStyle w:val="ListParagraph"/>
              <w:numPr>
                <w:ilvl w:val="0"/>
                <w:numId w:val="26"/>
              </w:numPr>
              <w:autoSpaceDE w:val="0"/>
              <w:autoSpaceDN w:val="0"/>
              <w:adjustRightInd w:val="0"/>
              <w:spacing w:before="0" w:after="0"/>
              <w:rPr>
                <w:rFonts w:cs="Arial"/>
                <w:szCs w:val="22"/>
              </w:rPr>
            </w:pPr>
            <w:r w:rsidRPr="000E6DD0">
              <w:rPr>
                <w:rFonts w:cs="Arial"/>
                <w:szCs w:val="22"/>
                <w:lang w:eastAsia="en-US"/>
              </w:rPr>
              <w:t>Develop systems in which information gathered from complaints, legal claims and coroner’s reports can be collated to enable the Trust to identify areas of concern and develop strategies to address them.</w:t>
            </w:r>
          </w:p>
          <w:p w14:paraId="4DAF6013" w14:textId="77777777" w:rsidR="00F52E9D" w:rsidRPr="000E6DD0" w:rsidRDefault="00F52E9D" w:rsidP="000E6DD0">
            <w:pPr>
              <w:pStyle w:val="ListParagraph"/>
              <w:numPr>
                <w:ilvl w:val="0"/>
                <w:numId w:val="26"/>
              </w:numPr>
              <w:autoSpaceDE w:val="0"/>
              <w:autoSpaceDN w:val="0"/>
              <w:adjustRightInd w:val="0"/>
              <w:spacing w:before="0" w:after="0"/>
              <w:rPr>
                <w:rFonts w:cs="Arial"/>
                <w:szCs w:val="22"/>
              </w:rPr>
            </w:pPr>
            <w:r>
              <w:rPr>
                <w:rFonts w:cs="Arial"/>
                <w:szCs w:val="22"/>
                <w:lang w:eastAsia="en-US"/>
              </w:rPr>
              <w:t>Work clinically one day a month.</w:t>
            </w:r>
          </w:p>
          <w:p w14:paraId="5C05894D" w14:textId="77777777" w:rsidR="00B943CA" w:rsidRPr="000E6DD0" w:rsidRDefault="000E6DD0" w:rsidP="007D73A1">
            <w:pPr>
              <w:rPr>
                <w:rFonts w:cs="Arial"/>
                <w:szCs w:val="22"/>
              </w:rPr>
            </w:pPr>
            <w:r w:rsidRPr="000E6DD0">
              <w:rPr>
                <w:rFonts w:cs="Arial"/>
                <w:szCs w:val="22"/>
              </w:rPr>
              <w:t>This is not an exhaustive document and may be reviewed in consultation with the post holder at any</w:t>
            </w:r>
            <w:r>
              <w:rPr>
                <w:rFonts w:cs="Arial"/>
                <w:szCs w:val="22"/>
              </w:rPr>
              <w:t xml:space="preserve"> </w:t>
            </w:r>
            <w:r w:rsidRPr="000E6DD0">
              <w:rPr>
                <w:rFonts w:cs="Arial"/>
                <w:szCs w:val="22"/>
              </w:rPr>
              <w:t>time and be subject to changes</w:t>
            </w:r>
            <w:r>
              <w:rPr>
                <w:rFonts w:cs="Arial"/>
                <w:szCs w:val="22"/>
              </w:rPr>
              <w:t>.</w:t>
            </w:r>
          </w:p>
        </w:tc>
      </w:tr>
      <w:tr w:rsidR="00B943CA" w:rsidRPr="00450224" w14:paraId="1348454B" w14:textId="77777777" w:rsidTr="007D73A1">
        <w:trPr>
          <w:trHeight w:val="2557"/>
        </w:trPr>
        <w:tc>
          <w:tcPr>
            <w:tcW w:w="10632" w:type="dxa"/>
          </w:tcPr>
          <w:p w14:paraId="1EA4EBD5" w14:textId="77777777" w:rsidR="00B943CA" w:rsidRPr="00450224" w:rsidRDefault="00B943CA" w:rsidP="007D73A1">
            <w:pPr>
              <w:rPr>
                <w:rFonts w:cs="Arial"/>
                <w:b/>
              </w:rPr>
            </w:pPr>
            <w:r w:rsidRPr="00450224">
              <w:rPr>
                <w:rFonts w:cs="Arial"/>
                <w:b/>
                <w:szCs w:val="22"/>
              </w:rPr>
              <w:lastRenderedPageBreak/>
              <w:t>Communication and Relationship Skills</w:t>
            </w:r>
          </w:p>
          <w:p w14:paraId="37F80FC3" w14:textId="77777777" w:rsidR="008028D9" w:rsidRDefault="008028D9" w:rsidP="007D73A1">
            <w:r w:rsidRPr="008028D9">
              <w:rPr>
                <w:rFonts w:cs="Arial"/>
                <w:szCs w:val="22"/>
              </w:rPr>
              <w:t xml:space="preserve">To communicate effectively between departments and Trusts to ensure patients journey is </w:t>
            </w:r>
            <w:r w:rsidR="007D73A1" w:rsidRPr="008028D9">
              <w:rPr>
                <w:rFonts w:cs="Arial"/>
                <w:szCs w:val="22"/>
              </w:rPr>
              <w:t>seamless</w:t>
            </w:r>
            <w:r w:rsidRPr="008028D9">
              <w:rPr>
                <w:rFonts w:cs="Arial"/>
                <w:szCs w:val="22"/>
              </w:rPr>
              <w:t>.</w:t>
            </w:r>
            <w:r>
              <w:t xml:space="preserve"> </w:t>
            </w:r>
          </w:p>
          <w:p w14:paraId="42818D52" w14:textId="77777777" w:rsidR="000E6DD0" w:rsidRDefault="000E6DD0" w:rsidP="000E6DD0">
            <w:pPr>
              <w:rPr>
                <w:rFonts w:cs="Arial"/>
                <w:szCs w:val="22"/>
              </w:rPr>
            </w:pPr>
            <w:r>
              <w:rPr>
                <w:rFonts w:cs="Arial"/>
                <w:szCs w:val="22"/>
              </w:rPr>
              <w:t>Work closely with multidisciplinary teams, governance co-ordinators, clinical audit, clinical nurse specialists, quality improvement team, medical education team and the clinical tutors and to promote and facilitate high quality care for all in the scope of falls.</w:t>
            </w:r>
          </w:p>
          <w:p w14:paraId="7F1768B0" w14:textId="77777777" w:rsidR="000E6DD0" w:rsidRDefault="000E6DD0" w:rsidP="000E6DD0">
            <w:pPr>
              <w:rPr>
                <w:rFonts w:cs="Arial"/>
                <w:szCs w:val="22"/>
              </w:rPr>
            </w:pPr>
            <w:r w:rsidRPr="00463909">
              <w:rPr>
                <w:rFonts w:cs="Arial"/>
                <w:szCs w:val="22"/>
              </w:rPr>
              <w:t>Excellent interpersonal skills to enable the post-holder to develop and maintain robust working relationships with multi-professional staff groups in the Trust and partners in the local health and social care community</w:t>
            </w:r>
            <w:r>
              <w:rPr>
                <w:rFonts w:cs="Arial"/>
                <w:szCs w:val="22"/>
              </w:rPr>
              <w:t>.</w:t>
            </w:r>
          </w:p>
          <w:p w14:paraId="40182957" w14:textId="77777777" w:rsidR="000E6DD0" w:rsidRDefault="000E6DD0" w:rsidP="000E6DD0">
            <w:pPr>
              <w:rPr>
                <w:rFonts w:cs="Arial"/>
                <w:szCs w:val="22"/>
              </w:rPr>
            </w:pPr>
            <w:r w:rsidRPr="00463909">
              <w:rPr>
                <w:rFonts w:cs="Arial"/>
                <w:szCs w:val="22"/>
              </w:rPr>
              <w:t>Excellent written, oral and presentation skills t</w:t>
            </w:r>
            <w:r>
              <w:rPr>
                <w:rFonts w:cs="Arial"/>
                <w:szCs w:val="22"/>
              </w:rPr>
              <w:t>o allow effective communication.</w:t>
            </w:r>
          </w:p>
          <w:p w14:paraId="79F6BCC1" w14:textId="77777777" w:rsidR="000E6DD0" w:rsidRDefault="000E6DD0" w:rsidP="000E6DD0">
            <w:pPr>
              <w:rPr>
                <w:rFonts w:cs="Arial"/>
                <w:szCs w:val="22"/>
              </w:rPr>
            </w:pPr>
            <w:r>
              <w:rPr>
                <w:rFonts w:cs="Arial"/>
                <w:szCs w:val="22"/>
              </w:rPr>
              <w:t>Develop and promote excellent working relationships with individuals and teams focusing on the relationship of leadership, teamwork, civility and culture around falls.</w:t>
            </w:r>
          </w:p>
          <w:p w14:paraId="09B42344" w14:textId="77777777" w:rsidR="000E6DD0" w:rsidRDefault="000E6DD0" w:rsidP="000E6DD0">
            <w:pPr>
              <w:rPr>
                <w:rFonts w:cs="Arial"/>
                <w:szCs w:val="22"/>
              </w:rPr>
            </w:pPr>
            <w:r>
              <w:rPr>
                <w:rFonts w:cs="Arial"/>
                <w:szCs w:val="22"/>
              </w:rPr>
              <w:t xml:space="preserve">Motivate, inspire and share skills with teams to engage and support quality improvement activities regarding falls that are meaningful and encourage celebration of successes. </w:t>
            </w:r>
          </w:p>
          <w:p w14:paraId="5EB99196" w14:textId="77777777" w:rsidR="00B943CA" w:rsidRDefault="00B943CA" w:rsidP="007D73A1">
            <w:pPr>
              <w:rPr>
                <w:rFonts w:cs="Arial"/>
                <w:b/>
              </w:rPr>
            </w:pPr>
            <w:r w:rsidRPr="00450224">
              <w:rPr>
                <w:rFonts w:cs="Arial"/>
                <w:b/>
                <w:szCs w:val="22"/>
              </w:rPr>
              <w:t>Analytical and Judgement Skills</w:t>
            </w:r>
          </w:p>
          <w:p w14:paraId="101315F1" w14:textId="77777777" w:rsidR="008028D9" w:rsidRPr="008028D9" w:rsidRDefault="008028D9" w:rsidP="007D73A1">
            <w:pPr>
              <w:rPr>
                <w:rFonts w:cs="Arial"/>
              </w:rPr>
            </w:pPr>
            <w:r w:rsidRPr="008028D9">
              <w:rPr>
                <w:rFonts w:cs="Arial"/>
                <w:szCs w:val="22"/>
              </w:rPr>
              <w:t>Complex facts or situations requiring analysis, interpretation, comparison of a range of options. Requires skills for assessing and interpreting specialist acute and other patient conditions and taking appropriate actions.</w:t>
            </w:r>
          </w:p>
          <w:p w14:paraId="473D67FC" w14:textId="77777777" w:rsidR="008028D9" w:rsidRDefault="008028D9" w:rsidP="008028D9">
            <w:pPr>
              <w:pStyle w:val="bodytext"/>
              <w:rPr>
                <w:sz w:val="22"/>
                <w:szCs w:val="22"/>
              </w:rPr>
            </w:pPr>
            <w:r w:rsidRPr="008028D9">
              <w:rPr>
                <w:sz w:val="22"/>
                <w:szCs w:val="22"/>
              </w:rPr>
              <w:t>To monitor and review the effectiveness of interventions with the patient and colleagues and modify this to meet changing needs and established goals of care</w:t>
            </w:r>
            <w:r w:rsidR="005D04EC">
              <w:rPr>
                <w:sz w:val="22"/>
                <w:szCs w:val="22"/>
              </w:rPr>
              <w:t xml:space="preserve"> regarding falls.</w:t>
            </w:r>
          </w:p>
          <w:p w14:paraId="19CB198C" w14:textId="77777777" w:rsidR="005D04EC" w:rsidRDefault="005D04EC" w:rsidP="005D04EC">
            <w:pPr>
              <w:rPr>
                <w:rFonts w:cs="Arial"/>
                <w:szCs w:val="22"/>
              </w:rPr>
            </w:pPr>
            <w:r>
              <w:rPr>
                <w:rFonts w:cs="Arial"/>
                <w:szCs w:val="22"/>
              </w:rPr>
              <w:lastRenderedPageBreak/>
              <w:t>Contribute to monthly reports for Patient Safety Operational Group.</w:t>
            </w:r>
          </w:p>
          <w:p w14:paraId="1F9FD206" w14:textId="77777777" w:rsidR="005D04EC" w:rsidRDefault="005D04EC" w:rsidP="005D04EC">
            <w:pPr>
              <w:rPr>
                <w:rFonts w:cs="Arial"/>
                <w:szCs w:val="22"/>
              </w:rPr>
            </w:pPr>
            <w:r w:rsidRPr="00F8081F">
              <w:rPr>
                <w:rFonts w:cs="Arial"/>
                <w:szCs w:val="22"/>
              </w:rPr>
              <w:t xml:space="preserve">To provide advice </w:t>
            </w:r>
            <w:r>
              <w:rPr>
                <w:rFonts w:cs="Arial"/>
                <w:szCs w:val="22"/>
              </w:rPr>
              <w:t xml:space="preserve">and support </w:t>
            </w:r>
            <w:r w:rsidRPr="00F8081F">
              <w:rPr>
                <w:rFonts w:cs="Arial"/>
                <w:szCs w:val="22"/>
              </w:rPr>
              <w:t xml:space="preserve">to clinical teams regarding </w:t>
            </w:r>
            <w:r>
              <w:rPr>
                <w:rFonts w:cs="Arial"/>
                <w:szCs w:val="22"/>
              </w:rPr>
              <w:t xml:space="preserve">falls </w:t>
            </w:r>
            <w:r w:rsidRPr="00F8081F">
              <w:rPr>
                <w:rFonts w:cs="Arial"/>
                <w:szCs w:val="22"/>
              </w:rPr>
              <w:t xml:space="preserve">measures </w:t>
            </w:r>
            <w:r>
              <w:rPr>
                <w:rFonts w:cs="Arial"/>
                <w:szCs w:val="22"/>
              </w:rPr>
              <w:t xml:space="preserve">required </w:t>
            </w:r>
            <w:r w:rsidRPr="00F8081F">
              <w:rPr>
                <w:rFonts w:cs="Arial"/>
                <w:szCs w:val="22"/>
              </w:rPr>
              <w:t xml:space="preserve">for improvement and identify possible contributory factors for emerging themes. </w:t>
            </w:r>
          </w:p>
          <w:p w14:paraId="5148F291" w14:textId="77777777" w:rsidR="005D04EC" w:rsidRDefault="005D04EC" w:rsidP="005D04EC">
            <w:pPr>
              <w:rPr>
                <w:rFonts w:cs="Arial"/>
                <w:szCs w:val="22"/>
              </w:rPr>
            </w:pPr>
            <w:r w:rsidRPr="00F8081F">
              <w:rPr>
                <w:rFonts w:cs="Arial"/>
                <w:szCs w:val="22"/>
              </w:rPr>
              <w:t xml:space="preserve">To </w:t>
            </w:r>
            <w:r>
              <w:rPr>
                <w:rFonts w:cs="Arial"/>
                <w:szCs w:val="22"/>
              </w:rPr>
              <w:t xml:space="preserve">support with the collation, analysis of </w:t>
            </w:r>
            <w:r w:rsidRPr="00F8081F">
              <w:rPr>
                <w:rFonts w:cs="Arial"/>
                <w:szCs w:val="22"/>
              </w:rPr>
              <w:t xml:space="preserve">complex </w:t>
            </w:r>
            <w:r>
              <w:rPr>
                <w:rFonts w:cs="Arial"/>
                <w:szCs w:val="22"/>
              </w:rPr>
              <w:t xml:space="preserve">falls </w:t>
            </w:r>
            <w:r w:rsidRPr="00F8081F">
              <w:rPr>
                <w:rFonts w:cs="Arial"/>
                <w:szCs w:val="22"/>
              </w:rPr>
              <w:t>data using appropriate data analysis to present for improvement</w:t>
            </w:r>
            <w:r>
              <w:rPr>
                <w:rFonts w:cs="Arial"/>
                <w:szCs w:val="22"/>
              </w:rPr>
              <w:t>, deep dive reports and any investigations.</w:t>
            </w:r>
          </w:p>
          <w:p w14:paraId="768E7BF7" w14:textId="77777777" w:rsidR="005D04EC" w:rsidRPr="005D04EC" w:rsidRDefault="005D04EC" w:rsidP="005D04EC">
            <w:pPr>
              <w:autoSpaceDE w:val="0"/>
              <w:autoSpaceDN w:val="0"/>
              <w:adjustRightInd w:val="0"/>
              <w:spacing w:before="0" w:after="0"/>
              <w:rPr>
                <w:rFonts w:cs="Arial"/>
                <w:szCs w:val="22"/>
              </w:rPr>
            </w:pPr>
            <w:r w:rsidRPr="005D04EC">
              <w:rPr>
                <w:rFonts w:cs="Arial"/>
                <w:szCs w:val="22"/>
              </w:rPr>
              <w:t>To assist with reporting and discuss progress with falls and the lead for falls in the Trust and</w:t>
            </w:r>
          </w:p>
          <w:p w14:paraId="5336A405" w14:textId="77777777" w:rsidR="005D04EC" w:rsidRPr="005D04EC" w:rsidRDefault="005D04EC" w:rsidP="005D04EC">
            <w:pPr>
              <w:autoSpaceDE w:val="0"/>
              <w:autoSpaceDN w:val="0"/>
              <w:adjustRightInd w:val="0"/>
              <w:spacing w:before="0" w:after="0"/>
              <w:rPr>
                <w:rFonts w:cs="Arial"/>
                <w:szCs w:val="22"/>
              </w:rPr>
            </w:pPr>
            <w:r w:rsidRPr="005D04EC">
              <w:rPr>
                <w:rFonts w:cs="Arial"/>
                <w:szCs w:val="22"/>
              </w:rPr>
              <w:t xml:space="preserve">participation in internal meetings, e.g. Patient Safety </w:t>
            </w:r>
            <w:r>
              <w:rPr>
                <w:rFonts w:cs="Arial"/>
                <w:szCs w:val="22"/>
              </w:rPr>
              <w:t>O</w:t>
            </w:r>
            <w:r w:rsidRPr="005D04EC">
              <w:rPr>
                <w:rFonts w:cs="Arial"/>
                <w:szCs w:val="22"/>
              </w:rPr>
              <w:t>perational Group, community team meetings.</w:t>
            </w:r>
          </w:p>
          <w:p w14:paraId="723F463B" w14:textId="77777777" w:rsidR="005D04EC" w:rsidRPr="005D04EC" w:rsidRDefault="005D04EC" w:rsidP="005D04EC">
            <w:pPr>
              <w:autoSpaceDE w:val="0"/>
              <w:autoSpaceDN w:val="0"/>
              <w:adjustRightInd w:val="0"/>
              <w:spacing w:before="0" w:after="0"/>
              <w:rPr>
                <w:rFonts w:cs="Arial"/>
                <w:szCs w:val="22"/>
              </w:rPr>
            </w:pPr>
          </w:p>
          <w:p w14:paraId="00762D4A" w14:textId="77777777" w:rsidR="005D04EC" w:rsidRPr="005D04EC" w:rsidRDefault="005D04EC" w:rsidP="005D04EC">
            <w:pPr>
              <w:autoSpaceDE w:val="0"/>
              <w:autoSpaceDN w:val="0"/>
              <w:adjustRightInd w:val="0"/>
              <w:spacing w:before="0" w:after="0"/>
              <w:rPr>
                <w:rFonts w:cs="Arial"/>
                <w:szCs w:val="22"/>
              </w:rPr>
            </w:pPr>
            <w:r w:rsidRPr="005D04EC">
              <w:rPr>
                <w:rFonts w:cs="Arial"/>
                <w:szCs w:val="22"/>
              </w:rPr>
              <w:t>To effectively use supervision and appraisal to reflect on own practise and performance.</w:t>
            </w:r>
          </w:p>
          <w:p w14:paraId="50B41A11" w14:textId="77777777" w:rsidR="005D04EC" w:rsidRDefault="005D04EC" w:rsidP="008028D9">
            <w:pPr>
              <w:pStyle w:val="bodytext"/>
              <w:rPr>
                <w:sz w:val="22"/>
                <w:szCs w:val="22"/>
              </w:rPr>
            </w:pPr>
          </w:p>
          <w:p w14:paraId="2858E222" w14:textId="77777777" w:rsidR="00B943CA" w:rsidRDefault="00B943CA" w:rsidP="007D73A1">
            <w:pPr>
              <w:rPr>
                <w:rFonts w:cs="Arial"/>
                <w:b/>
              </w:rPr>
            </w:pPr>
            <w:r w:rsidRPr="00450224">
              <w:rPr>
                <w:rFonts w:cs="Arial"/>
                <w:b/>
                <w:szCs w:val="22"/>
              </w:rPr>
              <w:t>Planning and Organisational Skills</w:t>
            </w:r>
          </w:p>
          <w:p w14:paraId="74E7FD21" w14:textId="77777777" w:rsidR="005D04EC" w:rsidRPr="005D04EC" w:rsidRDefault="005D04EC" w:rsidP="005D04EC">
            <w:pPr>
              <w:spacing w:before="0" w:after="0"/>
              <w:jc w:val="left"/>
              <w:rPr>
                <w:rFonts w:cs="Arial"/>
                <w:szCs w:val="22"/>
                <w:lang w:eastAsia="en-US"/>
              </w:rPr>
            </w:pPr>
            <w:r w:rsidRPr="005D04EC">
              <w:rPr>
                <w:rFonts w:cs="Arial"/>
                <w:szCs w:val="22"/>
                <w:lang w:eastAsia="en-US"/>
              </w:rPr>
              <w:t>Identify opportunities for increasing the level of patient safety in respect of falls prevention.</w:t>
            </w:r>
          </w:p>
          <w:p w14:paraId="02E6BF79" w14:textId="77777777" w:rsidR="005D04EC" w:rsidRPr="005D04EC" w:rsidRDefault="005D04EC" w:rsidP="005D04EC">
            <w:pPr>
              <w:spacing w:before="0" w:after="0"/>
              <w:ind w:left="360"/>
              <w:jc w:val="left"/>
              <w:rPr>
                <w:rFonts w:cs="Arial"/>
                <w:szCs w:val="22"/>
                <w:lang w:eastAsia="en-US"/>
              </w:rPr>
            </w:pPr>
          </w:p>
          <w:p w14:paraId="694C2865" w14:textId="77777777" w:rsidR="005D04EC" w:rsidRPr="005D04EC" w:rsidRDefault="005D04EC" w:rsidP="005D04EC">
            <w:pPr>
              <w:spacing w:before="0" w:after="0"/>
              <w:jc w:val="left"/>
              <w:rPr>
                <w:rFonts w:cs="Arial"/>
                <w:szCs w:val="22"/>
                <w:lang w:eastAsia="en-US"/>
              </w:rPr>
            </w:pPr>
            <w:r w:rsidRPr="005D04EC">
              <w:rPr>
                <w:rFonts w:cs="Arial"/>
                <w:szCs w:val="22"/>
                <w:lang w:eastAsia="en-US"/>
              </w:rPr>
              <w:t>Ensure best practice is shared and celebrated.</w:t>
            </w:r>
          </w:p>
          <w:p w14:paraId="29B6A7AD" w14:textId="77777777" w:rsidR="005D04EC" w:rsidRPr="005D04EC" w:rsidRDefault="005D04EC" w:rsidP="005D04EC">
            <w:pPr>
              <w:spacing w:before="0" w:after="0"/>
              <w:jc w:val="left"/>
              <w:rPr>
                <w:rFonts w:cs="Arial"/>
                <w:szCs w:val="22"/>
                <w:lang w:eastAsia="en-US"/>
              </w:rPr>
            </w:pPr>
          </w:p>
          <w:p w14:paraId="5F4B616D" w14:textId="77777777" w:rsidR="005D04EC" w:rsidRPr="005D04EC" w:rsidRDefault="005D04EC" w:rsidP="005D04EC">
            <w:pPr>
              <w:autoSpaceDE w:val="0"/>
              <w:autoSpaceDN w:val="0"/>
              <w:adjustRightInd w:val="0"/>
              <w:spacing w:before="0" w:after="0"/>
              <w:rPr>
                <w:rFonts w:cs="Arial"/>
                <w:szCs w:val="22"/>
              </w:rPr>
            </w:pPr>
            <w:r w:rsidRPr="005D04EC">
              <w:rPr>
                <w:rFonts w:cs="Arial"/>
                <w:szCs w:val="22"/>
              </w:rPr>
              <w:t>Assist in the provision and receive complex information, gaining agreement and co-operation of key stakeholders regarding falls.</w:t>
            </w:r>
          </w:p>
          <w:p w14:paraId="69E57AAC" w14:textId="77777777" w:rsidR="005D04EC" w:rsidRPr="005D04EC" w:rsidRDefault="005D04EC" w:rsidP="005D04EC">
            <w:pPr>
              <w:autoSpaceDE w:val="0"/>
              <w:autoSpaceDN w:val="0"/>
              <w:adjustRightInd w:val="0"/>
              <w:spacing w:before="0" w:after="0"/>
              <w:rPr>
                <w:rFonts w:cs="Arial"/>
                <w:szCs w:val="22"/>
              </w:rPr>
            </w:pPr>
          </w:p>
          <w:p w14:paraId="239FFDCA" w14:textId="77777777" w:rsidR="005D04EC" w:rsidRPr="005D04EC" w:rsidRDefault="005D04EC" w:rsidP="005D04EC">
            <w:pPr>
              <w:autoSpaceDE w:val="0"/>
              <w:autoSpaceDN w:val="0"/>
              <w:adjustRightInd w:val="0"/>
              <w:spacing w:before="0" w:after="0"/>
              <w:rPr>
                <w:rFonts w:cs="Arial"/>
                <w:szCs w:val="22"/>
              </w:rPr>
            </w:pPr>
            <w:r w:rsidRPr="005D04EC">
              <w:rPr>
                <w:rFonts w:cs="Arial"/>
                <w:szCs w:val="22"/>
              </w:rPr>
              <w:t>Assist with the communication of results of audits, including the CQUIN , through formal reports and presentations to senior management and clinical teams.</w:t>
            </w:r>
          </w:p>
          <w:p w14:paraId="4BD7F809" w14:textId="77777777" w:rsidR="00733464" w:rsidRDefault="00733464" w:rsidP="00820485">
            <w:pPr>
              <w:pStyle w:val="bodytext"/>
              <w:rPr>
                <w:sz w:val="22"/>
                <w:szCs w:val="22"/>
              </w:rPr>
            </w:pPr>
          </w:p>
          <w:p w14:paraId="37536050" w14:textId="77777777" w:rsidR="00733464" w:rsidRPr="00F46655" w:rsidRDefault="00733464" w:rsidP="00733464">
            <w:pPr>
              <w:pStyle w:val="bodytext"/>
              <w:rPr>
                <w:sz w:val="22"/>
                <w:szCs w:val="22"/>
              </w:rPr>
            </w:pPr>
            <w:r w:rsidRPr="00F46655">
              <w:rPr>
                <w:sz w:val="22"/>
                <w:szCs w:val="22"/>
              </w:rPr>
              <w:t>Manage own caseload</w:t>
            </w:r>
            <w:r w:rsidR="008669AE" w:rsidRPr="00F46655">
              <w:rPr>
                <w:sz w:val="22"/>
                <w:szCs w:val="22"/>
              </w:rPr>
              <w:t>. Be able</w:t>
            </w:r>
            <w:r w:rsidR="005A1293" w:rsidRPr="00F46655">
              <w:rPr>
                <w:sz w:val="22"/>
                <w:szCs w:val="22"/>
              </w:rPr>
              <w:t xml:space="preserve"> to prioritise and ability to re-prioritise at short notice with incoming of urgent issues. </w:t>
            </w:r>
          </w:p>
          <w:p w14:paraId="14A2BE3F" w14:textId="77777777" w:rsidR="00733464" w:rsidRPr="00820485" w:rsidRDefault="00733464" w:rsidP="00820485">
            <w:pPr>
              <w:pStyle w:val="bodytext"/>
            </w:pPr>
          </w:p>
          <w:p w14:paraId="426940EB" w14:textId="77777777" w:rsidR="00B943CA" w:rsidRDefault="00B943CA" w:rsidP="007D73A1">
            <w:pPr>
              <w:rPr>
                <w:rFonts w:cs="Arial"/>
                <w:b/>
              </w:rPr>
            </w:pPr>
            <w:r w:rsidRPr="00450224">
              <w:rPr>
                <w:rFonts w:cs="Arial"/>
                <w:b/>
                <w:szCs w:val="22"/>
              </w:rPr>
              <w:t xml:space="preserve">Physical Skills </w:t>
            </w:r>
          </w:p>
          <w:p w14:paraId="5AEC3C87" w14:textId="77777777" w:rsidR="00820485" w:rsidRDefault="00820485" w:rsidP="007D73A1">
            <w:r>
              <w:t>High degree of compet</w:t>
            </w:r>
            <w:r w:rsidR="005D04EC">
              <w:t>ence and dexterity in practical</w:t>
            </w:r>
            <w:r w:rsidR="007D73A1">
              <w:t xml:space="preserve"> </w:t>
            </w:r>
            <w:r>
              <w:t>skills, providing a suppor</w:t>
            </w:r>
            <w:r w:rsidR="007D73A1">
              <w:t>ting role in the inpatient and outpatient setting.</w:t>
            </w:r>
          </w:p>
          <w:p w14:paraId="33DAF9FC" w14:textId="77777777" w:rsidR="001438ED" w:rsidRPr="005B5489" w:rsidRDefault="001438ED" w:rsidP="001438ED">
            <w:pPr>
              <w:rPr>
                <w:rFonts w:cs="Arial"/>
                <w:szCs w:val="22"/>
              </w:rPr>
            </w:pPr>
            <w:r>
              <w:rPr>
                <w:rFonts w:cs="Arial"/>
                <w:szCs w:val="22"/>
              </w:rPr>
              <w:t>Must hold driving licence and be able to travel to locations throughout the trust</w:t>
            </w:r>
          </w:p>
          <w:p w14:paraId="72B50472" w14:textId="77777777" w:rsidR="001438ED" w:rsidRDefault="001438ED" w:rsidP="001438ED">
            <w:pPr>
              <w:rPr>
                <w:rFonts w:cs="Arial"/>
                <w:szCs w:val="22"/>
              </w:rPr>
            </w:pPr>
            <w:r>
              <w:rPr>
                <w:rFonts w:cs="Arial"/>
                <w:szCs w:val="22"/>
              </w:rPr>
              <w:t>Keyboard skills.</w:t>
            </w:r>
          </w:p>
          <w:p w14:paraId="257889B1" w14:textId="77777777" w:rsidR="001438ED" w:rsidRDefault="001438ED" w:rsidP="001438ED">
            <w:pPr>
              <w:rPr>
                <w:rFonts w:cs="Arial"/>
                <w:szCs w:val="22"/>
              </w:rPr>
            </w:pPr>
            <w:r>
              <w:rPr>
                <w:rFonts w:cs="Arial"/>
                <w:szCs w:val="22"/>
              </w:rPr>
              <w:t xml:space="preserve">Participate in clinical work across wards when required to support teams in times of escalation. </w:t>
            </w:r>
          </w:p>
          <w:p w14:paraId="1C4723F2" w14:textId="77777777" w:rsidR="001438ED" w:rsidRPr="001438ED" w:rsidRDefault="001438ED" w:rsidP="007D73A1">
            <w:pPr>
              <w:rPr>
                <w:rFonts w:cs="Arial"/>
                <w:szCs w:val="22"/>
              </w:rPr>
            </w:pPr>
            <w:r>
              <w:rPr>
                <w:rFonts w:cs="Arial"/>
                <w:szCs w:val="22"/>
              </w:rPr>
              <w:t xml:space="preserve">Deliver falls training in a variety of settings / teams as required. </w:t>
            </w:r>
          </w:p>
          <w:p w14:paraId="703AA9D1" w14:textId="77777777" w:rsidR="00B943CA" w:rsidRDefault="00B943CA" w:rsidP="007D73A1">
            <w:pPr>
              <w:rPr>
                <w:rFonts w:cs="Arial"/>
                <w:b/>
              </w:rPr>
            </w:pPr>
            <w:r w:rsidRPr="00450224">
              <w:rPr>
                <w:rFonts w:cs="Arial"/>
                <w:b/>
                <w:szCs w:val="22"/>
              </w:rPr>
              <w:t xml:space="preserve">Responsibility for Patient and Client Care  </w:t>
            </w:r>
          </w:p>
          <w:p w14:paraId="1591ABE4" w14:textId="77777777" w:rsidR="00DE1854" w:rsidRDefault="00820485" w:rsidP="00820485">
            <w:pPr>
              <w:pStyle w:val="bodytext"/>
              <w:rPr>
                <w:sz w:val="22"/>
                <w:szCs w:val="22"/>
              </w:rPr>
            </w:pPr>
            <w:r w:rsidRPr="00820485">
              <w:rPr>
                <w:sz w:val="22"/>
                <w:szCs w:val="22"/>
              </w:rPr>
              <w:t>To support patients in meeting their own health and wellbeing through providing expert information, advice and support</w:t>
            </w:r>
            <w:r w:rsidR="00DE1854">
              <w:rPr>
                <w:sz w:val="22"/>
                <w:szCs w:val="22"/>
              </w:rPr>
              <w:t>.</w:t>
            </w:r>
          </w:p>
          <w:p w14:paraId="107C1223" w14:textId="77777777" w:rsidR="00DE1854" w:rsidRDefault="00DE1854" w:rsidP="00DE1854">
            <w:pPr>
              <w:rPr>
                <w:rFonts w:cs="Arial"/>
                <w:szCs w:val="22"/>
              </w:rPr>
            </w:pPr>
            <w:r w:rsidRPr="005B5489">
              <w:rPr>
                <w:rFonts w:cs="Arial"/>
                <w:szCs w:val="22"/>
              </w:rPr>
              <w:t xml:space="preserve">Ensure a focus on </w:t>
            </w:r>
            <w:r>
              <w:rPr>
                <w:rFonts w:cs="Arial"/>
                <w:szCs w:val="22"/>
              </w:rPr>
              <w:t>falls and improvement objectives which contribute to</w:t>
            </w:r>
            <w:r w:rsidRPr="005B5489">
              <w:rPr>
                <w:rFonts w:cs="Arial"/>
                <w:szCs w:val="22"/>
              </w:rPr>
              <w:t xml:space="preserve"> the highe</w:t>
            </w:r>
            <w:r>
              <w:rPr>
                <w:rFonts w:cs="Arial"/>
                <w:szCs w:val="22"/>
              </w:rPr>
              <w:t xml:space="preserve">st standards of staff experience and </w:t>
            </w:r>
            <w:r w:rsidRPr="005B5489">
              <w:rPr>
                <w:rFonts w:cs="Arial"/>
                <w:szCs w:val="22"/>
              </w:rPr>
              <w:t>patient care</w:t>
            </w:r>
            <w:r>
              <w:rPr>
                <w:rFonts w:cs="Arial"/>
                <w:szCs w:val="22"/>
              </w:rPr>
              <w:t>.</w:t>
            </w:r>
          </w:p>
          <w:p w14:paraId="02D0870F" w14:textId="77777777" w:rsidR="00DE1854" w:rsidRPr="00DE1854" w:rsidRDefault="00DE1854" w:rsidP="00DE1854">
            <w:pPr>
              <w:spacing w:before="0" w:after="0"/>
              <w:jc w:val="left"/>
              <w:rPr>
                <w:rFonts w:cs="Arial"/>
                <w:bCs/>
                <w:sz w:val="24"/>
                <w:szCs w:val="20"/>
                <w:lang w:eastAsia="en-US"/>
              </w:rPr>
            </w:pPr>
            <w:r w:rsidRPr="0050195B">
              <w:rPr>
                <w:rFonts w:cs="Arial"/>
                <w:szCs w:val="22"/>
              </w:rPr>
              <w:t>Work closely with the patient experience team to encourage co-design of quality improvement projects</w:t>
            </w:r>
            <w:r>
              <w:rPr>
                <w:rFonts w:cs="Arial"/>
                <w:szCs w:val="22"/>
              </w:rPr>
              <w:t>.</w:t>
            </w:r>
          </w:p>
          <w:p w14:paraId="14DA02B9" w14:textId="77777777" w:rsidR="00DE1854" w:rsidRPr="00F46655" w:rsidRDefault="00B943CA" w:rsidP="00DE1854">
            <w:pPr>
              <w:rPr>
                <w:rFonts w:cs="Arial"/>
                <w:b/>
              </w:rPr>
            </w:pPr>
            <w:r w:rsidRPr="00F46655">
              <w:rPr>
                <w:rFonts w:cs="Arial"/>
                <w:b/>
                <w:szCs w:val="22"/>
              </w:rPr>
              <w:t>R</w:t>
            </w:r>
            <w:r w:rsidR="00DE1854" w:rsidRPr="00F46655">
              <w:rPr>
                <w:rFonts w:cs="Arial"/>
                <w:b/>
                <w:szCs w:val="22"/>
              </w:rPr>
              <w:t>esponsibility for Policy and Service Development</w:t>
            </w:r>
          </w:p>
          <w:p w14:paraId="0AA73680" w14:textId="77777777" w:rsidR="00DE1854" w:rsidRDefault="00DE1854" w:rsidP="00DE1854">
            <w:pPr>
              <w:rPr>
                <w:rFonts w:cs="Arial"/>
                <w:szCs w:val="22"/>
              </w:rPr>
            </w:pPr>
            <w:r>
              <w:rPr>
                <w:rFonts w:cs="Arial"/>
                <w:szCs w:val="22"/>
              </w:rPr>
              <w:lastRenderedPageBreak/>
              <w:t xml:space="preserve"> </w:t>
            </w:r>
          </w:p>
          <w:p w14:paraId="4BE274F6" w14:textId="77777777" w:rsidR="00DE1854" w:rsidRDefault="00DE1854" w:rsidP="00DE1854">
            <w:pPr>
              <w:rPr>
                <w:rFonts w:cs="Arial"/>
                <w:szCs w:val="22"/>
              </w:rPr>
            </w:pPr>
            <w:r>
              <w:rPr>
                <w:rFonts w:cs="Arial"/>
                <w:szCs w:val="22"/>
              </w:rPr>
              <w:t xml:space="preserve">Working with the quality improvement team regarding falls, facilitate improvement techniques to individuals, teams and departments within the Trust through training and supporting as required. </w:t>
            </w:r>
          </w:p>
          <w:p w14:paraId="49ADDE81" w14:textId="77777777" w:rsidR="00DE1854" w:rsidRDefault="00DE1854" w:rsidP="00DE1854">
            <w:pPr>
              <w:spacing w:before="0" w:after="0"/>
              <w:jc w:val="left"/>
              <w:rPr>
                <w:rFonts w:cs="Arial"/>
                <w:sz w:val="24"/>
                <w:szCs w:val="20"/>
                <w:lang w:eastAsia="en-US"/>
              </w:rPr>
            </w:pPr>
            <w:r w:rsidRPr="00465F60">
              <w:rPr>
                <w:rFonts w:cs="Arial"/>
                <w:sz w:val="24"/>
                <w:szCs w:val="20"/>
                <w:lang w:eastAsia="en-US"/>
              </w:rPr>
              <w:t xml:space="preserve">Develop a working environment and culture that actively improves </w:t>
            </w:r>
            <w:r>
              <w:rPr>
                <w:rFonts w:cs="Arial"/>
                <w:sz w:val="24"/>
                <w:szCs w:val="20"/>
                <w:lang w:eastAsia="en-US"/>
              </w:rPr>
              <w:t>independence, health and safety</w:t>
            </w:r>
            <w:r w:rsidRPr="00465F60">
              <w:rPr>
                <w:rFonts w:cs="Arial"/>
                <w:sz w:val="24"/>
                <w:szCs w:val="20"/>
                <w:lang w:eastAsia="en-US"/>
              </w:rPr>
              <w:t xml:space="preserve">. </w:t>
            </w:r>
          </w:p>
          <w:p w14:paraId="2E3DCC3D" w14:textId="77777777" w:rsidR="00DE1854" w:rsidRDefault="00DE1854" w:rsidP="00DE1854">
            <w:pPr>
              <w:spacing w:before="0" w:after="0"/>
              <w:jc w:val="left"/>
              <w:rPr>
                <w:rFonts w:cs="Arial"/>
                <w:sz w:val="24"/>
                <w:szCs w:val="20"/>
                <w:lang w:eastAsia="en-US"/>
              </w:rPr>
            </w:pPr>
          </w:p>
          <w:p w14:paraId="13D0FDAE" w14:textId="77777777" w:rsidR="00DE1854" w:rsidRPr="00980CDF" w:rsidRDefault="00DE1854" w:rsidP="00DE1854">
            <w:pPr>
              <w:spacing w:before="0" w:after="0"/>
              <w:jc w:val="left"/>
              <w:rPr>
                <w:rFonts w:cs="Arial"/>
                <w:sz w:val="24"/>
                <w:szCs w:val="20"/>
                <w:lang w:eastAsia="en-US"/>
              </w:rPr>
            </w:pPr>
            <w:r w:rsidRPr="00465F60">
              <w:rPr>
                <w:rFonts w:cs="Arial"/>
                <w:sz w:val="24"/>
                <w:szCs w:val="20"/>
                <w:lang w:eastAsia="en-US"/>
              </w:rPr>
              <w:t>Review, analyse and interpret governance data to monitor standards for service improvement and safety with regard to falls prevention.</w:t>
            </w:r>
          </w:p>
          <w:p w14:paraId="53A0B48E" w14:textId="77777777" w:rsidR="007206BA" w:rsidRDefault="007206BA" w:rsidP="007206BA">
            <w:pPr>
              <w:pStyle w:val="bodytext"/>
            </w:pPr>
          </w:p>
          <w:p w14:paraId="573B9C34" w14:textId="77777777" w:rsidR="00B943CA" w:rsidRDefault="00B943CA" w:rsidP="007D73A1">
            <w:pPr>
              <w:rPr>
                <w:rFonts w:cs="Arial"/>
                <w:b/>
              </w:rPr>
            </w:pPr>
            <w:r w:rsidRPr="00450224">
              <w:rPr>
                <w:rFonts w:cs="Arial"/>
                <w:b/>
                <w:szCs w:val="22"/>
              </w:rPr>
              <w:t>Responsibility for Financial and Physical Resources</w:t>
            </w:r>
          </w:p>
          <w:p w14:paraId="24E450F5" w14:textId="77777777" w:rsidR="007206BA" w:rsidRDefault="007206BA" w:rsidP="007206BA">
            <w:pPr>
              <w:rPr>
                <w:rFonts w:cs="Arial"/>
              </w:rPr>
            </w:pPr>
            <w:r w:rsidRPr="007206BA">
              <w:rPr>
                <w:rFonts w:cs="Arial"/>
              </w:rPr>
              <w:t xml:space="preserve">The post holder has a personal duty of care in relation to equipment and resources. </w:t>
            </w:r>
          </w:p>
          <w:p w14:paraId="66028737" w14:textId="77777777" w:rsidR="005B2B9A" w:rsidRPr="005B2B9A" w:rsidRDefault="005B2B9A" w:rsidP="007206BA">
            <w:pPr>
              <w:rPr>
                <w:rFonts w:cs="Arial"/>
                <w:szCs w:val="22"/>
              </w:rPr>
            </w:pPr>
            <w:r>
              <w:rPr>
                <w:rFonts w:cs="Arial"/>
              </w:rPr>
              <w:t xml:space="preserve">There may be </w:t>
            </w:r>
            <w:r>
              <w:rPr>
                <w:rFonts w:cs="Arial"/>
                <w:szCs w:val="22"/>
              </w:rPr>
              <w:t xml:space="preserve">small budget responsibility within the Patient Safety and Improvement Team. </w:t>
            </w:r>
          </w:p>
          <w:p w14:paraId="0A0A3C60" w14:textId="77777777" w:rsidR="00B943CA" w:rsidRDefault="00B943CA" w:rsidP="007D73A1">
            <w:pPr>
              <w:rPr>
                <w:rFonts w:cs="Arial"/>
                <w:b/>
                <w:szCs w:val="22"/>
              </w:rPr>
            </w:pPr>
            <w:r w:rsidRPr="00450224">
              <w:rPr>
                <w:rFonts w:cs="Arial"/>
                <w:b/>
                <w:szCs w:val="22"/>
              </w:rPr>
              <w:t>Responsibility for Human Resources</w:t>
            </w:r>
          </w:p>
          <w:p w14:paraId="45BAD7DC" w14:textId="77777777" w:rsidR="005B2B9A" w:rsidRDefault="005B2B9A" w:rsidP="005B2B9A">
            <w:pPr>
              <w:rPr>
                <w:rFonts w:cs="Arial"/>
                <w:szCs w:val="22"/>
              </w:rPr>
            </w:pPr>
            <w:r>
              <w:rPr>
                <w:rFonts w:cs="Arial"/>
                <w:szCs w:val="22"/>
              </w:rPr>
              <w:t>To undertake the supervision, development and appraisal of staff as delegated by the Patient Safety Lead.</w:t>
            </w:r>
          </w:p>
          <w:p w14:paraId="2BF7FA79" w14:textId="77777777" w:rsidR="005B2B9A" w:rsidRDefault="005B2B9A" w:rsidP="005B2B9A">
            <w:pPr>
              <w:rPr>
                <w:rFonts w:cs="Arial"/>
                <w:szCs w:val="22"/>
              </w:rPr>
            </w:pPr>
            <w:r>
              <w:rPr>
                <w:rFonts w:cs="Arial"/>
                <w:szCs w:val="22"/>
              </w:rPr>
              <w:t>Mentoring and coaching colleagues regarding falls.</w:t>
            </w:r>
          </w:p>
          <w:p w14:paraId="6350CED8" w14:textId="77777777" w:rsidR="005B2B9A" w:rsidRPr="005B2B9A" w:rsidRDefault="005B2B9A" w:rsidP="007D73A1">
            <w:pPr>
              <w:rPr>
                <w:rFonts w:cs="Arial"/>
                <w:color w:val="FF0000"/>
                <w:szCs w:val="22"/>
              </w:rPr>
            </w:pPr>
            <w:r>
              <w:rPr>
                <w:rFonts w:cs="Arial"/>
                <w:szCs w:val="22"/>
              </w:rPr>
              <w:t>Act as role model and leading by example in developing and demonstrating a professional set of behaviours in line with Trust values and foster a culture of safety and continuous improvement</w:t>
            </w:r>
          </w:p>
          <w:p w14:paraId="2E1C1AF9" w14:textId="77777777" w:rsidR="00B943CA" w:rsidRDefault="00B943CA" w:rsidP="007D73A1">
            <w:pPr>
              <w:rPr>
                <w:rFonts w:cs="Arial"/>
                <w:b/>
              </w:rPr>
            </w:pPr>
            <w:r w:rsidRPr="00450224">
              <w:rPr>
                <w:rFonts w:cs="Arial"/>
                <w:b/>
                <w:szCs w:val="22"/>
              </w:rPr>
              <w:t xml:space="preserve">Responsibility for Information Resources </w:t>
            </w:r>
          </w:p>
          <w:p w14:paraId="07438885" w14:textId="77777777" w:rsidR="007206BA" w:rsidRDefault="007206BA" w:rsidP="007206BA">
            <w:pPr>
              <w:pStyle w:val="bodytext"/>
              <w:rPr>
                <w:sz w:val="22"/>
                <w:szCs w:val="22"/>
              </w:rPr>
            </w:pPr>
            <w:r w:rsidRPr="0047218F">
              <w:rPr>
                <w:sz w:val="22"/>
                <w:szCs w:val="22"/>
              </w:rPr>
              <w:t xml:space="preserve">To document all patient contacts </w:t>
            </w:r>
            <w:r w:rsidR="00FE5F87">
              <w:rPr>
                <w:sz w:val="22"/>
                <w:szCs w:val="22"/>
              </w:rPr>
              <w:t xml:space="preserve">and </w:t>
            </w:r>
            <w:r w:rsidRPr="0047218F">
              <w:rPr>
                <w:sz w:val="22"/>
                <w:szCs w:val="22"/>
              </w:rPr>
              <w:t>maintain patients records as per Trust Documentation Policy</w:t>
            </w:r>
          </w:p>
          <w:p w14:paraId="44D9036C" w14:textId="77777777" w:rsidR="005B2B9A" w:rsidRDefault="005B2B9A" w:rsidP="005B2B9A">
            <w:pPr>
              <w:rPr>
                <w:rFonts w:cs="Arial"/>
                <w:szCs w:val="22"/>
              </w:rPr>
            </w:pPr>
            <w:r>
              <w:rPr>
                <w:rFonts w:cs="Arial"/>
                <w:szCs w:val="22"/>
              </w:rPr>
              <w:t>R</w:t>
            </w:r>
            <w:r w:rsidRPr="0074440D">
              <w:rPr>
                <w:rFonts w:cs="Arial"/>
                <w:szCs w:val="22"/>
              </w:rPr>
              <w:t xml:space="preserve">eview </w:t>
            </w:r>
            <w:r>
              <w:rPr>
                <w:rFonts w:cs="Arial"/>
                <w:szCs w:val="22"/>
              </w:rPr>
              <w:t xml:space="preserve">of relevant </w:t>
            </w:r>
            <w:r w:rsidRPr="0074440D">
              <w:rPr>
                <w:rFonts w:cs="Arial"/>
                <w:szCs w:val="22"/>
              </w:rPr>
              <w:t>DATIX incident reporting system and levels of harm</w:t>
            </w:r>
            <w:r>
              <w:rPr>
                <w:rFonts w:cs="Arial"/>
                <w:szCs w:val="22"/>
              </w:rPr>
              <w:t xml:space="preserve"> regarding falls including near misses. </w:t>
            </w:r>
          </w:p>
          <w:p w14:paraId="54652D69" w14:textId="77777777" w:rsidR="005B2B9A" w:rsidRPr="005B2B9A" w:rsidRDefault="005B2B9A" w:rsidP="005B2B9A">
            <w:pPr>
              <w:rPr>
                <w:rFonts w:cs="Arial"/>
                <w:b/>
                <w:szCs w:val="22"/>
              </w:rPr>
            </w:pPr>
            <w:r>
              <w:rPr>
                <w:rFonts w:cs="Arial"/>
                <w:szCs w:val="22"/>
              </w:rPr>
              <w:t>Review / collect Audit data on Meridian and assist with the development of audits for key indicators and assurance.</w:t>
            </w:r>
          </w:p>
          <w:p w14:paraId="488BF38E" w14:textId="77777777" w:rsidR="00B943CA" w:rsidRPr="00450224" w:rsidRDefault="00B943CA" w:rsidP="007D73A1">
            <w:pPr>
              <w:rPr>
                <w:rFonts w:cs="Arial"/>
                <w:b/>
              </w:rPr>
            </w:pPr>
            <w:r w:rsidRPr="00450224">
              <w:rPr>
                <w:rFonts w:cs="Arial"/>
                <w:b/>
                <w:szCs w:val="22"/>
              </w:rPr>
              <w:t xml:space="preserve">Responsibility for Research and Development </w:t>
            </w:r>
          </w:p>
          <w:p w14:paraId="3C0B6355" w14:textId="77777777" w:rsidR="007206BA" w:rsidRPr="007206BA" w:rsidRDefault="007206BA" w:rsidP="007206BA">
            <w:pPr>
              <w:pStyle w:val="bodytext"/>
              <w:rPr>
                <w:sz w:val="22"/>
                <w:szCs w:val="22"/>
              </w:rPr>
            </w:pPr>
            <w:r w:rsidRPr="007206BA">
              <w:rPr>
                <w:sz w:val="22"/>
                <w:szCs w:val="22"/>
              </w:rPr>
              <w:t>To maintain own and others’ awareness of relevant research evidence related to the speciality and work with others in applying this to practice</w:t>
            </w:r>
          </w:p>
          <w:p w14:paraId="1BEE7811" w14:textId="77777777" w:rsidR="005B2B9A" w:rsidRDefault="005B2B9A" w:rsidP="007206BA">
            <w:pPr>
              <w:pStyle w:val="bodytext"/>
              <w:rPr>
                <w:sz w:val="22"/>
                <w:szCs w:val="22"/>
              </w:rPr>
            </w:pPr>
          </w:p>
          <w:p w14:paraId="2680E2E5" w14:textId="77777777" w:rsidR="007206BA" w:rsidRPr="007206BA" w:rsidRDefault="007206BA" w:rsidP="007206BA">
            <w:pPr>
              <w:pStyle w:val="bodytext"/>
              <w:rPr>
                <w:sz w:val="22"/>
                <w:szCs w:val="22"/>
              </w:rPr>
            </w:pPr>
            <w:r w:rsidRPr="007206BA">
              <w:rPr>
                <w:sz w:val="22"/>
                <w:szCs w:val="22"/>
              </w:rPr>
              <w:t xml:space="preserve">To identify areas of potential research relating to the speciality and to participate in relevant research activities </w:t>
            </w:r>
          </w:p>
          <w:p w14:paraId="398D1FF1" w14:textId="77777777" w:rsidR="005B2B9A" w:rsidRDefault="005B2B9A" w:rsidP="007206BA">
            <w:pPr>
              <w:pStyle w:val="bodytext"/>
              <w:rPr>
                <w:sz w:val="22"/>
                <w:szCs w:val="22"/>
              </w:rPr>
            </w:pPr>
          </w:p>
          <w:p w14:paraId="760F3597" w14:textId="77777777" w:rsidR="007206BA" w:rsidRDefault="007206BA" w:rsidP="007206BA">
            <w:pPr>
              <w:pStyle w:val="bodytext"/>
            </w:pPr>
            <w:r w:rsidRPr="007206BA">
              <w:rPr>
                <w:sz w:val="22"/>
                <w:szCs w:val="22"/>
              </w:rPr>
              <w:t>To participate in local and national research and audit projects and service evaluation as requested in order to improve standards of patient care</w:t>
            </w:r>
            <w:r>
              <w:t>.</w:t>
            </w:r>
          </w:p>
          <w:p w14:paraId="4087E847" w14:textId="77777777" w:rsidR="005B2B9A" w:rsidRPr="0021078A" w:rsidRDefault="005B2B9A" w:rsidP="005B2B9A">
            <w:pPr>
              <w:rPr>
                <w:rFonts w:cs="Arial"/>
                <w:szCs w:val="22"/>
              </w:rPr>
            </w:pPr>
            <w:r>
              <w:rPr>
                <w:rFonts w:cs="Arial"/>
                <w:szCs w:val="22"/>
              </w:rPr>
              <w:t xml:space="preserve">Provide feedback from audit data and ensure learning is captured and communicated across teams. </w:t>
            </w:r>
          </w:p>
          <w:p w14:paraId="38E6C08A" w14:textId="77777777" w:rsidR="005B2B9A" w:rsidRDefault="005B2B9A" w:rsidP="007206BA">
            <w:pPr>
              <w:pStyle w:val="bodytext"/>
            </w:pPr>
          </w:p>
          <w:p w14:paraId="07753252" w14:textId="77777777" w:rsidR="00B943CA" w:rsidRDefault="00B943CA" w:rsidP="007D73A1">
            <w:pPr>
              <w:rPr>
                <w:rFonts w:cs="Arial"/>
                <w:b/>
                <w:szCs w:val="22"/>
              </w:rPr>
            </w:pPr>
            <w:r w:rsidRPr="00450224">
              <w:rPr>
                <w:rFonts w:cs="Arial"/>
                <w:b/>
                <w:szCs w:val="22"/>
              </w:rPr>
              <w:t>Decision Making</w:t>
            </w:r>
          </w:p>
          <w:p w14:paraId="36183281" w14:textId="77777777" w:rsidR="005B2B9A" w:rsidRPr="005B5489" w:rsidRDefault="005B2B9A" w:rsidP="005B2B9A">
            <w:pPr>
              <w:rPr>
                <w:rFonts w:cs="Arial"/>
                <w:color w:val="FF0000"/>
                <w:szCs w:val="22"/>
              </w:rPr>
            </w:pPr>
            <w:r w:rsidRPr="00F82E64">
              <w:rPr>
                <w:rFonts w:cs="Arial"/>
                <w:szCs w:val="22"/>
              </w:rPr>
              <w:t>Ability to assess, s</w:t>
            </w:r>
            <w:r>
              <w:rPr>
                <w:rFonts w:cs="Arial"/>
                <w:szCs w:val="22"/>
              </w:rPr>
              <w:t>ift, analyse and collate falls</w:t>
            </w:r>
            <w:r w:rsidRPr="00F82E64">
              <w:rPr>
                <w:rFonts w:cs="Arial"/>
                <w:szCs w:val="22"/>
              </w:rPr>
              <w:t xml:space="preserve"> data in different formats in order to identify patterns </w:t>
            </w:r>
            <w:r w:rsidRPr="005B5489">
              <w:rPr>
                <w:rFonts w:cs="Arial"/>
                <w:szCs w:val="22"/>
              </w:rPr>
              <w:t xml:space="preserve">and </w:t>
            </w:r>
            <w:r w:rsidRPr="005B5489">
              <w:rPr>
                <w:rFonts w:cs="Arial"/>
                <w:szCs w:val="22"/>
              </w:rPr>
              <w:lastRenderedPageBreak/>
              <w:t>trends for informed decision-making and planning for improvements</w:t>
            </w:r>
            <w:r w:rsidRPr="005B5489">
              <w:rPr>
                <w:rFonts w:cs="Arial"/>
                <w:color w:val="FF0000"/>
                <w:szCs w:val="22"/>
              </w:rPr>
              <w:t>.</w:t>
            </w:r>
          </w:p>
          <w:p w14:paraId="595659FA" w14:textId="77777777" w:rsidR="005B2B9A" w:rsidRPr="005B2B9A" w:rsidRDefault="005B2B9A" w:rsidP="007D73A1">
            <w:pPr>
              <w:rPr>
                <w:rFonts w:cs="Arial"/>
                <w:szCs w:val="22"/>
              </w:rPr>
            </w:pPr>
            <w:r w:rsidRPr="005B5489">
              <w:rPr>
                <w:rFonts w:cs="Arial"/>
                <w:szCs w:val="22"/>
              </w:rPr>
              <w:t xml:space="preserve">To use a variety of data to identify any </w:t>
            </w:r>
            <w:r>
              <w:rPr>
                <w:rFonts w:cs="Arial"/>
                <w:szCs w:val="22"/>
              </w:rPr>
              <w:t xml:space="preserve">patient safety </w:t>
            </w:r>
            <w:r w:rsidRPr="005B5489">
              <w:rPr>
                <w:rFonts w:cs="Arial"/>
                <w:szCs w:val="22"/>
              </w:rPr>
              <w:t>themes and trends requiring action.</w:t>
            </w:r>
          </w:p>
          <w:p w14:paraId="60C6A0DD" w14:textId="77777777" w:rsidR="00B943CA" w:rsidRDefault="00B943CA" w:rsidP="007D73A1">
            <w:pPr>
              <w:rPr>
                <w:rFonts w:cs="Arial"/>
                <w:b/>
              </w:rPr>
            </w:pPr>
            <w:r w:rsidRPr="00450224">
              <w:rPr>
                <w:rFonts w:cs="Arial"/>
                <w:b/>
                <w:szCs w:val="22"/>
              </w:rPr>
              <w:t>Physical Effort</w:t>
            </w:r>
          </w:p>
          <w:p w14:paraId="3F161E58" w14:textId="77777777" w:rsidR="005B2B9A" w:rsidRPr="005B2B9A" w:rsidRDefault="007206BA" w:rsidP="00372018">
            <w:pPr>
              <w:rPr>
                <w:rFonts w:cs="Arial"/>
                <w:szCs w:val="22"/>
              </w:rPr>
            </w:pPr>
            <w:r w:rsidRPr="005B2B9A">
              <w:rPr>
                <w:rFonts w:cs="Arial"/>
                <w:szCs w:val="22"/>
              </w:rPr>
              <w:t>High degree of compet</w:t>
            </w:r>
            <w:r w:rsidR="00372018">
              <w:rPr>
                <w:rFonts w:cs="Arial"/>
                <w:szCs w:val="22"/>
              </w:rPr>
              <w:t>ence and dexterity.</w:t>
            </w:r>
          </w:p>
          <w:p w14:paraId="4E96EA90" w14:textId="77777777" w:rsidR="005B2B9A" w:rsidRDefault="005B2B9A" w:rsidP="005B2B9A">
            <w:pPr>
              <w:pStyle w:val="Default"/>
              <w:rPr>
                <w:rFonts w:ascii="Arial" w:hAnsi="Arial" w:cs="Arial"/>
                <w:sz w:val="22"/>
                <w:szCs w:val="22"/>
              </w:rPr>
            </w:pPr>
            <w:r w:rsidRPr="005B2B9A">
              <w:rPr>
                <w:rFonts w:ascii="Arial" w:hAnsi="Arial" w:cs="Arial"/>
                <w:sz w:val="22"/>
                <w:szCs w:val="22"/>
              </w:rPr>
              <w:t>To carry out manual handling/clinical risk assessments and implement subsequent actions and maintain competence with manual handling techniques</w:t>
            </w:r>
            <w:r w:rsidR="00372018">
              <w:rPr>
                <w:rFonts w:ascii="Arial" w:hAnsi="Arial" w:cs="Arial"/>
                <w:sz w:val="22"/>
                <w:szCs w:val="22"/>
              </w:rPr>
              <w:t>, equipment</w:t>
            </w:r>
            <w:r w:rsidRPr="005B2B9A">
              <w:rPr>
                <w:rFonts w:ascii="Arial" w:hAnsi="Arial" w:cs="Arial"/>
                <w:sz w:val="22"/>
                <w:szCs w:val="22"/>
              </w:rPr>
              <w:t xml:space="preserve"> and training.</w:t>
            </w:r>
          </w:p>
          <w:p w14:paraId="0EB172ED" w14:textId="77777777" w:rsidR="00372018" w:rsidRDefault="00372018" w:rsidP="00372018">
            <w:pPr>
              <w:rPr>
                <w:rFonts w:cs="Arial"/>
                <w:szCs w:val="22"/>
              </w:rPr>
            </w:pPr>
            <w:r>
              <w:rPr>
                <w:rFonts w:cs="Arial"/>
                <w:szCs w:val="22"/>
              </w:rPr>
              <w:t xml:space="preserve">Frequent travel to other sites for meetings and teaching. </w:t>
            </w:r>
          </w:p>
          <w:p w14:paraId="4892B50E" w14:textId="77777777" w:rsidR="00372018" w:rsidRPr="005B2B9A" w:rsidRDefault="00372018" w:rsidP="00372018">
            <w:pPr>
              <w:rPr>
                <w:rFonts w:cs="Arial"/>
                <w:szCs w:val="22"/>
              </w:rPr>
            </w:pPr>
            <w:r w:rsidRPr="006F1F65">
              <w:rPr>
                <w:rFonts w:cs="Arial"/>
                <w:szCs w:val="22"/>
              </w:rPr>
              <w:t>Light or occasionally moderate physical effort such as carrying equipment for workshop or to team meetings may be required</w:t>
            </w:r>
          </w:p>
          <w:p w14:paraId="3F38B473" w14:textId="77777777" w:rsidR="00B943CA" w:rsidRDefault="00B943CA" w:rsidP="007D73A1">
            <w:pPr>
              <w:rPr>
                <w:rFonts w:cs="Arial"/>
                <w:b/>
              </w:rPr>
            </w:pPr>
            <w:r w:rsidRPr="00450224">
              <w:rPr>
                <w:rFonts w:cs="Arial"/>
                <w:b/>
                <w:szCs w:val="22"/>
              </w:rPr>
              <w:t>Mental Effort</w:t>
            </w:r>
          </w:p>
          <w:p w14:paraId="7D6F7BDC" w14:textId="77777777" w:rsidR="007206BA" w:rsidRDefault="007206BA" w:rsidP="007206BA">
            <w:pPr>
              <w:pStyle w:val="bodytext"/>
              <w:rPr>
                <w:sz w:val="22"/>
                <w:szCs w:val="22"/>
              </w:rPr>
            </w:pPr>
            <w:r w:rsidRPr="007206BA">
              <w:rPr>
                <w:sz w:val="22"/>
                <w:szCs w:val="22"/>
              </w:rPr>
              <w:t>Actively participate in strategic service planning &amp; development</w:t>
            </w:r>
            <w:r w:rsidR="00372018">
              <w:rPr>
                <w:sz w:val="22"/>
                <w:szCs w:val="22"/>
              </w:rPr>
              <w:t>.</w:t>
            </w:r>
          </w:p>
          <w:p w14:paraId="38EFB031" w14:textId="77777777" w:rsidR="00372018" w:rsidRDefault="00372018" w:rsidP="00372018">
            <w:pPr>
              <w:rPr>
                <w:rFonts w:cs="Arial"/>
                <w:szCs w:val="22"/>
              </w:rPr>
            </w:pPr>
            <w:r w:rsidRPr="0016444E">
              <w:rPr>
                <w:rFonts w:cs="Arial"/>
                <w:szCs w:val="22"/>
              </w:rPr>
              <w:t xml:space="preserve">Numerate and computer-literate, including the ability to use </w:t>
            </w:r>
            <w:r>
              <w:rPr>
                <w:rFonts w:cs="Arial"/>
                <w:szCs w:val="22"/>
              </w:rPr>
              <w:t xml:space="preserve">a number of </w:t>
            </w:r>
            <w:r w:rsidRPr="0016444E">
              <w:rPr>
                <w:rFonts w:cs="Arial"/>
                <w:szCs w:val="22"/>
              </w:rPr>
              <w:t xml:space="preserve">information systems for </w:t>
            </w:r>
            <w:r>
              <w:rPr>
                <w:rFonts w:cs="Arial"/>
                <w:szCs w:val="22"/>
              </w:rPr>
              <w:t xml:space="preserve">falls </w:t>
            </w:r>
            <w:r w:rsidRPr="0016444E">
              <w:rPr>
                <w:rFonts w:cs="Arial"/>
                <w:szCs w:val="22"/>
              </w:rPr>
              <w:t>analysis</w:t>
            </w:r>
            <w:r>
              <w:rPr>
                <w:rFonts w:cs="Arial"/>
                <w:szCs w:val="22"/>
              </w:rPr>
              <w:t xml:space="preserve">. </w:t>
            </w:r>
          </w:p>
          <w:p w14:paraId="5E4718A6" w14:textId="77777777" w:rsidR="00372018" w:rsidRPr="001114A8" w:rsidRDefault="00372018" w:rsidP="001114A8">
            <w:pPr>
              <w:rPr>
                <w:rFonts w:cs="Arial"/>
                <w:szCs w:val="22"/>
              </w:rPr>
            </w:pPr>
            <w:r w:rsidRPr="00F82E64">
              <w:rPr>
                <w:rFonts w:cs="Arial"/>
                <w:szCs w:val="22"/>
              </w:rPr>
              <w:t>Excellent organisational skills, including personal time management to manage and prioritise an unpredictable workload and the need to multi-task whilst completing tasks to short deadlines and pr</w:t>
            </w:r>
            <w:r>
              <w:rPr>
                <w:rFonts w:cs="Arial"/>
                <w:szCs w:val="22"/>
              </w:rPr>
              <w:t>ogressing longer-term projects;</w:t>
            </w:r>
          </w:p>
          <w:p w14:paraId="688971C4" w14:textId="77777777" w:rsidR="001114A8" w:rsidRDefault="00B943CA" w:rsidP="001114A8">
            <w:pPr>
              <w:rPr>
                <w:rFonts w:cs="Arial"/>
                <w:b/>
                <w:szCs w:val="22"/>
              </w:rPr>
            </w:pPr>
            <w:r w:rsidRPr="00450224">
              <w:rPr>
                <w:rFonts w:cs="Arial"/>
                <w:b/>
                <w:szCs w:val="22"/>
              </w:rPr>
              <w:t>E</w:t>
            </w:r>
            <w:r w:rsidR="001114A8" w:rsidRPr="00450224">
              <w:rPr>
                <w:rFonts w:cs="Arial"/>
                <w:b/>
                <w:szCs w:val="22"/>
              </w:rPr>
              <w:t xml:space="preserve"> motional Effort</w:t>
            </w:r>
          </w:p>
          <w:p w14:paraId="7BDE67C2" w14:textId="77777777" w:rsidR="001114A8" w:rsidRDefault="001114A8" w:rsidP="001114A8">
            <w:pPr>
              <w:rPr>
                <w:rFonts w:cs="Arial"/>
                <w:szCs w:val="22"/>
              </w:rPr>
            </w:pPr>
            <w:r w:rsidRPr="00463909">
              <w:rPr>
                <w:rFonts w:cs="Arial"/>
                <w:szCs w:val="22"/>
              </w:rPr>
              <w:t xml:space="preserve">Emotional intelligence and personal resilience to maintain a high level of performance </w:t>
            </w:r>
            <w:r>
              <w:rPr>
                <w:rFonts w:cs="Arial"/>
                <w:szCs w:val="22"/>
              </w:rPr>
              <w:t xml:space="preserve">even </w:t>
            </w:r>
            <w:r w:rsidRPr="00463909">
              <w:rPr>
                <w:rFonts w:cs="Arial"/>
                <w:szCs w:val="22"/>
              </w:rPr>
              <w:t>when working under stressful conditions</w:t>
            </w:r>
            <w:r>
              <w:rPr>
                <w:rFonts w:cs="Arial"/>
                <w:szCs w:val="22"/>
              </w:rPr>
              <w:t>.</w:t>
            </w:r>
          </w:p>
          <w:p w14:paraId="1E3F6B79" w14:textId="77777777" w:rsidR="001114A8" w:rsidRPr="001114A8" w:rsidRDefault="001114A8" w:rsidP="007D73A1">
            <w:pPr>
              <w:rPr>
                <w:rFonts w:cs="Arial"/>
                <w:szCs w:val="22"/>
              </w:rPr>
            </w:pPr>
            <w:r>
              <w:rPr>
                <w:rFonts w:cs="Arial"/>
                <w:szCs w:val="22"/>
              </w:rPr>
              <w:t>Potential exposure to distressing and upsetting falls or patient safety incidents.</w:t>
            </w:r>
          </w:p>
          <w:p w14:paraId="020ACD50" w14:textId="77777777" w:rsidR="00B943CA" w:rsidRPr="00B41800" w:rsidRDefault="00B943CA" w:rsidP="007D73A1">
            <w:pPr>
              <w:pStyle w:val="BodyText3"/>
              <w:rPr>
                <w:rFonts w:cs="Arial"/>
                <w:b/>
                <w:sz w:val="22"/>
                <w:szCs w:val="22"/>
              </w:rPr>
            </w:pPr>
            <w:r w:rsidRPr="00B41800">
              <w:rPr>
                <w:rFonts w:cs="Arial"/>
                <w:b/>
                <w:sz w:val="22"/>
                <w:szCs w:val="22"/>
              </w:rPr>
              <w:t>Working Conditions</w:t>
            </w:r>
          </w:p>
          <w:p w14:paraId="73732D0F" w14:textId="77777777" w:rsidR="007206BA" w:rsidRDefault="007206BA" w:rsidP="007206BA">
            <w:pPr>
              <w:pStyle w:val="bodytext"/>
              <w:rPr>
                <w:sz w:val="22"/>
                <w:szCs w:val="22"/>
              </w:rPr>
            </w:pPr>
            <w:r w:rsidRPr="002058F2">
              <w:rPr>
                <w:sz w:val="22"/>
                <w:szCs w:val="22"/>
              </w:rPr>
              <w:t>Occasional working with hazardous substances (</w:t>
            </w:r>
            <w:r>
              <w:rPr>
                <w:sz w:val="22"/>
                <w:szCs w:val="22"/>
              </w:rPr>
              <w:t xml:space="preserve">cytotoxic drugs, </w:t>
            </w:r>
            <w:r w:rsidRPr="002058F2">
              <w:rPr>
                <w:sz w:val="22"/>
                <w:szCs w:val="22"/>
              </w:rPr>
              <w:t>bodily waste and fluids) when in clinical setting</w:t>
            </w:r>
            <w:r w:rsidR="001114A8">
              <w:rPr>
                <w:sz w:val="22"/>
                <w:szCs w:val="22"/>
              </w:rPr>
              <w:t>.</w:t>
            </w:r>
          </w:p>
          <w:p w14:paraId="24947EBB" w14:textId="77777777" w:rsidR="001114A8" w:rsidRPr="00FD7F51" w:rsidRDefault="001114A8" w:rsidP="001114A8">
            <w:pPr>
              <w:pStyle w:val="BodyText3"/>
              <w:rPr>
                <w:rFonts w:cs="Arial"/>
                <w:sz w:val="22"/>
                <w:szCs w:val="22"/>
              </w:rPr>
            </w:pPr>
            <w:r w:rsidRPr="00FD65FD">
              <w:rPr>
                <w:rFonts w:cs="Arial"/>
                <w:sz w:val="22"/>
                <w:szCs w:val="22"/>
              </w:rPr>
              <w:t>Wo</w:t>
            </w:r>
            <w:r>
              <w:rPr>
                <w:rFonts w:cs="Arial"/>
                <w:sz w:val="22"/>
                <w:szCs w:val="22"/>
              </w:rPr>
              <w:t xml:space="preserve">rking under pressure with </w:t>
            </w:r>
            <w:r w:rsidRPr="00FD65FD">
              <w:rPr>
                <w:rFonts w:cs="Arial"/>
                <w:sz w:val="22"/>
                <w:szCs w:val="22"/>
              </w:rPr>
              <w:t>schedules, changing and conflicting priorities and numerous deadlines with freque</w:t>
            </w:r>
            <w:r>
              <w:rPr>
                <w:rFonts w:cs="Arial"/>
                <w:sz w:val="22"/>
                <w:szCs w:val="22"/>
              </w:rPr>
              <w:t>nt interruptions whilst supporting</w:t>
            </w:r>
            <w:r w:rsidRPr="00FD65FD">
              <w:rPr>
                <w:rFonts w:cs="Arial"/>
                <w:sz w:val="22"/>
                <w:szCs w:val="22"/>
              </w:rPr>
              <w:t xml:space="preserve"> services delivered across hospital sites</w:t>
            </w:r>
            <w:r>
              <w:rPr>
                <w:rFonts w:cs="Arial"/>
                <w:sz w:val="22"/>
                <w:szCs w:val="22"/>
              </w:rPr>
              <w:t>.</w:t>
            </w:r>
          </w:p>
          <w:p w14:paraId="6FCE9416" w14:textId="77777777" w:rsidR="001114A8" w:rsidRDefault="001114A8" w:rsidP="001114A8">
            <w:pPr>
              <w:pStyle w:val="BodyText3"/>
              <w:rPr>
                <w:rFonts w:cs="Arial"/>
                <w:sz w:val="22"/>
                <w:szCs w:val="22"/>
              </w:rPr>
            </w:pPr>
            <w:r>
              <w:rPr>
                <w:rFonts w:cs="Arial"/>
                <w:sz w:val="22"/>
                <w:szCs w:val="22"/>
              </w:rPr>
              <w:t xml:space="preserve">The work will involve some </w:t>
            </w:r>
            <w:proofErr w:type="gramStart"/>
            <w:r w:rsidRPr="00FD65FD">
              <w:rPr>
                <w:rFonts w:cs="Arial"/>
                <w:sz w:val="22"/>
                <w:szCs w:val="22"/>
              </w:rPr>
              <w:t>office based</w:t>
            </w:r>
            <w:proofErr w:type="gramEnd"/>
            <w:r w:rsidRPr="00FD65FD">
              <w:rPr>
                <w:rFonts w:cs="Arial"/>
                <w:sz w:val="22"/>
                <w:szCs w:val="22"/>
              </w:rPr>
              <w:t xml:space="preserve"> </w:t>
            </w:r>
            <w:r>
              <w:rPr>
                <w:rFonts w:cs="Arial"/>
                <w:sz w:val="22"/>
                <w:szCs w:val="22"/>
              </w:rPr>
              <w:t xml:space="preserve">tasks </w:t>
            </w:r>
            <w:r w:rsidRPr="00FD65FD">
              <w:rPr>
                <w:rFonts w:cs="Arial"/>
                <w:sz w:val="22"/>
                <w:szCs w:val="22"/>
              </w:rPr>
              <w:t>and the post-holder is a Display Screen Equipment user</w:t>
            </w:r>
            <w:r>
              <w:rPr>
                <w:rFonts w:cs="Arial"/>
                <w:sz w:val="22"/>
                <w:szCs w:val="22"/>
              </w:rPr>
              <w:t>.</w:t>
            </w:r>
          </w:p>
          <w:p w14:paraId="63140D1F" w14:textId="77777777" w:rsidR="00B943CA" w:rsidRPr="00B41800" w:rsidRDefault="001114A8" w:rsidP="001114A8">
            <w:pPr>
              <w:pStyle w:val="bodytext"/>
              <w:rPr>
                <w:rFonts w:cs="Arial"/>
                <w:color w:val="FF0000"/>
                <w:sz w:val="22"/>
                <w:szCs w:val="22"/>
              </w:rPr>
            </w:pPr>
            <w:r w:rsidRPr="00603801">
              <w:rPr>
                <w:rFonts w:cs="Arial"/>
                <w:sz w:val="22"/>
                <w:szCs w:val="22"/>
              </w:rPr>
              <w:t>Management of large and diverse workload, including competing priorities and constan</w:t>
            </w:r>
            <w:r>
              <w:rPr>
                <w:rFonts w:cs="Arial"/>
                <w:sz w:val="22"/>
                <w:szCs w:val="22"/>
              </w:rPr>
              <w:t>tly bearing in mind issues of pr</w:t>
            </w:r>
            <w:r w:rsidRPr="00603801">
              <w:rPr>
                <w:rFonts w:cs="Arial"/>
                <w:sz w:val="22"/>
                <w:szCs w:val="22"/>
              </w:rPr>
              <w:t>ecedent which may have implications across the Trust</w:t>
            </w:r>
            <w:r>
              <w:rPr>
                <w:rFonts w:cs="Arial"/>
                <w:sz w:val="22"/>
                <w:szCs w:val="22"/>
              </w:rPr>
              <w:t>.</w:t>
            </w:r>
          </w:p>
        </w:tc>
      </w:tr>
    </w:tbl>
    <w:p w14:paraId="5696F85B" w14:textId="77777777" w:rsidR="001114A8" w:rsidRDefault="001114A8" w:rsidP="0047218F">
      <w:pPr>
        <w:rPr>
          <w:rFonts w:cs="Arial"/>
          <w:b/>
          <w:szCs w:val="22"/>
        </w:rPr>
      </w:pPr>
    </w:p>
    <w:p w14:paraId="78C2980B" w14:textId="77777777" w:rsidR="00B943CA" w:rsidRPr="00450224" w:rsidRDefault="00B943CA" w:rsidP="0047218F">
      <w:pPr>
        <w:rPr>
          <w:rFonts w:cs="Arial"/>
          <w:szCs w:val="22"/>
        </w:rPr>
      </w:pPr>
      <w:r w:rsidRPr="00450224">
        <w:rPr>
          <w:rFonts w:cs="Arial"/>
          <w:b/>
          <w:szCs w:val="22"/>
        </w:rPr>
        <w:t>GENERAL</w:t>
      </w:r>
    </w:p>
    <w:p w14:paraId="5C4FC7CB" w14:textId="77777777"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BB0A2DD" w14:textId="77777777" w:rsidR="00B943CA" w:rsidRPr="00450224" w:rsidRDefault="00B943CA" w:rsidP="00B943CA">
      <w:pPr>
        <w:ind w:left="-709"/>
        <w:rPr>
          <w:rFonts w:cs="Arial"/>
          <w:szCs w:val="22"/>
        </w:rPr>
      </w:pPr>
      <w:r w:rsidRPr="00450224">
        <w:rPr>
          <w:rFonts w:cs="Arial"/>
          <w:szCs w:val="22"/>
        </w:rPr>
        <w:lastRenderedPageBreak/>
        <w:t>We are committed to serving our community.  We aim to co-ordinate our services with secondary and acute care.</w:t>
      </w:r>
    </w:p>
    <w:p w14:paraId="4264FC9C" w14:textId="77777777"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73BBE1F" w14:textId="77777777"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09F96FC0" w14:textId="77777777" w:rsidR="00B943CA" w:rsidRPr="00450224" w:rsidRDefault="00B943CA" w:rsidP="00B943CA">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14:paraId="4140CCFA" w14:textId="77777777"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E045D72" w14:textId="77777777"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14:paraId="3881DB52" w14:textId="77777777" w:rsidR="007E5283" w:rsidRDefault="007E5283" w:rsidP="00B943CA">
      <w:pPr>
        <w:ind w:left="-709"/>
        <w:rPr>
          <w:rFonts w:cs="Arial"/>
          <w:b/>
          <w:szCs w:val="22"/>
        </w:rPr>
      </w:pPr>
    </w:p>
    <w:p w14:paraId="68C7AAD5" w14:textId="77777777" w:rsidR="00B943CA" w:rsidRPr="00450224" w:rsidRDefault="00B943CA" w:rsidP="00B943CA">
      <w:pPr>
        <w:ind w:left="-709"/>
        <w:rPr>
          <w:rFonts w:cs="Arial"/>
          <w:b/>
          <w:szCs w:val="22"/>
        </w:rPr>
      </w:pPr>
      <w:r w:rsidRPr="00450224">
        <w:rPr>
          <w:rFonts w:cs="Arial"/>
          <w:b/>
          <w:szCs w:val="22"/>
        </w:rPr>
        <w:t>SAFEGUARDING</w:t>
      </w:r>
    </w:p>
    <w:p w14:paraId="4EF1A99C" w14:textId="77777777"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804A5A8" w14:textId="77777777" w:rsidR="00B943CA" w:rsidRPr="00450224" w:rsidRDefault="00B943CA"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5553EBA8" w14:textId="77777777" w:rsidR="00B943CA"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F846CC4" w14:textId="77777777" w:rsidR="007E5283" w:rsidRDefault="007E5283" w:rsidP="007E5283">
      <w:pPr>
        <w:ind w:hanging="567"/>
        <w:rPr>
          <w:b/>
          <w:bCs/>
        </w:rPr>
      </w:pPr>
      <w:r>
        <w:rPr>
          <w:b/>
          <w:bCs/>
        </w:rPr>
        <w:t>STAFF HEALTH AND WELLBEING</w:t>
      </w:r>
    </w:p>
    <w:p w14:paraId="664D61C9" w14:textId="77777777" w:rsidR="007E5283" w:rsidRDefault="007E5283" w:rsidP="007E5283">
      <w:r>
        <w:t>You must take responsibility for your workplace health and wellbeing:</w:t>
      </w:r>
    </w:p>
    <w:p w14:paraId="41AD39E8" w14:textId="77777777" w:rsidR="007E5283" w:rsidRDefault="007E5283" w:rsidP="007E5283">
      <w:pPr>
        <w:pStyle w:val="ListParagraph"/>
        <w:numPr>
          <w:ilvl w:val="0"/>
          <w:numId w:val="23"/>
        </w:numPr>
        <w:spacing w:before="0" w:after="0"/>
        <w:jc w:val="left"/>
      </w:pPr>
      <w:r>
        <w:t>Be physically active at work (i.e. take breaks away from your desk, taking the stairs where possible)</w:t>
      </w:r>
    </w:p>
    <w:p w14:paraId="2D93439D" w14:textId="77777777" w:rsidR="007E5283" w:rsidRDefault="007E5283" w:rsidP="007E5283">
      <w:pPr>
        <w:pStyle w:val="ListParagraph"/>
        <w:numPr>
          <w:ilvl w:val="0"/>
          <w:numId w:val="23"/>
        </w:numPr>
        <w:spacing w:before="0" w:after="0"/>
        <w:jc w:val="left"/>
      </w:pPr>
      <w:r>
        <w:t>When required, gain support from Occupational Health, Human Resources or other sources.</w:t>
      </w:r>
    </w:p>
    <w:p w14:paraId="059598B5" w14:textId="77777777" w:rsidR="007E5283" w:rsidRDefault="007E5283" w:rsidP="007E5283">
      <w:pPr>
        <w:pStyle w:val="ListParagraph"/>
        <w:numPr>
          <w:ilvl w:val="0"/>
          <w:numId w:val="23"/>
        </w:numPr>
        <w:spacing w:before="0" w:after="0"/>
        <w:jc w:val="left"/>
      </w:pPr>
      <w:r>
        <w:t>Familiarise yourself with the health and wellbeing support available from policies and/or Occupational Health.</w:t>
      </w:r>
    </w:p>
    <w:p w14:paraId="571013D8" w14:textId="77777777" w:rsidR="007E5283" w:rsidRDefault="007E5283" w:rsidP="007E5283">
      <w:pPr>
        <w:pStyle w:val="ListParagraph"/>
        <w:numPr>
          <w:ilvl w:val="0"/>
          <w:numId w:val="23"/>
        </w:numPr>
        <w:spacing w:before="0" w:after="0"/>
        <w:jc w:val="left"/>
      </w:pPr>
      <w:r>
        <w:t xml:space="preserve">Follow the Trust’s health and wellbeing vision of healthy body, healthy mind, healthy you. </w:t>
      </w:r>
    </w:p>
    <w:p w14:paraId="1ED6393C" w14:textId="77777777" w:rsidR="007E5283" w:rsidRDefault="007E5283" w:rsidP="007E5283">
      <w:r>
        <w:t>If you are a line manager, in addition to the above, it is expected you will:</w:t>
      </w:r>
    </w:p>
    <w:p w14:paraId="1B5E7EA0" w14:textId="77777777" w:rsidR="007E5283" w:rsidRDefault="007E5283" w:rsidP="007E5283">
      <w:pPr>
        <w:pStyle w:val="ListParagraph"/>
        <w:numPr>
          <w:ilvl w:val="0"/>
          <w:numId w:val="24"/>
        </w:numPr>
        <w:spacing w:before="0" w:after="0"/>
        <w:jc w:val="left"/>
      </w:pPr>
      <w:r>
        <w:lastRenderedPageBreak/>
        <w:t>Champion health and wellbeing.</w:t>
      </w:r>
    </w:p>
    <w:p w14:paraId="132C9313" w14:textId="77777777" w:rsidR="007E5283" w:rsidRDefault="007E5283" w:rsidP="007E5283">
      <w:pPr>
        <w:pStyle w:val="ListParagraph"/>
        <w:numPr>
          <w:ilvl w:val="0"/>
          <w:numId w:val="24"/>
        </w:numPr>
        <w:spacing w:before="0" w:after="0"/>
        <w:jc w:val="left"/>
      </w:pPr>
      <w:r>
        <w:t>Encourage and support staff engagement in delivery of the service.</w:t>
      </w:r>
    </w:p>
    <w:p w14:paraId="3012F64D" w14:textId="77777777" w:rsidR="007E5283" w:rsidRDefault="007E5283" w:rsidP="007E5283">
      <w:pPr>
        <w:pStyle w:val="ListParagraph"/>
        <w:numPr>
          <w:ilvl w:val="0"/>
          <w:numId w:val="24"/>
        </w:numPr>
        <w:spacing w:before="0" w:after="0"/>
        <w:jc w:val="left"/>
      </w:pPr>
      <w:r>
        <w:t>Encourage staff to comment on development and delivery of the service.</w:t>
      </w:r>
    </w:p>
    <w:p w14:paraId="627FBCDD" w14:textId="77777777" w:rsidR="007E5283" w:rsidRDefault="007E5283" w:rsidP="007E5283">
      <w:pPr>
        <w:pStyle w:val="ListParagraph"/>
        <w:numPr>
          <w:ilvl w:val="0"/>
          <w:numId w:val="24"/>
        </w:numPr>
        <w:spacing w:before="0" w:after="0"/>
        <w:jc w:val="left"/>
      </w:pPr>
      <w:r>
        <w:t>Ensure during 1:1’s / supervision with employees you always check how they are.</w:t>
      </w:r>
    </w:p>
    <w:p w14:paraId="597D62C5" w14:textId="77777777" w:rsidR="007E5283" w:rsidRPr="00450224" w:rsidRDefault="007E5283" w:rsidP="00B943CA">
      <w:pPr>
        <w:pStyle w:val="ListParagraph"/>
        <w:ind w:left="-709"/>
        <w:rPr>
          <w:rFonts w:cs="Arial"/>
          <w:szCs w:val="22"/>
          <w:lang w:val="en-US"/>
        </w:rPr>
      </w:pPr>
    </w:p>
    <w:p w14:paraId="3A42FC67" w14:textId="77777777" w:rsidR="00B943CA" w:rsidRPr="00450224" w:rsidRDefault="00B943CA" w:rsidP="00B943CA">
      <w:pPr>
        <w:ind w:left="-709"/>
        <w:rPr>
          <w:rFonts w:cs="Arial"/>
          <w:b/>
          <w:szCs w:val="22"/>
        </w:rPr>
      </w:pPr>
      <w:r w:rsidRPr="00450224">
        <w:rPr>
          <w:rFonts w:cs="Arial"/>
          <w:b/>
          <w:szCs w:val="22"/>
        </w:rPr>
        <w:t>HEALTH AND SAFETY AT WORK</w:t>
      </w:r>
    </w:p>
    <w:p w14:paraId="36D9D748" w14:textId="77777777" w:rsidR="00B943CA" w:rsidRPr="00450224" w:rsidRDefault="00B943CA"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5E24B328" w14:textId="77777777" w:rsidR="00B943CA" w:rsidRPr="00450224" w:rsidRDefault="00B943CA" w:rsidP="00B943CA">
      <w:pPr>
        <w:ind w:left="-709"/>
        <w:rPr>
          <w:rFonts w:cs="Arial"/>
          <w:b/>
          <w:szCs w:val="22"/>
        </w:rPr>
      </w:pPr>
      <w:r w:rsidRPr="00450224">
        <w:rPr>
          <w:rFonts w:cs="Arial"/>
          <w:b/>
          <w:szCs w:val="22"/>
        </w:rPr>
        <w:t>CONFIDENTIALITY</w:t>
      </w:r>
    </w:p>
    <w:p w14:paraId="40F9E2BE" w14:textId="77777777"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D7C6B5D" w14:textId="77777777" w:rsidR="00B943CA" w:rsidRDefault="00B943CA" w:rsidP="00B943CA">
      <w:pPr>
        <w:ind w:left="-709"/>
        <w:rPr>
          <w:rFonts w:cs="Arial"/>
          <w:b/>
          <w:szCs w:val="22"/>
        </w:rPr>
      </w:pPr>
    </w:p>
    <w:p w14:paraId="392FAE8B" w14:textId="77777777" w:rsidR="00B943CA" w:rsidRPr="00450224" w:rsidRDefault="00B943CA" w:rsidP="00B943CA">
      <w:pPr>
        <w:ind w:left="-709"/>
        <w:rPr>
          <w:rFonts w:cs="Arial"/>
          <w:b/>
          <w:szCs w:val="22"/>
        </w:rPr>
      </w:pPr>
      <w:r w:rsidRPr="00450224">
        <w:rPr>
          <w:rFonts w:cs="Arial"/>
          <w:b/>
          <w:szCs w:val="22"/>
        </w:rPr>
        <w:t>JOB DESCRIPTION AGREEMENT</w:t>
      </w:r>
    </w:p>
    <w:p w14:paraId="7547E994" w14:textId="77777777"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14:paraId="62D8BFDC"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304546BF" w14:textId="77777777"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6CB7CF79"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629F36BD" w14:textId="77777777" w:rsidR="00B943CA" w:rsidRPr="00450224" w:rsidRDefault="00B943CA" w:rsidP="00B943CA">
      <w:pPr>
        <w:ind w:left="-709"/>
        <w:rPr>
          <w:rFonts w:cs="Arial"/>
          <w:szCs w:val="22"/>
        </w:rPr>
      </w:pPr>
    </w:p>
    <w:p w14:paraId="1103CC27" w14:textId="77777777" w:rsidR="00B943CA" w:rsidRPr="00450224" w:rsidRDefault="00B943CA" w:rsidP="00B943CA">
      <w:pPr>
        <w:tabs>
          <w:tab w:val="left" w:pos="720"/>
        </w:tabs>
        <w:ind w:left="142"/>
        <w:rPr>
          <w:rFonts w:cs="Arial"/>
          <w:b/>
          <w:szCs w:val="22"/>
        </w:rPr>
      </w:pPr>
    </w:p>
    <w:p w14:paraId="59BB9F53" w14:textId="77777777"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0DDC24F9" w14:textId="77777777" w:rsidR="00B943CA" w:rsidRPr="00450224" w:rsidRDefault="00A6417D" w:rsidP="00B943CA">
      <w:pPr>
        <w:tabs>
          <w:tab w:val="left" w:pos="720"/>
        </w:tabs>
        <w:ind w:left="-709"/>
        <w:rPr>
          <w:rFonts w:cs="Arial"/>
          <w:b/>
          <w:color w:val="FF0000"/>
          <w:szCs w:val="22"/>
        </w:rPr>
      </w:pPr>
      <w:r>
        <w:rPr>
          <w:rFonts w:cs="Arial"/>
          <w:b/>
          <w:szCs w:val="22"/>
        </w:rPr>
        <w:t xml:space="preserve">POST : Falls Practitioner </w:t>
      </w:r>
    </w:p>
    <w:tbl>
      <w:tblPr>
        <w:tblpPr w:leftFromText="180" w:rightFromText="180" w:vertAnchor="text" w:horzAnchor="margin" w:tblpXSpec="center" w:tblpY="34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450224" w14:paraId="487114D5" w14:textId="77777777" w:rsidTr="00155B1B">
        <w:trPr>
          <w:trHeight w:val="1539"/>
        </w:trPr>
        <w:tc>
          <w:tcPr>
            <w:tcW w:w="4536" w:type="dxa"/>
          </w:tcPr>
          <w:p w14:paraId="5183148F" w14:textId="77777777" w:rsidR="00B943CA" w:rsidRPr="00450224" w:rsidRDefault="00B943CA" w:rsidP="00155B1B">
            <w:pPr>
              <w:tabs>
                <w:tab w:val="left" w:pos="-142"/>
              </w:tabs>
              <w:ind w:left="142"/>
              <w:jc w:val="center"/>
              <w:rPr>
                <w:rFonts w:cs="Arial"/>
              </w:rPr>
            </w:pPr>
            <w:r w:rsidRPr="00450224">
              <w:rPr>
                <w:rFonts w:cs="Arial"/>
                <w:szCs w:val="22"/>
              </w:rPr>
              <w:t>REQUIREMENTS</w:t>
            </w:r>
          </w:p>
        </w:tc>
        <w:tc>
          <w:tcPr>
            <w:tcW w:w="709" w:type="dxa"/>
          </w:tcPr>
          <w:p w14:paraId="2CB8A351" w14:textId="77777777" w:rsidR="00B943CA" w:rsidRPr="00450224" w:rsidRDefault="00B943CA" w:rsidP="00155B1B">
            <w:pPr>
              <w:tabs>
                <w:tab w:val="left" w:pos="720"/>
              </w:tabs>
              <w:ind w:left="142"/>
              <w:jc w:val="center"/>
              <w:rPr>
                <w:rFonts w:cs="Arial"/>
              </w:rPr>
            </w:pPr>
            <w:r w:rsidRPr="00450224">
              <w:rPr>
                <w:rFonts w:cs="Arial"/>
                <w:szCs w:val="22"/>
              </w:rPr>
              <w:t>E/D*</w:t>
            </w:r>
          </w:p>
        </w:tc>
        <w:tc>
          <w:tcPr>
            <w:tcW w:w="1951" w:type="dxa"/>
          </w:tcPr>
          <w:p w14:paraId="425E2D72" w14:textId="77777777" w:rsidR="00B943CA" w:rsidRPr="00450224" w:rsidRDefault="00B943CA" w:rsidP="00155B1B">
            <w:pPr>
              <w:tabs>
                <w:tab w:val="left" w:pos="720"/>
              </w:tabs>
              <w:ind w:left="142"/>
              <w:jc w:val="center"/>
              <w:rPr>
                <w:rFonts w:cs="Arial"/>
              </w:rPr>
            </w:pPr>
            <w:r w:rsidRPr="00450224">
              <w:rPr>
                <w:rFonts w:cs="Arial"/>
                <w:szCs w:val="22"/>
              </w:rPr>
              <w:t>HOW TESTED?</w:t>
            </w:r>
          </w:p>
          <w:p w14:paraId="32025225" w14:textId="77777777" w:rsidR="00B943CA" w:rsidRPr="00450224" w:rsidRDefault="00B943CA" w:rsidP="00155B1B">
            <w:pPr>
              <w:tabs>
                <w:tab w:val="left" w:pos="720"/>
              </w:tabs>
              <w:ind w:left="142"/>
              <w:jc w:val="center"/>
              <w:rPr>
                <w:rFonts w:cs="Arial"/>
              </w:rPr>
            </w:pPr>
            <w:r w:rsidRPr="00450224">
              <w:rPr>
                <w:rFonts w:cs="Arial"/>
                <w:szCs w:val="22"/>
              </w:rPr>
              <w:t>Application Form/Interview/Reference/Test</w:t>
            </w:r>
          </w:p>
        </w:tc>
        <w:tc>
          <w:tcPr>
            <w:tcW w:w="1984" w:type="dxa"/>
          </w:tcPr>
          <w:p w14:paraId="1E162637" w14:textId="77777777" w:rsidR="00B943CA" w:rsidRPr="00450224" w:rsidRDefault="00B943CA" w:rsidP="00155B1B">
            <w:pPr>
              <w:tabs>
                <w:tab w:val="left" w:pos="720"/>
              </w:tabs>
              <w:ind w:left="142"/>
              <w:jc w:val="center"/>
              <w:rPr>
                <w:rFonts w:cs="Arial"/>
              </w:rPr>
            </w:pPr>
            <w:r w:rsidRPr="00450224">
              <w:rPr>
                <w:rFonts w:cs="Arial"/>
                <w:szCs w:val="22"/>
              </w:rPr>
              <w:t>INTERVIEW COMMENTS</w:t>
            </w:r>
          </w:p>
        </w:tc>
        <w:tc>
          <w:tcPr>
            <w:tcW w:w="1246" w:type="dxa"/>
          </w:tcPr>
          <w:p w14:paraId="52C4DE7A" w14:textId="77777777" w:rsidR="00B943CA" w:rsidRPr="00450224" w:rsidRDefault="00B943CA" w:rsidP="00155B1B">
            <w:pPr>
              <w:tabs>
                <w:tab w:val="left" w:pos="720"/>
              </w:tabs>
              <w:ind w:left="142"/>
              <w:jc w:val="center"/>
              <w:rPr>
                <w:rFonts w:cs="Arial"/>
              </w:rPr>
            </w:pPr>
            <w:r w:rsidRPr="00450224">
              <w:rPr>
                <w:rFonts w:cs="Arial"/>
                <w:szCs w:val="22"/>
              </w:rPr>
              <w:t>SCORE</w:t>
            </w:r>
          </w:p>
          <w:p w14:paraId="6597C7A2" w14:textId="77777777" w:rsidR="00B943CA" w:rsidRPr="00450224" w:rsidRDefault="00B943CA" w:rsidP="00155B1B">
            <w:pPr>
              <w:tabs>
                <w:tab w:val="left" w:pos="720"/>
              </w:tabs>
              <w:ind w:left="142"/>
              <w:jc w:val="left"/>
              <w:rPr>
                <w:rFonts w:cs="Arial"/>
              </w:rPr>
            </w:pPr>
            <w:r w:rsidRPr="00450224">
              <w:rPr>
                <w:rFonts w:cs="Arial"/>
                <w:szCs w:val="22"/>
              </w:rPr>
              <w:t>(1 Low  – 10 High)</w:t>
            </w:r>
          </w:p>
          <w:p w14:paraId="0AD27F7A" w14:textId="77777777" w:rsidR="00B943CA" w:rsidRPr="00450224" w:rsidRDefault="00B943CA" w:rsidP="00155B1B">
            <w:pPr>
              <w:tabs>
                <w:tab w:val="left" w:pos="720"/>
              </w:tabs>
              <w:ind w:left="142"/>
              <w:jc w:val="center"/>
              <w:rPr>
                <w:rFonts w:cs="Arial"/>
              </w:rPr>
            </w:pPr>
          </w:p>
        </w:tc>
      </w:tr>
      <w:tr w:rsidR="00B943CA" w:rsidRPr="00450224" w14:paraId="28060D0C" w14:textId="77777777" w:rsidTr="00155B1B">
        <w:tc>
          <w:tcPr>
            <w:tcW w:w="4536" w:type="dxa"/>
          </w:tcPr>
          <w:p w14:paraId="3538FAFC" w14:textId="77777777" w:rsidR="00B943CA" w:rsidRPr="00450224" w:rsidRDefault="00B943CA" w:rsidP="00155B1B">
            <w:pPr>
              <w:tabs>
                <w:tab w:val="left" w:pos="720"/>
              </w:tabs>
              <w:rPr>
                <w:rFonts w:cs="Arial"/>
                <w:u w:val="single"/>
              </w:rPr>
            </w:pPr>
            <w:r w:rsidRPr="00450224">
              <w:rPr>
                <w:rFonts w:cs="Arial"/>
                <w:szCs w:val="22"/>
                <w:u w:val="single"/>
              </w:rPr>
              <w:t>QUALIFICATIONS/SPECIAL TRAINING :</w:t>
            </w:r>
          </w:p>
          <w:p w14:paraId="66015396" w14:textId="77777777" w:rsidR="0047218F" w:rsidRDefault="0047218F" w:rsidP="00155B1B">
            <w:pPr>
              <w:tabs>
                <w:tab w:val="left" w:pos="720"/>
              </w:tabs>
              <w:jc w:val="left"/>
              <w:rPr>
                <w:rFonts w:cs="Arial"/>
              </w:rPr>
            </w:pPr>
            <w:r w:rsidRPr="0047218F">
              <w:rPr>
                <w:rFonts w:cs="Arial"/>
                <w:szCs w:val="22"/>
              </w:rPr>
              <w:t>Registered Nurse</w:t>
            </w:r>
            <w:r>
              <w:rPr>
                <w:rFonts w:cs="Arial"/>
                <w:szCs w:val="22"/>
              </w:rPr>
              <w:t xml:space="preserve"> </w:t>
            </w:r>
            <w:r w:rsidR="00A6417D">
              <w:rPr>
                <w:rFonts w:cs="Arial"/>
                <w:szCs w:val="22"/>
              </w:rPr>
              <w:t>or Allied Health professional</w:t>
            </w:r>
          </w:p>
          <w:p w14:paraId="5BF08A9D" w14:textId="77777777" w:rsidR="0047218F" w:rsidRPr="0047218F" w:rsidRDefault="0047218F" w:rsidP="00155B1B">
            <w:pPr>
              <w:tabs>
                <w:tab w:val="left" w:pos="720"/>
              </w:tabs>
              <w:jc w:val="left"/>
              <w:rPr>
                <w:rFonts w:cs="Arial"/>
              </w:rPr>
            </w:pPr>
            <w:r w:rsidRPr="0047218F">
              <w:rPr>
                <w:rFonts w:cs="Arial"/>
                <w:szCs w:val="22"/>
              </w:rPr>
              <w:t xml:space="preserve">Post-registration qualification in </w:t>
            </w:r>
            <w:r w:rsidR="00A6417D">
              <w:rPr>
                <w:rFonts w:cs="Arial"/>
                <w:szCs w:val="22"/>
              </w:rPr>
              <w:t>falls</w:t>
            </w:r>
            <w:r w:rsidRPr="0047218F">
              <w:rPr>
                <w:rFonts w:cs="Arial"/>
                <w:szCs w:val="22"/>
              </w:rPr>
              <w:t xml:space="preserve"> or equivalent experience</w:t>
            </w:r>
          </w:p>
          <w:p w14:paraId="3602A32B" w14:textId="77777777" w:rsidR="003A7E9B" w:rsidRPr="00F46655" w:rsidRDefault="003A7E9B" w:rsidP="00155B1B">
            <w:pPr>
              <w:spacing w:before="0" w:after="0"/>
              <w:jc w:val="left"/>
              <w:rPr>
                <w:rFonts w:cs="Arial"/>
                <w:szCs w:val="22"/>
                <w:lang w:eastAsia="en-US"/>
              </w:rPr>
            </w:pPr>
            <w:r w:rsidRPr="00F46655">
              <w:rPr>
                <w:rFonts w:cs="Arial"/>
                <w:szCs w:val="22"/>
                <w:lang w:eastAsia="en-US"/>
              </w:rPr>
              <w:t>Evidence of teaching</w:t>
            </w:r>
            <w:r w:rsidR="00424C87" w:rsidRPr="00F46655">
              <w:rPr>
                <w:rFonts w:cs="Arial"/>
                <w:szCs w:val="22"/>
                <w:lang w:eastAsia="en-US"/>
              </w:rPr>
              <w:t>/training</w:t>
            </w:r>
            <w:r w:rsidRPr="00F46655">
              <w:rPr>
                <w:rFonts w:cs="Arial"/>
                <w:szCs w:val="22"/>
                <w:lang w:eastAsia="en-US"/>
              </w:rPr>
              <w:t xml:space="preserve"> experience</w:t>
            </w:r>
          </w:p>
          <w:p w14:paraId="1E3A854F" w14:textId="77777777" w:rsidR="003A7E9B" w:rsidRPr="0047218F" w:rsidRDefault="003A7E9B" w:rsidP="00155B1B">
            <w:pPr>
              <w:tabs>
                <w:tab w:val="left" w:pos="720"/>
              </w:tabs>
              <w:jc w:val="left"/>
              <w:rPr>
                <w:rFonts w:cs="Arial"/>
              </w:rPr>
            </w:pPr>
          </w:p>
          <w:p w14:paraId="4618F5A0" w14:textId="77777777" w:rsidR="00B943CA" w:rsidRPr="00AA26BF" w:rsidRDefault="00AA26BF" w:rsidP="00155B1B">
            <w:pPr>
              <w:tabs>
                <w:tab w:val="left" w:pos="720"/>
              </w:tabs>
              <w:jc w:val="left"/>
              <w:rPr>
                <w:rFonts w:cs="Arial"/>
              </w:rPr>
            </w:pPr>
            <w:r>
              <w:rPr>
                <w:rFonts w:cs="Arial"/>
              </w:rPr>
              <w:t>Evidence of continuing professional development</w:t>
            </w:r>
          </w:p>
        </w:tc>
        <w:tc>
          <w:tcPr>
            <w:tcW w:w="709" w:type="dxa"/>
          </w:tcPr>
          <w:p w14:paraId="4693D15E" w14:textId="77777777" w:rsidR="00B943CA" w:rsidRPr="00450224" w:rsidRDefault="00B943CA" w:rsidP="00155B1B">
            <w:pPr>
              <w:tabs>
                <w:tab w:val="left" w:pos="720"/>
              </w:tabs>
              <w:ind w:left="142"/>
              <w:jc w:val="center"/>
              <w:rPr>
                <w:rFonts w:cs="Arial"/>
              </w:rPr>
            </w:pPr>
          </w:p>
          <w:p w14:paraId="2FD3DF9C" w14:textId="77777777" w:rsidR="00B943CA" w:rsidRPr="00450224" w:rsidRDefault="0047218F" w:rsidP="00155B1B">
            <w:pPr>
              <w:tabs>
                <w:tab w:val="left" w:pos="720"/>
              </w:tabs>
              <w:jc w:val="center"/>
              <w:rPr>
                <w:rFonts w:cs="Arial"/>
              </w:rPr>
            </w:pPr>
            <w:r>
              <w:rPr>
                <w:rFonts w:cs="Arial"/>
              </w:rPr>
              <w:t>E</w:t>
            </w:r>
          </w:p>
          <w:p w14:paraId="6E36430E" w14:textId="77777777" w:rsidR="00B943CA" w:rsidRDefault="0047218F" w:rsidP="00155B1B">
            <w:pPr>
              <w:tabs>
                <w:tab w:val="left" w:pos="720"/>
              </w:tabs>
              <w:jc w:val="center"/>
              <w:rPr>
                <w:rFonts w:cs="Arial"/>
              </w:rPr>
            </w:pPr>
            <w:r>
              <w:rPr>
                <w:rFonts w:cs="Arial"/>
              </w:rPr>
              <w:t>E</w:t>
            </w:r>
          </w:p>
          <w:p w14:paraId="32B752B1" w14:textId="77777777" w:rsidR="001A4B26" w:rsidRDefault="001A4B26" w:rsidP="00155B1B">
            <w:pPr>
              <w:tabs>
                <w:tab w:val="left" w:pos="720"/>
              </w:tabs>
              <w:jc w:val="center"/>
              <w:rPr>
                <w:rFonts w:cs="Arial"/>
              </w:rPr>
            </w:pPr>
          </w:p>
          <w:p w14:paraId="3DEC2BA4" w14:textId="77777777" w:rsidR="003A7E9B" w:rsidRDefault="00A6417D" w:rsidP="00155B1B">
            <w:pPr>
              <w:tabs>
                <w:tab w:val="left" w:pos="720"/>
              </w:tabs>
              <w:jc w:val="center"/>
              <w:rPr>
                <w:rFonts w:cs="Arial"/>
              </w:rPr>
            </w:pPr>
            <w:r>
              <w:rPr>
                <w:rFonts w:cs="Arial"/>
              </w:rPr>
              <w:t>D</w:t>
            </w:r>
          </w:p>
          <w:p w14:paraId="2852F62A" w14:textId="77777777" w:rsidR="001A4B26" w:rsidRDefault="001A4B26" w:rsidP="00155B1B">
            <w:pPr>
              <w:tabs>
                <w:tab w:val="left" w:pos="720"/>
              </w:tabs>
              <w:jc w:val="center"/>
              <w:rPr>
                <w:rFonts w:cs="Arial"/>
              </w:rPr>
            </w:pPr>
          </w:p>
          <w:p w14:paraId="11BA7CF5" w14:textId="77777777" w:rsidR="0047218F" w:rsidRDefault="001A4B26" w:rsidP="00155B1B">
            <w:pPr>
              <w:tabs>
                <w:tab w:val="left" w:pos="720"/>
              </w:tabs>
              <w:jc w:val="center"/>
              <w:rPr>
                <w:rFonts w:cs="Arial"/>
              </w:rPr>
            </w:pPr>
            <w:r>
              <w:rPr>
                <w:rFonts w:cs="Arial"/>
              </w:rPr>
              <w:t>D</w:t>
            </w:r>
          </w:p>
          <w:p w14:paraId="3A58725C" w14:textId="77777777" w:rsidR="001A4B26" w:rsidRDefault="001A4B26" w:rsidP="00155B1B">
            <w:pPr>
              <w:tabs>
                <w:tab w:val="left" w:pos="720"/>
              </w:tabs>
              <w:jc w:val="center"/>
              <w:rPr>
                <w:rFonts w:cs="Arial"/>
              </w:rPr>
            </w:pPr>
          </w:p>
          <w:p w14:paraId="6E280577" w14:textId="77777777" w:rsidR="003A7E9B" w:rsidRPr="00450224" w:rsidRDefault="003A7E9B" w:rsidP="00155B1B">
            <w:pPr>
              <w:tabs>
                <w:tab w:val="left" w:pos="720"/>
              </w:tabs>
              <w:jc w:val="center"/>
              <w:rPr>
                <w:rFonts w:cs="Arial"/>
              </w:rPr>
            </w:pPr>
          </w:p>
        </w:tc>
        <w:tc>
          <w:tcPr>
            <w:tcW w:w="1951" w:type="dxa"/>
          </w:tcPr>
          <w:p w14:paraId="1066A277" w14:textId="77777777" w:rsidR="00B943CA" w:rsidRPr="00450224" w:rsidRDefault="00B943CA" w:rsidP="00155B1B">
            <w:pPr>
              <w:tabs>
                <w:tab w:val="left" w:pos="720"/>
              </w:tabs>
              <w:ind w:left="142"/>
              <w:rPr>
                <w:rFonts w:cs="Arial"/>
              </w:rPr>
            </w:pPr>
          </w:p>
          <w:p w14:paraId="4C736900" w14:textId="77777777" w:rsidR="00B943CA" w:rsidRPr="00450224" w:rsidRDefault="00B943CA" w:rsidP="00155B1B">
            <w:pPr>
              <w:tabs>
                <w:tab w:val="left" w:pos="720"/>
              </w:tabs>
              <w:ind w:left="142"/>
              <w:rPr>
                <w:rFonts w:cs="Arial"/>
              </w:rPr>
            </w:pPr>
          </w:p>
          <w:p w14:paraId="02900091" w14:textId="77777777" w:rsidR="0047218F" w:rsidRDefault="0047218F" w:rsidP="00155B1B">
            <w:pPr>
              <w:tabs>
                <w:tab w:val="left" w:pos="720"/>
              </w:tabs>
              <w:ind w:left="142"/>
              <w:rPr>
                <w:rFonts w:cs="Arial"/>
              </w:rPr>
            </w:pPr>
            <w:r>
              <w:rPr>
                <w:rFonts w:cs="Arial"/>
              </w:rPr>
              <w:t>Application/</w:t>
            </w:r>
          </w:p>
          <w:p w14:paraId="69726CCD" w14:textId="77777777" w:rsidR="0047218F" w:rsidRDefault="0047218F" w:rsidP="00155B1B">
            <w:pPr>
              <w:tabs>
                <w:tab w:val="left" w:pos="720"/>
              </w:tabs>
              <w:ind w:left="142"/>
              <w:rPr>
                <w:rFonts w:cs="Arial"/>
              </w:rPr>
            </w:pPr>
            <w:r>
              <w:rPr>
                <w:rFonts w:cs="Arial"/>
              </w:rPr>
              <w:t>interview/</w:t>
            </w:r>
          </w:p>
          <w:p w14:paraId="65C4E22B" w14:textId="77777777" w:rsidR="00B943CA" w:rsidRPr="00450224" w:rsidRDefault="0047218F" w:rsidP="00155B1B">
            <w:pPr>
              <w:tabs>
                <w:tab w:val="left" w:pos="720"/>
              </w:tabs>
              <w:ind w:left="142"/>
              <w:rPr>
                <w:rFonts w:cs="Arial"/>
              </w:rPr>
            </w:pPr>
            <w:r>
              <w:rPr>
                <w:rFonts w:cs="Arial"/>
              </w:rPr>
              <w:t>certificates</w:t>
            </w:r>
          </w:p>
          <w:p w14:paraId="4D257977" w14:textId="77777777" w:rsidR="00B943CA" w:rsidRPr="00450224" w:rsidRDefault="00B943CA" w:rsidP="00155B1B">
            <w:pPr>
              <w:tabs>
                <w:tab w:val="left" w:pos="720"/>
              </w:tabs>
              <w:ind w:left="142"/>
              <w:rPr>
                <w:rFonts w:cs="Arial"/>
              </w:rPr>
            </w:pPr>
          </w:p>
        </w:tc>
        <w:tc>
          <w:tcPr>
            <w:tcW w:w="1984" w:type="dxa"/>
          </w:tcPr>
          <w:p w14:paraId="31B1AF03" w14:textId="77777777" w:rsidR="00B943CA" w:rsidRPr="00450224" w:rsidRDefault="00B943CA" w:rsidP="00155B1B">
            <w:pPr>
              <w:tabs>
                <w:tab w:val="left" w:pos="720"/>
              </w:tabs>
              <w:ind w:left="142"/>
              <w:rPr>
                <w:rFonts w:cs="Arial"/>
              </w:rPr>
            </w:pPr>
          </w:p>
        </w:tc>
        <w:tc>
          <w:tcPr>
            <w:tcW w:w="1246" w:type="dxa"/>
          </w:tcPr>
          <w:p w14:paraId="0893C555" w14:textId="77777777" w:rsidR="00B943CA" w:rsidRPr="00450224" w:rsidRDefault="00B943CA" w:rsidP="00155B1B">
            <w:pPr>
              <w:tabs>
                <w:tab w:val="left" w:pos="720"/>
              </w:tabs>
              <w:ind w:left="142"/>
              <w:rPr>
                <w:rFonts w:cs="Arial"/>
              </w:rPr>
            </w:pPr>
          </w:p>
        </w:tc>
      </w:tr>
      <w:tr w:rsidR="0047218F" w:rsidRPr="00450224" w14:paraId="4EF36DB4" w14:textId="77777777" w:rsidTr="0034094B">
        <w:trPr>
          <w:trHeight w:val="1120"/>
        </w:trPr>
        <w:tc>
          <w:tcPr>
            <w:tcW w:w="4536" w:type="dxa"/>
          </w:tcPr>
          <w:p w14:paraId="0B2F3D8F" w14:textId="77777777" w:rsidR="0047218F" w:rsidRPr="00F46655" w:rsidRDefault="0047218F" w:rsidP="00155B1B">
            <w:pPr>
              <w:tabs>
                <w:tab w:val="left" w:pos="720"/>
              </w:tabs>
              <w:rPr>
                <w:rFonts w:cs="Arial"/>
                <w:u w:val="single"/>
              </w:rPr>
            </w:pPr>
            <w:r w:rsidRPr="00F46655">
              <w:rPr>
                <w:rFonts w:cs="Arial"/>
                <w:u w:val="single"/>
              </w:rPr>
              <w:t>KNOWLEDGE/SKILLS:</w:t>
            </w:r>
          </w:p>
          <w:p w14:paraId="2E595345" w14:textId="77777777" w:rsidR="0034094B" w:rsidRPr="0034094B" w:rsidRDefault="0034094B" w:rsidP="0034094B">
            <w:pPr>
              <w:spacing w:before="0" w:after="0"/>
              <w:ind w:left="360"/>
              <w:jc w:val="left"/>
              <w:rPr>
                <w:rFonts w:cs="Arial"/>
                <w:szCs w:val="22"/>
              </w:rPr>
            </w:pPr>
            <w:r w:rsidRPr="0034094B">
              <w:rPr>
                <w:rFonts w:cs="Arial"/>
                <w:szCs w:val="22"/>
              </w:rPr>
              <w:t>Strong leadership skills</w:t>
            </w:r>
          </w:p>
          <w:p w14:paraId="33DC3A03" w14:textId="77777777" w:rsidR="0034094B" w:rsidRPr="0034094B" w:rsidRDefault="0034094B" w:rsidP="0034094B">
            <w:pPr>
              <w:spacing w:before="0" w:after="0"/>
              <w:ind w:left="360"/>
              <w:jc w:val="left"/>
              <w:rPr>
                <w:rFonts w:cs="Arial"/>
                <w:szCs w:val="22"/>
              </w:rPr>
            </w:pPr>
          </w:p>
          <w:p w14:paraId="22AA448E" w14:textId="77777777" w:rsidR="003311ED" w:rsidRPr="0034094B" w:rsidRDefault="0034094B" w:rsidP="0034094B">
            <w:pPr>
              <w:spacing w:before="0" w:after="0"/>
              <w:ind w:left="360"/>
              <w:jc w:val="left"/>
              <w:rPr>
                <w:rFonts w:cs="Arial"/>
                <w:szCs w:val="22"/>
              </w:rPr>
            </w:pPr>
            <w:r w:rsidRPr="0034094B">
              <w:rPr>
                <w:rFonts w:cs="Arial"/>
                <w:szCs w:val="22"/>
              </w:rPr>
              <w:t>Excellent interpersonal skills</w:t>
            </w:r>
          </w:p>
          <w:p w14:paraId="7914CFA7" w14:textId="77777777" w:rsidR="0034094B" w:rsidRPr="0034094B" w:rsidRDefault="0034094B" w:rsidP="0034094B">
            <w:pPr>
              <w:spacing w:before="0" w:after="0"/>
              <w:ind w:left="360"/>
              <w:jc w:val="left"/>
              <w:rPr>
                <w:rFonts w:cs="Arial"/>
                <w:szCs w:val="22"/>
              </w:rPr>
            </w:pPr>
          </w:p>
          <w:p w14:paraId="2E6F323B" w14:textId="77777777" w:rsidR="0034094B" w:rsidRPr="0034094B" w:rsidRDefault="0034094B" w:rsidP="0034094B">
            <w:pPr>
              <w:spacing w:before="0" w:after="0"/>
              <w:ind w:left="360"/>
              <w:jc w:val="left"/>
              <w:rPr>
                <w:rFonts w:cs="Arial"/>
                <w:szCs w:val="22"/>
              </w:rPr>
            </w:pPr>
            <w:r w:rsidRPr="0034094B">
              <w:rPr>
                <w:rFonts w:cs="Arial"/>
                <w:szCs w:val="22"/>
              </w:rPr>
              <w:t>Excellent organisational and communication skills</w:t>
            </w:r>
          </w:p>
          <w:p w14:paraId="7AE6BEF2" w14:textId="77777777" w:rsidR="0034094B" w:rsidRPr="0034094B" w:rsidRDefault="0034094B" w:rsidP="0034094B">
            <w:pPr>
              <w:spacing w:before="0" w:after="0"/>
              <w:ind w:left="360"/>
              <w:jc w:val="left"/>
              <w:rPr>
                <w:rFonts w:cs="Arial"/>
                <w:szCs w:val="22"/>
              </w:rPr>
            </w:pPr>
          </w:p>
          <w:p w14:paraId="01384EFE" w14:textId="77777777" w:rsidR="0034094B" w:rsidRPr="0034094B" w:rsidRDefault="0034094B" w:rsidP="0034094B">
            <w:pPr>
              <w:spacing w:before="0" w:after="0"/>
              <w:ind w:left="360"/>
              <w:jc w:val="left"/>
              <w:rPr>
                <w:rFonts w:cs="Arial"/>
                <w:szCs w:val="22"/>
              </w:rPr>
            </w:pPr>
            <w:r w:rsidRPr="0034094B">
              <w:rPr>
                <w:rFonts w:cs="Arial"/>
                <w:szCs w:val="22"/>
              </w:rPr>
              <w:t xml:space="preserve">Excellent written and verbal communication </w:t>
            </w:r>
          </w:p>
          <w:p w14:paraId="683B0A29" w14:textId="77777777" w:rsidR="0034094B" w:rsidRPr="0034094B" w:rsidRDefault="0034094B" w:rsidP="0034094B">
            <w:pPr>
              <w:spacing w:before="0" w:after="0"/>
              <w:ind w:left="360"/>
              <w:jc w:val="left"/>
              <w:rPr>
                <w:rFonts w:cs="Arial"/>
                <w:szCs w:val="22"/>
              </w:rPr>
            </w:pPr>
            <w:r w:rsidRPr="0034094B">
              <w:rPr>
                <w:rFonts w:cs="Arial"/>
                <w:szCs w:val="22"/>
              </w:rPr>
              <w:t>and presentation skills</w:t>
            </w:r>
          </w:p>
          <w:p w14:paraId="3C01C753" w14:textId="77777777" w:rsidR="0034094B" w:rsidRPr="0034094B" w:rsidRDefault="0034094B" w:rsidP="0034094B">
            <w:pPr>
              <w:spacing w:before="0" w:after="0"/>
              <w:ind w:left="360"/>
              <w:jc w:val="left"/>
              <w:rPr>
                <w:rFonts w:cs="Arial"/>
                <w:szCs w:val="22"/>
              </w:rPr>
            </w:pPr>
          </w:p>
          <w:p w14:paraId="2B4886D5" w14:textId="77777777" w:rsidR="0034094B" w:rsidRPr="0034094B" w:rsidRDefault="0034094B" w:rsidP="0034094B">
            <w:pPr>
              <w:spacing w:before="0" w:after="0"/>
              <w:ind w:left="360"/>
              <w:jc w:val="left"/>
              <w:rPr>
                <w:rFonts w:cs="Arial"/>
                <w:szCs w:val="22"/>
              </w:rPr>
            </w:pPr>
            <w:r w:rsidRPr="0034094B">
              <w:rPr>
                <w:rFonts w:cs="Arial"/>
                <w:szCs w:val="22"/>
              </w:rPr>
              <w:t>Effective facilitation, negotiation and influencing skills</w:t>
            </w:r>
          </w:p>
          <w:p w14:paraId="18695E64" w14:textId="77777777" w:rsidR="0034094B" w:rsidRPr="0034094B" w:rsidRDefault="0034094B" w:rsidP="0034094B">
            <w:pPr>
              <w:spacing w:before="0" w:after="0"/>
              <w:ind w:left="360"/>
              <w:jc w:val="left"/>
              <w:rPr>
                <w:rFonts w:cs="Arial"/>
                <w:szCs w:val="22"/>
              </w:rPr>
            </w:pPr>
          </w:p>
          <w:p w14:paraId="1D56E0F8" w14:textId="77777777" w:rsidR="0034094B" w:rsidRPr="0034094B" w:rsidRDefault="0034094B" w:rsidP="0034094B">
            <w:pPr>
              <w:spacing w:before="0" w:after="0"/>
              <w:ind w:left="360"/>
              <w:jc w:val="left"/>
              <w:rPr>
                <w:rFonts w:cs="Arial"/>
                <w:szCs w:val="22"/>
              </w:rPr>
            </w:pPr>
            <w:proofErr w:type="spellStart"/>
            <w:r w:rsidRPr="0034094B">
              <w:rPr>
                <w:rFonts w:cs="Arial"/>
                <w:szCs w:val="22"/>
              </w:rPr>
              <w:t>Self starter</w:t>
            </w:r>
            <w:proofErr w:type="spellEnd"/>
          </w:p>
          <w:p w14:paraId="29015E3D" w14:textId="77777777" w:rsidR="0034094B" w:rsidRPr="0034094B" w:rsidRDefault="0034094B" w:rsidP="0034094B">
            <w:pPr>
              <w:spacing w:before="0" w:after="0"/>
              <w:ind w:left="360"/>
              <w:jc w:val="left"/>
              <w:rPr>
                <w:rFonts w:cs="Arial"/>
                <w:szCs w:val="22"/>
              </w:rPr>
            </w:pPr>
          </w:p>
          <w:p w14:paraId="34892353" w14:textId="77777777" w:rsidR="0034094B" w:rsidRDefault="0034094B" w:rsidP="0034094B">
            <w:pPr>
              <w:spacing w:before="0" w:after="0"/>
              <w:ind w:left="360"/>
              <w:jc w:val="left"/>
              <w:rPr>
                <w:rFonts w:cs="Arial"/>
                <w:szCs w:val="22"/>
              </w:rPr>
            </w:pPr>
          </w:p>
          <w:p w14:paraId="0C1D06D7" w14:textId="77777777" w:rsidR="0034094B" w:rsidRDefault="0034094B" w:rsidP="0034094B">
            <w:pPr>
              <w:spacing w:before="0" w:after="0"/>
              <w:ind w:left="360"/>
              <w:jc w:val="left"/>
              <w:rPr>
                <w:rFonts w:cs="Arial"/>
                <w:szCs w:val="22"/>
              </w:rPr>
            </w:pPr>
          </w:p>
          <w:p w14:paraId="509C17DB" w14:textId="77777777" w:rsidR="0034094B" w:rsidRDefault="0034094B" w:rsidP="0034094B">
            <w:pPr>
              <w:spacing w:before="0" w:after="0"/>
              <w:ind w:left="360"/>
              <w:jc w:val="left"/>
              <w:rPr>
                <w:rFonts w:cs="Arial"/>
                <w:szCs w:val="22"/>
              </w:rPr>
            </w:pPr>
          </w:p>
          <w:p w14:paraId="0F4C1DC7" w14:textId="77777777" w:rsidR="0034094B" w:rsidRDefault="0034094B" w:rsidP="0034094B">
            <w:pPr>
              <w:spacing w:before="0" w:after="0"/>
              <w:ind w:left="360"/>
              <w:jc w:val="left"/>
              <w:rPr>
                <w:rFonts w:cs="Arial"/>
                <w:szCs w:val="22"/>
              </w:rPr>
            </w:pPr>
          </w:p>
          <w:p w14:paraId="761F2060" w14:textId="77777777" w:rsidR="0034094B" w:rsidRDefault="0034094B" w:rsidP="0034094B">
            <w:pPr>
              <w:spacing w:before="0" w:after="0"/>
              <w:ind w:left="360"/>
              <w:jc w:val="left"/>
              <w:rPr>
                <w:rFonts w:cs="Arial"/>
                <w:szCs w:val="22"/>
              </w:rPr>
            </w:pPr>
          </w:p>
          <w:p w14:paraId="2329EED9" w14:textId="77777777" w:rsidR="0034094B" w:rsidRPr="0034094B" w:rsidRDefault="0034094B" w:rsidP="0034094B">
            <w:pPr>
              <w:spacing w:before="0" w:after="0"/>
              <w:ind w:left="360"/>
              <w:jc w:val="left"/>
              <w:rPr>
                <w:rFonts w:cs="Arial"/>
                <w:szCs w:val="22"/>
              </w:rPr>
            </w:pPr>
            <w:r w:rsidRPr="0034094B">
              <w:rPr>
                <w:rFonts w:cs="Arial"/>
                <w:szCs w:val="22"/>
              </w:rPr>
              <w:t xml:space="preserve">Ability to deal with a complex and rapidly changing environment </w:t>
            </w:r>
          </w:p>
          <w:p w14:paraId="1ABCCAEF" w14:textId="77777777" w:rsidR="0034094B" w:rsidRPr="0034094B" w:rsidRDefault="0034094B" w:rsidP="0034094B">
            <w:pPr>
              <w:spacing w:before="0" w:after="0"/>
              <w:ind w:left="360"/>
              <w:jc w:val="left"/>
              <w:rPr>
                <w:rFonts w:cs="Arial"/>
                <w:szCs w:val="22"/>
              </w:rPr>
            </w:pPr>
          </w:p>
          <w:p w14:paraId="57C1ECF8" w14:textId="77777777" w:rsidR="0034094B" w:rsidRPr="0034094B" w:rsidRDefault="0034094B" w:rsidP="0034094B">
            <w:pPr>
              <w:spacing w:before="0" w:after="0"/>
              <w:ind w:left="360"/>
              <w:jc w:val="left"/>
              <w:rPr>
                <w:rFonts w:cs="Arial"/>
                <w:szCs w:val="22"/>
              </w:rPr>
            </w:pPr>
            <w:r w:rsidRPr="0034094B">
              <w:rPr>
                <w:rFonts w:cs="Arial"/>
                <w:szCs w:val="22"/>
              </w:rPr>
              <w:t xml:space="preserve">Competent in the use of a </w:t>
            </w:r>
            <w:proofErr w:type="gramStart"/>
            <w:r w:rsidRPr="0034094B">
              <w:rPr>
                <w:rFonts w:cs="Arial"/>
                <w:szCs w:val="22"/>
              </w:rPr>
              <w:t>problem solving</w:t>
            </w:r>
            <w:proofErr w:type="gramEnd"/>
            <w:r w:rsidRPr="0034094B">
              <w:rPr>
                <w:rFonts w:cs="Arial"/>
                <w:szCs w:val="22"/>
              </w:rPr>
              <w:t xml:space="preserve"> approach</w:t>
            </w:r>
          </w:p>
          <w:p w14:paraId="45ACBE22" w14:textId="77777777" w:rsidR="0034094B" w:rsidRDefault="0034094B" w:rsidP="0034094B">
            <w:pPr>
              <w:spacing w:before="0" w:after="0"/>
              <w:ind w:left="360"/>
              <w:jc w:val="left"/>
              <w:rPr>
                <w:rFonts w:cs="Arial"/>
                <w:szCs w:val="22"/>
              </w:rPr>
            </w:pPr>
          </w:p>
          <w:p w14:paraId="0F07089A" w14:textId="77777777" w:rsidR="00CC518F" w:rsidRPr="00F46655" w:rsidRDefault="00CC518F" w:rsidP="00155B1B">
            <w:pPr>
              <w:pStyle w:val="bodytex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209"/>
            </w:tblGrid>
            <w:tr w:rsidR="00F46655" w:rsidRPr="00F46655" w14:paraId="3F552E67" w14:textId="77777777">
              <w:trPr>
                <w:trHeight w:val="112"/>
              </w:trPr>
              <w:tc>
                <w:tcPr>
                  <w:tcW w:w="8209" w:type="dxa"/>
                </w:tcPr>
                <w:p w14:paraId="1BE1C527" w14:textId="77777777" w:rsidR="00CC518F" w:rsidRPr="00F46655" w:rsidRDefault="00CC518F" w:rsidP="00767A10">
                  <w:pPr>
                    <w:pStyle w:val="bodytext"/>
                    <w:framePr w:hSpace="180" w:wrap="around" w:vAnchor="text" w:hAnchor="margin" w:xAlign="center" w:y="347"/>
                  </w:pPr>
                </w:p>
              </w:tc>
            </w:tr>
          </w:tbl>
          <w:p w14:paraId="41E1F8F7" w14:textId="77777777" w:rsidR="00CC518F" w:rsidRPr="00F46655" w:rsidRDefault="00CC518F" w:rsidP="00155B1B">
            <w:pPr>
              <w:pStyle w:val="bodytext"/>
            </w:pPr>
          </w:p>
        </w:tc>
        <w:tc>
          <w:tcPr>
            <w:tcW w:w="709" w:type="dxa"/>
          </w:tcPr>
          <w:p w14:paraId="1518E384" w14:textId="77777777" w:rsidR="0047218F" w:rsidRPr="00F46655" w:rsidRDefault="0047218F" w:rsidP="00155B1B">
            <w:pPr>
              <w:tabs>
                <w:tab w:val="left" w:pos="720"/>
              </w:tabs>
              <w:ind w:left="142"/>
              <w:jc w:val="center"/>
              <w:rPr>
                <w:rFonts w:cs="Arial"/>
              </w:rPr>
            </w:pPr>
          </w:p>
          <w:p w14:paraId="76DCF2E0" w14:textId="77777777" w:rsidR="0047218F" w:rsidRPr="00F46655" w:rsidRDefault="0034094B" w:rsidP="00155B1B">
            <w:pPr>
              <w:tabs>
                <w:tab w:val="left" w:pos="720"/>
              </w:tabs>
              <w:ind w:left="142"/>
              <w:jc w:val="center"/>
              <w:rPr>
                <w:rFonts w:cs="Arial"/>
              </w:rPr>
            </w:pPr>
            <w:r>
              <w:rPr>
                <w:rFonts w:cs="Arial"/>
              </w:rPr>
              <w:t>E</w:t>
            </w:r>
          </w:p>
          <w:p w14:paraId="155E76DC" w14:textId="77777777" w:rsidR="0047218F" w:rsidRPr="00F46655" w:rsidRDefault="0034094B" w:rsidP="00155B1B">
            <w:pPr>
              <w:tabs>
                <w:tab w:val="left" w:pos="720"/>
              </w:tabs>
              <w:ind w:left="142"/>
              <w:jc w:val="center"/>
              <w:rPr>
                <w:rFonts w:cs="Arial"/>
              </w:rPr>
            </w:pPr>
            <w:r>
              <w:rPr>
                <w:rFonts w:cs="Arial"/>
              </w:rPr>
              <w:t>E</w:t>
            </w:r>
          </w:p>
          <w:p w14:paraId="64029695" w14:textId="77777777" w:rsidR="0047218F" w:rsidRPr="00F46655" w:rsidRDefault="003311ED" w:rsidP="00155B1B">
            <w:pPr>
              <w:tabs>
                <w:tab w:val="left" w:pos="720"/>
              </w:tabs>
              <w:ind w:left="142"/>
              <w:jc w:val="center"/>
              <w:rPr>
                <w:rFonts w:cs="Arial"/>
              </w:rPr>
            </w:pPr>
            <w:r>
              <w:rPr>
                <w:rFonts w:cs="Arial"/>
              </w:rPr>
              <w:t>E</w:t>
            </w:r>
          </w:p>
          <w:p w14:paraId="5257C8F7" w14:textId="77777777" w:rsidR="0047218F" w:rsidRPr="00F46655" w:rsidRDefault="0047218F" w:rsidP="00155B1B">
            <w:pPr>
              <w:tabs>
                <w:tab w:val="left" w:pos="720"/>
              </w:tabs>
              <w:ind w:left="142"/>
              <w:jc w:val="center"/>
              <w:rPr>
                <w:rFonts w:cs="Arial"/>
              </w:rPr>
            </w:pPr>
          </w:p>
          <w:p w14:paraId="0CC588B8" w14:textId="77777777" w:rsidR="0047218F" w:rsidRPr="00F46655" w:rsidRDefault="0034094B" w:rsidP="00155B1B">
            <w:pPr>
              <w:tabs>
                <w:tab w:val="left" w:pos="720"/>
              </w:tabs>
              <w:ind w:left="142"/>
              <w:jc w:val="center"/>
              <w:rPr>
                <w:rFonts w:cs="Arial"/>
              </w:rPr>
            </w:pPr>
            <w:r>
              <w:rPr>
                <w:rFonts w:cs="Arial"/>
              </w:rPr>
              <w:t>E</w:t>
            </w:r>
          </w:p>
          <w:p w14:paraId="111ABE48" w14:textId="77777777" w:rsidR="0047218F" w:rsidRPr="00F46655" w:rsidRDefault="0047218F" w:rsidP="00155B1B">
            <w:pPr>
              <w:tabs>
                <w:tab w:val="left" w:pos="720"/>
              </w:tabs>
              <w:ind w:left="142"/>
              <w:jc w:val="center"/>
              <w:rPr>
                <w:rFonts w:cs="Arial"/>
              </w:rPr>
            </w:pPr>
          </w:p>
          <w:p w14:paraId="4A0295EA" w14:textId="77777777" w:rsidR="00CC518F" w:rsidRPr="00F46655" w:rsidRDefault="0034094B" w:rsidP="00155B1B">
            <w:pPr>
              <w:tabs>
                <w:tab w:val="left" w:pos="720"/>
              </w:tabs>
              <w:jc w:val="center"/>
              <w:rPr>
                <w:rFonts w:cs="Arial"/>
              </w:rPr>
            </w:pPr>
            <w:r>
              <w:rPr>
                <w:rFonts w:cs="Arial"/>
              </w:rPr>
              <w:t>D</w:t>
            </w:r>
          </w:p>
          <w:p w14:paraId="603E0FF7" w14:textId="77777777" w:rsidR="009200EA" w:rsidRDefault="009200EA" w:rsidP="00155B1B">
            <w:pPr>
              <w:tabs>
                <w:tab w:val="left" w:pos="720"/>
              </w:tabs>
              <w:rPr>
                <w:rFonts w:cs="Arial"/>
              </w:rPr>
            </w:pPr>
          </w:p>
          <w:p w14:paraId="47F76E64" w14:textId="77777777" w:rsidR="003311ED" w:rsidRPr="00F46655" w:rsidRDefault="0034094B" w:rsidP="00155B1B">
            <w:pPr>
              <w:tabs>
                <w:tab w:val="left" w:pos="720"/>
              </w:tabs>
              <w:rPr>
                <w:rFonts w:cs="Arial"/>
              </w:rPr>
            </w:pPr>
            <w:r>
              <w:rPr>
                <w:rFonts w:cs="Arial"/>
              </w:rPr>
              <w:t xml:space="preserve">   D</w:t>
            </w:r>
          </w:p>
          <w:p w14:paraId="7A52CF3C" w14:textId="77777777" w:rsidR="003311ED" w:rsidRDefault="003311ED" w:rsidP="0034094B">
            <w:pPr>
              <w:tabs>
                <w:tab w:val="left" w:pos="720"/>
              </w:tabs>
              <w:jc w:val="center"/>
              <w:rPr>
                <w:rFonts w:cs="Arial"/>
              </w:rPr>
            </w:pPr>
          </w:p>
          <w:p w14:paraId="55E539FD" w14:textId="77777777" w:rsidR="0034094B" w:rsidRDefault="0034094B" w:rsidP="0034094B">
            <w:pPr>
              <w:tabs>
                <w:tab w:val="left" w:pos="720"/>
              </w:tabs>
              <w:jc w:val="center"/>
              <w:rPr>
                <w:rFonts w:cs="Arial"/>
              </w:rPr>
            </w:pPr>
          </w:p>
          <w:p w14:paraId="55EE8F3A" w14:textId="77777777" w:rsidR="0034094B" w:rsidRDefault="0034094B" w:rsidP="0034094B">
            <w:pPr>
              <w:tabs>
                <w:tab w:val="left" w:pos="720"/>
              </w:tabs>
              <w:jc w:val="center"/>
              <w:rPr>
                <w:rFonts w:cs="Arial"/>
              </w:rPr>
            </w:pPr>
          </w:p>
          <w:p w14:paraId="3BF988A0" w14:textId="77777777" w:rsidR="0034094B" w:rsidRPr="00F46655" w:rsidRDefault="0034094B" w:rsidP="0034094B">
            <w:pPr>
              <w:tabs>
                <w:tab w:val="left" w:pos="720"/>
              </w:tabs>
              <w:rPr>
                <w:rFonts w:cs="Arial"/>
              </w:rPr>
            </w:pPr>
            <w:r>
              <w:rPr>
                <w:rFonts w:cs="Arial"/>
              </w:rPr>
              <w:t>D</w:t>
            </w:r>
          </w:p>
          <w:p w14:paraId="6EFB32D2" w14:textId="77777777" w:rsidR="0047218F" w:rsidRDefault="0047218F" w:rsidP="00155B1B">
            <w:pPr>
              <w:tabs>
                <w:tab w:val="left" w:pos="720"/>
              </w:tabs>
              <w:ind w:left="142"/>
              <w:rPr>
                <w:rFonts w:cs="Arial"/>
              </w:rPr>
            </w:pPr>
          </w:p>
          <w:p w14:paraId="35D9942E" w14:textId="77777777" w:rsidR="003311ED" w:rsidRPr="00F46655" w:rsidRDefault="0034094B" w:rsidP="00155B1B">
            <w:pPr>
              <w:tabs>
                <w:tab w:val="left" w:pos="720"/>
              </w:tabs>
              <w:ind w:left="142"/>
              <w:rPr>
                <w:rFonts w:cs="Arial"/>
              </w:rPr>
            </w:pPr>
            <w:r>
              <w:rPr>
                <w:rFonts w:cs="Arial"/>
              </w:rPr>
              <w:t>D</w:t>
            </w:r>
          </w:p>
          <w:p w14:paraId="77168625" w14:textId="77777777" w:rsidR="0047218F" w:rsidRPr="00F46655" w:rsidRDefault="0047218F" w:rsidP="0034094B">
            <w:pPr>
              <w:tabs>
                <w:tab w:val="left" w:pos="720"/>
              </w:tabs>
              <w:rPr>
                <w:rFonts w:cs="Arial"/>
              </w:rPr>
            </w:pPr>
          </w:p>
        </w:tc>
        <w:tc>
          <w:tcPr>
            <w:tcW w:w="1951" w:type="dxa"/>
          </w:tcPr>
          <w:p w14:paraId="362526B0" w14:textId="77777777" w:rsidR="0047218F" w:rsidRPr="00450224" w:rsidRDefault="0047218F" w:rsidP="00155B1B">
            <w:pPr>
              <w:tabs>
                <w:tab w:val="left" w:pos="720"/>
              </w:tabs>
              <w:ind w:left="142"/>
              <w:rPr>
                <w:rFonts w:cs="Arial"/>
                <w:u w:val="single"/>
              </w:rPr>
            </w:pPr>
          </w:p>
          <w:p w14:paraId="4A4A017B" w14:textId="77777777" w:rsidR="0047218F" w:rsidRDefault="0047218F" w:rsidP="00155B1B">
            <w:pPr>
              <w:tabs>
                <w:tab w:val="left" w:pos="720"/>
              </w:tabs>
              <w:ind w:left="142"/>
              <w:rPr>
                <w:rFonts w:cs="Arial"/>
                <w:u w:val="single"/>
              </w:rPr>
            </w:pPr>
            <w:r>
              <w:rPr>
                <w:rFonts w:cs="Arial"/>
                <w:u w:val="single"/>
              </w:rPr>
              <w:t>Interview</w:t>
            </w:r>
          </w:p>
          <w:p w14:paraId="1427B9D5" w14:textId="77777777" w:rsidR="0047218F" w:rsidRPr="00450224" w:rsidRDefault="0047218F" w:rsidP="00155B1B">
            <w:pPr>
              <w:tabs>
                <w:tab w:val="left" w:pos="720"/>
              </w:tabs>
              <w:ind w:left="142"/>
              <w:rPr>
                <w:rFonts w:cs="Arial"/>
                <w:u w:val="single"/>
              </w:rPr>
            </w:pPr>
            <w:r>
              <w:rPr>
                <w:rFonts w:cs="Arial"/>
                <w:u w:val="single"/>
              </w:rPr>
              <w:t>Application</w:t>
            </w:r>
          </w:p>
          <w:p w14:paraId="5310D44E" w14:textId="77777777" w:rsidR="0047218F" w:rsidRPr="00450224" w:rsidRDefault="0047218F" w:rsidP="00155B1B">
            <w:pPr>
              <w:tabs>
                <w:tab w:val="left" w:pos="720"/>
              </w:tabs>
              <w:ind w:left="142"/>
              <w:rPr>
                <w:rFonts w:cs="Arial"/>
              </w:rPr>
            </w:pPr>
          </w:p>
          <w:p w14:paraId="47AD8974" w14:textId="77777777" w:rsidR="0047218F" w:rsidRPr="00450224" w:rsidRDefault="0047218F" w:rsidP="00155B1B">
            <w:pPr>
              <w:tabs>
                <w:tab w:val="left" w:pos="720"/>
              </w:tabs>
              <w:ind w:left="142"/>
              <w:rPr>
                <w:rFonts w:cs="Arial"/>
              </w:rPr>
            </w:pPr>
          </w:p>
        </w:tc>
        <w:tc>
          <w:tcPr>
            <w:tcW w:w="1984" w:type="dxa"/>
          </w:tcPr>
          <w:p w14:paraId="677F0E2A" w14:textId="77777777" w:rsidR="0047218F" w:rsidRPr="00450224" w:rsidRDefault="0047218F" w:rsidP="00155B1B">
            <w:pPr>
              <w:tabs>
                <w:tab w:val="left" w:pos="720"/>
              </w:tabs>
              <w:ind w:left="142"/>
              <w:rPr>
                <w:rFonts w:cs="Arial"/>
                <w:u w:val="single"/>
              </w:rPr>
            </w:pPr>
          </w:p>
        </w:tc>
        <w:tc>
          <w:tcPr>
            <w:tcW w:w="1246" w:type="dxa"/>
          </w:tcPr>
          <w:p w14:paraId="104F5819" w14:textId="77777777" w:rsidR="0047218F" w:rsidRPr="00450224" w:rsidRDefault="0047218F" w:rsidP="00155B1B">
            <w:pPr>
              <w:tabs>
                <w:tab w:val="left" w:pos="720"/>
              </w:tabs>
              <w:ind w:left="142"/>
              <w:rPr>
                <w:rFonts w:cs="Arial"/>
                <w:u w:val="single"/>
              </w:rPr>
            </w:pPr>
          </w:p>
        </w:tc>
      </w:tr>
      <w:tr w:rsidR="0047218F" w:rsidRPr="00450224" w14:paraId="0C3CC666" w14:textId="77777777" w:rsidTr="00155B1B">
        <w:tc>
          <w:tcPr>
            <w:tcW w:w="4536" w:type="dxa"/>
          </w:tcPr>
          <w:p w14:paraId="6BC47C30" w14:textId="77777777" w:rsidR="0047218F" w:rsidRPr="0047218F" w:rsidRDefault="0047218F" w:rsidP="00155B1B">
            <w:pPr>
              <w:tabs>
                <w:tab w:val="left" w:pos="720"/>
              </w:tabs>
              <w:rPr>
                <w:rFonts w:cs="Arial"/>
                <w:u w:val="single"/>
              </w:rPr>
            </w:pPr>
            <w:r w:rsidRPr="0047218F">
              <w:rPr>
                <w:rFonts w:cs="Arial"/>
                <w:szCs w:val="22"/>
                <w:u w:val="single"/>
              </w:rPr>
              <w:t>EXPERIENCE:</w:t>
            </w:r>
          </w:p>
          <w:p w14:paraId="6BDD298F" w14:textId="77777777" w:rsidR="0034094B" w:rsidRDefault="00D53E98" w:rsidP="0034094B">
            <w:pPr>
              <w:spacing w:before="0" w:after="0"/>
              <w:jc w:val="left"/>
              <w:rPr>
                <w:rFonts w:cs="Arial"/>
                <w:szCs w:val="22"/>
              </w:rPr>
            </w:pPr>
            <w:r>
              <w:rPr>
                <w:rFonts w:cs="Arial"/>
                <w:szCs w:val="22"/>
              </w:rPr>
              <w:t>E</w:t>
            </w:r>
            <w:r w:rsidR="0034094B" w:rsidRPr="003311ED">
              <w:rPr>
                <w:rFonts w:cs="Arial"/>
                <w:szCs w:val="22"/>
              </w:rPr>
              <w:t>xperience of working at Band 5</w:t>
            </w:r>
            <w:r>
              <w:rPr>
                <w:rFonts w:cs="Arial"/>
                <w:szCs w:val="22"/>
              </w:rPr>
              <w:t xml:space="preserve"> (minimum of 2 years)</w:t>
            </w:r>
            <w:r w:rsidR="0034094B" w:rsidRPr="003311ED">
              <w:rPr>
                <w:rFonts w:cs="Arial"/>
                <w:szCs w:val="22"/>
              </w:rPr>
              <w:t xml:space="preserve"> or above</w:t>
            </w:r>
            <w:r>
              <w:rPr>
                <w:rFonts w:cs="Arial"/>
                <w:szCs w:val="22"/>
              </w:rPr>
              <w:t xml:space="preserve"> </w:t>
            </w:r>
          </w:p>
          <w:p w14:paraId="1E9030FD" w14:textId="77777777" w:rsidR="0034094B" w:rsidRDefault="0034094B" w:rsidP="0034094B">
            <w:pPr>
              <w:spacing w:before="0" w:after="0"/>
              <w:jc w:val="left"/>
              <w:rPr>
                <w:rFonts w:cs="Arial"/>
                <w:szCs w:val="22"/>
              </w:rPr>
            </w:pPr>
          </w:p>
          <w:p w14:paraId="1CB40BE4" w14:textId="77777777" w:rsidR="0034094B" w:rsidRDefault="0034094B" w:rsidP="0034094B">
            <w:pPr>
              <w:spacing w:before="0" w:after="0"/>
              <w:jc w:val="left"/>
              <w:rPr>
                <w:rFonts w:cs="Arial"/>
                <w:szCs w:val="22"/>
              </w:rPr>
            </w:pPr>
            <w:r w:rsidRPr="003311ED">
              <w:rPr>
                <w:rFonts w:cs="Arial"/>
                <w:szCs w:val="22"/>
              </w:rPr>
              <w:t>Evidence of working with multidisciplinary teams</w:t>
            </w:r>
          </w:p>
          <w:p w14:paraId="4238E339" w14:textId="77777777" w:rsidR="0034094B" w:rsidRDefault="0034094B" w:rsidP="0034094B">
            <w:pPr>
              <w:spacing w:before="0" w:after="0"/>
              <w:jc w:val="left"/>
              <w:rPr>
                <w:rFonts w:cs="Arial"/>
                <w:szCs w:val="22"/>
              </w:rPr>
            </w:pPr>
          </w:p>
          <w:p w14:paraId="1B71E0CB" w14:textId="77777777" w:rsidR="0034094B" w:rsidRPr="003311ED" w:rsidRDefault="0034094B" w:rsidP="0034094B">
            <w:pPr>
              <w:spacing w:before="0" w:after="0"/>
              <w:jc w:val="left"/>
              <w:rPr>
                <w:rFonts w:cs="Arial"/>
                <w:szCs w:val="22"/>
              </w:rPr>
            </w:pPr>
            <w:r w:rsidRPr="003311ED">
              <w:rPr>
                <w:rFonts w:cs="Arial"/>
                <w:szCs w:val="22"/>
              </w:rPr>
              <w:t>Demonstrates a desire to develop specialist knowledge and can evidence this in their practice.</w:t>
            </w:r>
          </w:p>
          <w:p w14:paraId="7AC9927A" w14:textId="77777777" w:rsidR="0034094B" w:rsidRDefault="0034094B" w:rsidP="0034094B">
            <w:pPr>
              <w:spacing w:before="0" w:after="0"/>
              <w:ind w:left="360"/>
              <w:jc w:val="left"/>
              <w:rPr>
                <w:rFonts w:cs="Arial"/>
                <w:szCs w:val="22"/>
              </w:rPr>
            </w:pPr>
          </w:p>
          <w:p w14:paraId="22053E25" w14:textId="77777777" w:rsidR="0034094B" w:rsidRDefault="0034094B" w:rsidP="0034094B">
            <w:pPr>
              <w:spacing w:before="0" w:after="0"/>
              <w:ind w:left="360"/>
              <w:jc w:val="left"/>
              <w:rPr>
                <w:rFonts w:cs="Arial"/>
                <w:szCs w:val="22"/>
              </w:rPr>
            </w:pPr>
          </w:p>
          <w:p w14:paraId="3E2DD39B" w14:textId="77777777" w:rsidR="0034094B" w:rsidRPr="003311ED" w:rsidRDefault="0034094B" w:rsidP="0034094B">
            <w:pPr>
              <w:spacing w:before="0" w:after="0"/>
              <w:jc w:val="left"/>
              <w:rPr>
                <w:rFonts w:cs="Arial"/>
                <w:szCs w:val="22"/>
              </w:rPr>
            </w:pPr>
            <w:r w:rsidRPr="003311ED">
              <w:rPr>
                <w:rFonts w:cs="Arial"/>
                <w:szCs w:val="22"/>
              </w:rPr>
              <w:t>Evidence of expertise in improving practice</w:t>
            </w:r>
          </w:p>
          <w:p w14:paraId="7F1BA3B1" w14:textId="77777777" w:rsidR="0034094B" w:rsidRDefault="0034094B" w:rsidP="0034094B">
            <w:pPr>
              <w:spacing w:before="0" w:after="0"/>
              <w:ind w:left="360"/>
              <w:jc w:val="left"/>
              <w:rPr>
                <w:rFonts w:cs="Arial"/>
                <w:szCs w:val="22"/>
              </w:rPr>
            </w:pPr>
          </w:p>
          <w:p w14:paraId="6263BAF4" w14:textId="77777777" w:rsidR="0034094B" w:rsidRPr="003311ED" w:rsidRDefault="0034094B" w:rsidP="0034094B">
            <w:pPr>
              <w:spacing w:before="0" w:after="0"/>
              <w:jc w:val="left"/>
              <w:rPr>
                <w:rFonts w:cs="Arial"/>
                <w:szCs w:val="22"/>
              </w:rPr>
            </w:pPr>
            <w:r w:rsidRPr="003311ED">
              <w:rPr>
                <w:rFonts w:cs="Arial"/>
                <w:szCs w:val="22"/>
              </w:rPr>
              <w:t xml:space="preserve">Knowledge and understanding of NHS policy drivers </w:t>
            </w:r>
          </w:p>
          <w:p w14:paraId="27081402" w14:textId="77777777" w:rsidR="0034094B" w:rsidRDefault="0034094B" w:rsidP="0034094B">
            <w:pPr>
              <w:spacing w:before="0" w:after="0"/>
              <w:ind w:left="360"/>
              <w:jc w:val="left"/>
              <w:rPr>
                <w:rFonts w:cs="Arial"/>
                <w:szCs w:val="22"/>
              </w:rPr>
            </w:pPr>
          </w:p>
          <w:p w14:paraId="7BF463BE" w14:textId="77777777" w:rsidR="0034094B" w:rsidRDefault="0034094B" w:rsidP="0034094B">
            <w:pPr>
              <w:spacing w:before="0" w:after="0"/>
              <w:jc w:val="left"/>
              <w:rPr>
                <w:rFonts w:cs="Arial"/>
                <w:sz w:val="20"/>
              </w:rPr>
            </w:pPr>
            <w:r w:rsidRPr="003311ED">
              <w:rPr>
                <w:rFonts w:cs="Arial"/>
                <w:szCs w:val="22"/>
              </w:rPr>
              <w:t>Understanding why we monitor patient safety and quality standards</w:t>
            </w:r>
          </w:p>
          <w:p w14:paraId="69A37A1D" w14:textId="77777777" w:rsidR="0047218F" w:rsidRPr="0047218F" w:rsidRDefault="0034094B" w:rsidP="00155B1B">
            <w:pPr>
              <w:tabs>
                <w:tab w:val="left" w:pos="720"/>
              </w:tabs>
              <w:jc w:val="left"/>
              <w:rPr>
                <w:rFonts w:cs="Arial"/>
                <w:color w:val="FF0000"/>
              </w:rPr>
            </w:pPr>
            <w:r>
              <w:rPr>
                <w:szCs w:val="22"/>
              </w:rPr>
              <w:t>Good</w:t>
            </w:r>
            <w:r w:rsidR="0047218F" w:rsidRPr="0047218F">
              <w:rPr>
                <w:szCs w:val="22"/>
              </w:rPr>
              <w:t xml:space="preserve"> level of presentation skills and experience of public speaking</w:t>
            </w:r>
          </w:p>
        </w:tc>
        <w:tc>
          <w:tcPr>
            <w:tcW w:w="709" w:type="dxa"/>
          </w:tcPr>
          <w:p w14:paraId="3F90A1BF" w14:textId="77777777" w:rsidR="0047218F" w:rsidRPr="00450224" w:rsidRDefault="0047218F" w:rsidP="00155B1B">
            <w:pPr>
              <w:tabs>
                <w:tab w:val="left" w:pos="720"/>
              </w:tabs>
              <w:ind w:left="142"/>
              <w:rPr>
                <w:rFonts w:cs="Arial"/>
              </w:rPr>
            </w:pPr>
          </w:p>
          <w:p w14:paraId="2A99F5DA" w14:textId="77777777" w:rsidR="0047218F" w:rsidRPr="00450224" w:rsidRDefault="0047218F" w:rsidP="00155B1B">
            <w:pPr>
              <w:tabs>
                <w:tab w:val="left" w:pos="720"/>
              </w:tabs>
              <w:ind w:left="142"/>
              <w:rPr>
                <w:rFonts w:cs="Arial"/>
              </w:rPr>
            </w:pPr>
            <w:r>
              <w:rPr>
                <w:rFonts w:cs="Arial"/>
              </w:rPr>
              <w:t>E</w:t>
            </w:r>
          </w:p>
          <w:p w14:paraId="6F798163" w14:textId="77777777" w:rsidR="0047218F" w:rsidRDefault="0047218F" w:rsidP="00155B1B">
            <w:pPr>
              <w:tabs>
                <w:tab w:val="left" w:pos="720"/>
              </w:tabs>
              <w:ind w:left="142"/>
              <w:rPr>
                <w:rFonts w:cs="Arial"/>
              </w:rPr>
            </w:pPr>
          </w:p>
          <w:p w14:paraId="2365A0F6" w14:textId="77777777" w:rsidR="001A4B26" w:rsidRDefault="0034094B" w:rsidP="00155B1B">
            <w:pPr>
              <w:tabs>
                <w:tab w:val="left" w:pos="720"/>
              </w:tabs>
              <w:ind w:left="142"/>
              <w:rPr>
                <w:rFonts w:cs="Arial"/>
              </w:rPr>
            </w:pPr>
            <w:r>
              <w:rPr>
                <w:rFonts w:cs="Arial"/>
              </w:rPr>
              <w:t>E</w:t>
            </w:r>
          </w:p>
          <w:p w14:paraId="0CDCC9B9" w14:textId="77777777" w:rsidR="001A4B26" w:rsidRDefault="001A4B26" w:rsidP="00155B1B">
            <w:pPr>
              <w:tabs>
                <w:tab w:val="left" w:pos="720"/>
              </w:tabs>
              <w:ind w:left="142"/>
              <w:rPr>
                <w:rFonts w:cs="Arial"/>
              </w:rPr>
            </w:pPr>
          </w:p>
          <w:p w14:paraId="0D337535" w14:textId="77777777" w:rsidR="001A4B26" w:rsidRDefault="0034094B" w:rsidP="00155B1B">
            <w:pPr>
              <w:tabs>
                <w:tab w:val="left" w:pos="720"/>
              </w:tabs>
              <w:ind w:left="142"/>
              <w:rPr>
                <w:rFonts w:cs="Arial"/>
              </w:rPr>
            </w:pPr>
            <w:r>
              <w:rPr>
                <w:rFonts w:cs="Arial"/>
              </w:rPr>
              <w:t>E</w:t>
            </w:r>
          </w:p>
          <w:p w14:paraId="0A24322C" w14:textId="77777777" w:rsidR="0034094B" w:rsidRDefault="0034094B" w:rsidP="00155B1B">
            <w:pPr>
              <w:tabs>
                <w:tab w:val="left" w:pos="720"/>
              </w:tabs>
              <w:ind w:left="142"/>
              <w:rPr>
                <w:rFonts w:cs="Arial"/>
              </w:rPr>
            </w:pPr>
          </w:p>
          <w:p w14:paraId="29A57324" w14:textId="77777777" w:rsidR="0034094B" w:rsidRDefault="0034094B" w:rsidP="00155B1B">
            <w:pPr>
              <w:tabs>
                <w:tab w:val="left" w:pos="720"/>
              </w:tabs>
              <w:ind w:left="142"/>
              <w:rPr>
                <w:rFonts w:cs="Arial"/>
              </w:rPr>
            </w:pPr>
            <w:r>
              <w:rPr>
                <w:rFonts w:cs="Arial"/>
              </w:rPr>
              <w:t>E</w:t>
            </w:r>
          </w:p>
          <w:p w14:paraId="4B3EE58C" w14:textId="77777777" w:rsidR="0034094B" w:rsidRDefault="0034094B" w:rsidP="0034094B">
            <w:pPr>
              <w:tabs>
                <w:tab w:val="left" w:pos="720"/>
              </w:tabs>
              <w:rPr>
                <w:rFonts w:cs="Arial"/>
              </w:rPr>
            </w:pPr>
          </w:p>
          <w:p w14:paraId="46F911E9" w14:textId="77777777" w:rsidR="0034094B" w:rsidRDefault="0034094B" w:rsidP="0034094B">
            <w:pPr>
              <w:tabs>
                <w:tab w:val="left" w:pos="720"/>
              </w:tabs>
              <w:rPr>
                <w:rFonts w:cs="Arial"/>
              </w:rPr>
            </w:pPr>
            <w:r>
              <w:rPr>
                <w:rFonts w:cs="Arial"/>
              </w:rPr>
              <w:t>E</w:t>
            </w:r>
          </w:p>
          <w:p w14:paraId="5C31009E" w14:textId="77777777" w:rsidR="0034094B" w:rsidRDefault="0034094B" w:rsidP="0034094B">
            <w:pPr>
              <w:tabs>
                <w:tab w:val="left" w:pos="720"/>
              </w:tabs>
              <w:rPr>
                <w:rFonts w:cs="Arial"/>
              </w:rPr>
            </w:pPr>
            <w:r>
              <w:rPr>
                <w:rFonts w:cs="Arial"/>
              </w:rPr>
              <w:t>D</w:t>
            </w:r>
          </w:p>
          <w:p w14:paraId="5EF19998" w14:textId="77777777" w:rsidR="0034094B" w:rsidRDefault="0034094B" w:rsidP="0034094B">
            <w:pPr>
              <w:tabs>
                <w:tab w:val="left" w:pos="720"/>
              </w:tabs>
              <w:rPr>
                <w:rFonts w:cs="Arial"/>
              </w:rPr>
            </w:pPr>
          </w:p>
          <w:p w14:paraId="759E4125" w14:textId="77777777" w:rsidR="0034094B" w:rsidRPr="00450224" w:rsidRDefault="0034094B" w:rsidP="0034094B">
            <w:pPr>
              <w:tabs>
                <w:tab w:val="left" w:pos="720"/>
              </w:tabs>
              <w:rPr>
                <w:rFonts w:cs="Arial"/>
              </w:rPr>
            </w:pPr>
            <w:r>
              <w:rPr>
                <w:rFonts w:cs="Arial"/>
              </w:rPr>
              <w:t>D</w:t>
            </w:r>
          </w:p>
        </w:tc>
        <w:tc>
          <w:tcPr>
            <w:tcW w:w="1951" w:type="dxa"/>
          </w:tcPr>
          <w:p w14:paraId="53361BFB" w14:textId="77777777" w:rsidR="0047218F" w:rsidRPr="00450224" w:rsidRDefault="0047218F" w:rsidP="00155B1B">
            <w:pPr>
              <w:tabs>
                <w:tab w:val="left" w:pos="720"/>
              </w:tabs>
              <w:ind w:left="142"/>
              <w:rPr>
                <w:rFonts w:cs="Arial"/>
                <w:u w:val="single"/>
              </w:rPr>
            </w:pPr>
          </w:p>
          <w:p w14:paraId="5DDC499E" w14:textId="77777777" w:rsidR="0047218F" w:rsidRPr="00450224" w:rsidRDefault="0047218F" w:rsidP="00155B1B">
            <w:pPr>
              <w:tabs>
                <w:tab w:val="left" w:pos="720"/>
              </w:tabs>
              <w:ind w:left="142"/>
              <w:rPr>
                <w:rFonts w:cs="Arial"/>
                <w:u w:val="single"/>
              </w:rPr>
            </w:pPr>
          </w:p>
          <w:p w14:paraId="67011FA4" w14:textId="77777777" w:rsidR="00B47474" w:rsidRDefault="00B47474" w:rsidP="00B47474">
            <w:pPr>
              <w:tabs>
                <w:tab w:val="left" w:pos="720"/>
              </w:tabs>
              <w:ind w:left="142"/>
              <w:rPr>
                <w:rFonts w:cs="Arial"/>
                <w:u w:val="single"/>
              </w:rPr>
            </w:pPr>
            <w:r>
              <w:rPr>
                <w:rFonts w:cs="Arial"/>
                <w:u w:val="single"/>
              </w:rPr>
              <w:t>Interview</w:t>
            </w:r>
          </w:p>
          <w:p w14:paraId="3127D056" w14:textId="77777777" w:rsidR="00B47474" w:rsidRPr="00450224" w:rsidRDefault="00B47474" w:rsidP="00B47474">
            <w:pPr>
              <w:tabs>
                <w:tab w:val="left" w:pos="720"/>
              </w:tabs>
              <w:ind w:left="142"/>
              <w:rPr>
                <w:rFonts w:cs="Arial"/>
                <w:u w:val="single"/>
              </w:rPr>
            </w:pPr>
            <w:r>
              <w:rPr>
                <w:rFonts w:cs="Arial"/>
                <w:u w:val="single"/>
              </w:rPr>
              <w:t>Application</w:t>
            </w:r>
          </w:p>
          <w:p w14:paraId="5F705373" w14:textId="77777777" w:rsidR="0047218F" w:rsidRPr="00450224" w:rsidRDefault="0047218F" w:rsidP="00155B1B">
            <w:pPr>
              <w:tabs>
                <w:tab w:val="left" w:pos="720"/>
              </w:tabs>
              <w:ind w:left="142"/>
              <w:rPr>
                <w:rFonts w:cs="Arial"/>
              </w:rPr>
            </w:pPr>
          </w:p>
        </w:tc>
        <w:tc>
          <w:tcPr>
            <w:tcW w:w="1984" w:type="dxa"/>
          </w:tcPr>
          <w:p w14:paraId="733E454E" w14:textId="77777777" w:rsidR="0047218F" w:rsidRPr="00450224" w:rsidRDefault="0047218F" w:rsidP="00155B1B">
            <w:pPr>
              <w:tabs>
                <w:tab w:val="left" w:pos="720"/>
              </w:tabs>
              <w:ind w:left="142"/>
              <w:rPr>
                <w:rFonts w:cs="Arial"/>
                <w:u w:val="single"/>
              </w:rPr>
            </w:pPr>
          </w:p>
        </w:tc>
        <w:tc>
          <w:tcPr>
            <w:tcW w:w="1246" w:type="dxa"/>
          </w:tcPr>
          <w:p w14:paraId="36F5BC12" w14:textId="77777777" w:rsidR="0047218F" w:rsidRPr="00450224" w:rsidRDefault="0047218F" w:rsidP="00155B1B">
            <w:pPr>
              <w:tabs>
                <w:tab w:val="left" w:pos="720"/>
              </w:tabs>
              <w:ind w:left="142"/>
              <w:rPr>
                <w:rFonts w:cs="Arial"/>
                <w:u w:val="single"/>
              </w:rPr>
            </w:pPr>
          </w:p>
        </w:tc>
      </w:tr>
      <w:tr w:rsidR="0047218F" w:rsidRPr="00450224" w14:paraId="59C1625B" w14:textId="77777777" w:rsidTr="00155B1B">
        <w:tc>
          <w:tcPr>
            <w:tcW w:w="4536" w:type="dxa"/>
          </w:tcPr>
          <w:p w14:paraId="1293F1F4" w14:textId="77777777" w:rsidR="0047218F" w:rsidRPr="00450224" w:rsidRDefault="0047218F" w:rsidP="00155B1B">
            <w:pPr>
              <w:tabs>
                <w:tab w:val="left" w:pos="720"/>
              </w:tabs>
              <w:rPr>
                <w:rFonts w:cs="Arial"/>
                <w:u w:val="single"/>
              </w:rPr>
            </w:pPr>
            <w:r w:rsidRPr="00450224">
              <w:rPr>
                <w:rFonts w:cs="Arial"/>
                <w:szCs w:val="22"/>
                <w:u w:val="single"/>
              </w:rPr>
              <w:t>PERSONAL REQUIREMENTS:</w:t>
            </w:r>
          </w:p>
          <w:p w14:paraId="50B5C846" w14:textId="77777777" w:rsidR="0047218F" w:rsidRPr="006C7A99" w:rsidRDefault="0047218F" w:rsidP="00155B1B">
            <w:pPr>
              <w:tabs>
                <w:tab w:val="left" w:pos="720"/>
              </w:tabs>
              <w:spacing w:after="0"/>
              <w:jc w:val="left"/>
              <w:rPr>
                <w:rFonts w:cs="Arial"/>
              </w:rPr>
            </w:pPr>
            <w:r w:rsidRPr="006C7A99">
              <w:rPr>
                <w:rFonts w:cs="Arial"/>
                <w:szCs w:val="22"/>
              </w:rPr>
              <w:t xml:space="preserve">Good interpersonal skills, </w:t>
            </w:r>
          </w:p>
          <w:p w14:paraId="68D10CD4" w14:textId="77777777" w:rsidR="0047218F" w:rsidRPr="006C7A99" w:rsidRDefault="0047218F" w:rsidP="00155B1B">
            <w:pPr>
              <w:tabs>
                <w:tab w:val="left" w:pos="720"/>
              </w:tabs>
              <w:spacing w:after="0"/>
              <w:jc w:val="left"/>
              <w:rPr>
                <w:rFonts w:cs="Arial"/>
              </w:rPr>
            </w:pPr>
            <w:r w:rsidRPr="006C7A99">
              <w:rPr>
                <w:rFonts w:cs="Arial"/>
                <w:szCs w:val="22"/>
              </w:rPr>
              <w:t xml:space="preserve">Good communication skills, </w:t>
            </w:r>
          </w:p>
          <w:p w14:paraId="36E61455" w14:textId="77777777" w:rsidR="0047218F" w:rsidRPr="006C7A99" w:rsidRDefault="0047218F" w:rsidP="00155B1B">
            <w:pPr>
              <w:tabs>
                <w:tab w:val="left" w:pos="720"/>
              </w:tabs>
              <w:spacing w:after="0"/>
              <w:jc w:val="left"/>
              <w:rPr>
                <w:rFonts w:cs="Arial"/>
              </w:rPr>
            </w:pPr>
            <w:r w:rsidRPr="006C7A99">
              <w:rPr>
                <w:rFonts w:cs="Arial"/>
                <w:szCs w:val="22"/>
              </w:rPr>
              <w:t xml:space="preserve">Ability to be empathetic, </w:t>
            </w:r>
          </w:p>
          <w:p w14:paraId="33A6C943" w14:textId="77777777" w:rsidR="0047218F" w:rsidRPr="006C7A99" w:rsidRDefault="0047218F" w:rsidP="00155B1B">
            <w:pPr>
              <w:tabs>
                <w:tab w:val="left" w:pos="720"/>
              </w:tabs>
              <w:spacing w:after="0"/>
              <w:jc w:val="left"/>
              <w:rPr>
                <w:rFonts w:cs="Arial"/>
              </w:rPr>
            </w:pPr>
            <w:r w:rsidRPr="006C7A99">
              <w:rPr>
                <w:rFonts w:cs="Arial"/>
                <w:szCs w:val="22"/>
              </w:rPr>
              <w:t xml:space="preserve">Ability to handle difficult or emotional situations, </w:t>
            </w:r>
          </w:p>
          <w:p w14:paraId="2083D4A7" w14:textId="77777777" w:rsidR="0047218F" w:rsidRPr="006C7A99" w:rsidRDefault="0047218F" w:rsidP="00155B1B">
            <w:pPr>
              <w:tabs>
                <w:tab w:val="left" w:pos="720"/>
              </w:tabs>
              <w:spacing w:after="0"/>
              <w:jc w:val="left"/>
              <w:rPr>
                <w:rFonts w:cs="Arial"/>
              </w:rPr>
            </w:pPr>
            <w:r w:rsidRPr="006C7A99">
              <w:rPr>
                <w:rFonts w:cs="Arial"/>
                <w:szCs w:val="22"/>
              </w:rPr>
              <w:t xml:space="preserve">Excellent organisational skills </w:t>
            </w:r>
          </w:p>
          <w:p w14:paraId="7C81BED1" w14:textId="77777777" w:rsidR="0047218F" w:rsidRPr="006C7A99" w:rsidRDefault="0047218F" w:rsidP="00155B1B">
            <w:pPr>
              <w:tabs>
                <w:tab w:val="left" w:pos="720"/>
              </w:tabs>
              <w:spacing w:after="0"/>
              <w:jc w:val="left"/>
              <w:rPr>
                <w:rFonts w:cs="Arial"/>
              </w:rPr>
            </w:pPr>
            <w:r w:rsidRPr="006C7A99">
              <w:rPr>
                <w:rFonts w:cs="Arial"/>
                <w:szCs w:val="22"/>
              </w:rPr>
              <w:t>Motivation</w:t>
            </w:r>
          </w:p>
          <w:p w14:paraId="188241F4" w14:textId="77777777" w:rsidR="0047218F" w:rsidRPr="006C7A99" w:rsidRDefault="0047218F" w:rsidP="00155B1B">
            <w:pPr>
              <w:tabs>
                <w:tab w:val="left" w:pos="720"/>
              </w:tabs>
              <w:spacing w:after="0"/>
              <w:jc w:val="left"/>
              <w:rPr>
                <w:rFonts w:cs="Arial"/>
              </w:rPr>
            </w:pPr>
            <w:r w:rsidRPr="006C7A99">
              <w:rPr>
                <w:rFonts w:cs="Arial"/>
                <w:szCs w:val="22"/>
              </w:rPr>
              <w:t>Ability to adapt and change to meet the needs of the service</w:t>
            </w:r>
          </w:p>
          <w:p w14:paraId="5828E204" w14:textId="77777777" w:rsidR="0047218F" w:rsidRPr="00F46655" w:rsidRDefault="0047218F" w:rsidP="00155B1B">
            <w:pPr>
              <w:tabs>
                <w:tab w:val="left" w:pos="720"/>
              </w:tabs>
              <w:jc w:val="left"/>
              <w:rPr>
                <w:rFonts w:cs="Arial"/>
                <w:szCs w:val="22"/>
              </w:rPr>
            </w:pPr>
            <w:r w:rsidRPr="00F46655">
              <w:rPr>
                <w:rFonts w:cs="Arial"/>
                <w:szCs w:val="22"/>
              </w:rPr>
              <w:t>Able to work as a team member</w:t>
            </w:r>
          </w:p>
          <w:p w14:paraId="33738C05" w14:textId="77777777" w:rsidR="003A7E9B" w:rsidRPr="00F46655" w:rsidRDefault="003A7E9B" w:rsidP="00155B1B">
            <w:pPr>
              <w:spacing w:before="0" w:after="0"/>
              <w:jc w:val="left"/>
              <w:rPr>
                <w:rFonts w:cs="Arial"/>
                <w:szCs w:val="22"/>
                <w:lang w:eastAsia="en-US"/>
              </w:rPr>
            </w:pPr>
            <w:r w:rsidRPr="00F46655">
              <w:rPr>
                <w:rFonts w:cs="Arial"/>
                <w:szCs w:val="22"/>
                <w:lang w:eastAsia="en-US"/>
              </w:rPr>
              <w:t xml:space="preserve">Able to be assertive when necessary and </w:t>
            </w:r>
            <w:r w:rsidRPr="00F46655">
              <w:rPr>
                <w:rFonts w:cs="Arial"/>
                <w:szCs w:val="22"/>
                <w:lang w:eastAsia="en-US"/>
              </w:rPr>
              <w:lastRenderedPageBreak/>
              <w:t>remain calm in stressful/emergency situations</w:t>
            </w:r>
          </w:p>
          <w:p w14:paraId="72CF6A1D" w14:textId="77777777" w:rsidR="00CC518F" w:rsidRPr="00F46655" w:rsidRDefault="00CC518F" w:rsidP="00155B1B">
            <w:pPr>
              <w:spacing w:before="0" w:after="0"/>
              <w:jc w:val="left"/>
              <w:rPr>
                <w:rFonts w:cs="Arial"/>
                <w:szCs w:val="22"/>
                <w:lang w:eastAsia="en-US"/>
              </w:rPr>
            </w:pPr>
          </w:p>
          <w:p w14:paraId="1A26D39F" w14:textId="77777777" w:rsidR="00CC518F" w:rsidRPr="00F46655" w:rsidRDefault="00CC518F" w:rsidP="00155B1B">
            <w:pPr>
              <w:spacing w:before="0" w:after="0"/>
              <w:jc w:val="left"/>
              <w:rPr>
                <w:rFonts w:cs="Arial"/>
                <w:szCs w:val="22"/>
                <w:lang w:eastAsia="en-US"/>
              </w:rPr>
            </w:pPr>
            <w:r w:rsidRPr="00F46655">
              <w:rPr>
                <w:rFonts w:cs="Arial"/>
                <w:szCs w:val="22"/>
                <w:lang w:eastAsia="en-US"/>
              </w:rPr>
              <w:t>Enthusiastic, highly motivated and committed to developing the service</w:t>
            </w:r>
          </w:p>
          <w:p w14:paraId="5E91429E" w14:textId="77777777" w:rsidR="009200EA" w:rsidRPr="00F46655" w:rsidRDefault="009200EA" w:rsidP="00155B1B">
            <w:pPr>
              <w:spacing w:before="0" w:after="0"/>
              <w:jc w:val="left"/>
              <w:rPr>
                <w:rFonts w:cs="Arial"/>
                <w:szCs w:val="22"/>
                <w:lang w:eastAsia="en-US"/>
              </w:rPr>
            </w:pPr>
          </w:p>
          <w:p w14:paraId="05B588A9" w14:textId="77777777" w:rsidR="009200EA" w:rsidRPr="003A7E9B" w:rsidRDefault="00CE1F4E" w:rsidP="00155B1B">
            <w:pPr>
              <w:spacing w:before="0" w:after="0"/>
              <w:jc w:val="left"/>
              <w:rPr>
                <w:rFonts w:cs="Arial"/>
                <w:color w:val="FF0000"/>
                <w:szCs w:val="22"/>
                <w:lang w:eastAsia="en-US"/>
              </w:rPr>
            </w:pPr>
            <w:r w:rsidRPr="00F46655">
              <w:rPr>
                <w:rFonts w:cs="Arial"/>
                <w:szCs w:val="22"/>
                <w:lang w:eastAsia="en-US"/>
              </w:rPr>
              <w:t>Willingness to undertake training</w:t>
            </w:r>
            <w:r w:rsidR="009200EA" w:rsidRPr="00F46655">
              <w:rPr>
                <w:rFonts w:cs="Arial"/>
                <w:szCs w:val="22"/>
                <w:lang w:eastAsia="en-US"/>
              </w:rPr>
              <w:t xml:space="preserve"> </w:t>
            </w:r>
            <w:r w:rsidRPr="00F46655">
              <w:rPr>
                <w:rFonts w:cs="Arial"/>
                <w:szCs w:val="22"/>
                <w:lang w:eastAsia="en-US"/>
              </w:rPr>
              <w:t>for specialist job specific roles.</w:t>
            </w:r>
          </w:p>
        </w:tc>
        <w:tc>
          <w:tcPr>
            <w:tcW w:w="709" w:type="dxa"/>
          </w:tcPr>
          <w:p w14:paraId="20486608" w14:textId="77777777" w:rsidR="0047218F" w:rsidRPr="00450224" w:rsidRDefault="0047218F" w:rsidP="00155B1B">
            <w:pPr>
              <w:tabs>
                <w:tab w:val="left" w:pos="720"/>
              </w:tabs>
              <w:rPr>
                <w:rFonts w:cs="Arial"/>
              </w:rPr>
            </w:pPr>
          </w:p>
          <w:p w14:paraId="147F01F2" w14:textId="77777777" w:rsidR="0047218F" w:rsidRPr="00450224" w:rsidRDefault="0047218F" w:rsidP="00155B1B">
            <w:pPr>
              <w:tabs>
                <w:tab w:val="left" w:pos="720"/>
              </w:tabs>
              <w:ind w:left="142"/>
              <w:rPr>
                <w:rFonts w:cs="Arial"/>
              </w:rPr>
            </w:pPr>
            <w:r>
              <w:rPr>
                <w:rFonts w:cs="Arial"/>
              </w:rPr>
              <w:t>E</w:t>
            </w:r>
          </w:p>
          <w:p w14:paraId="677A6DDD" w14:textId="77777777" w:rsidR="003F4EC1" w:rsidRPr="003F4EC1" w:rsidRDefault="001A4B26" w:rsidP="003F4EC1">
            <w:pPr>
              <w:ind w:left="142"/>
              <w:rPr>
                <w:rFonts w:cs="Arial"/>
              </w:rPr>
            </w:pPr>
            <w:r w:rsidRPr="003F4EC1">
              <w:rPr>
                <w:rFonts w:cs="Arial"/>
              </w:rPr>
              <w:t>E</w:t>
            </w:r>
            <w:r w:rsidR="003F4EC1" w:rsidRPr="003F4EC1">
              <w:rPr>
                <w:rFonts w:cs="Arial"/>
              </w:rPr>
              <w:t xml:space="preserve"> </w:t>
            </w:r>
            <w:proofErr w:type="spellStart"/>
            <w:r w:rsidR="003F4EC1" w:rsidRPr="003F4EC1">
              <w:rPr>
                <w:rFonts w:cs="Arial"/>
              </w:rPr>
              <w:t>E</w:t>
            </w:r>
            <w:proofErr w:type="spellEnd"/>
          </w:p>
          <w:p w14:paraId="5ED5A607" w14:textId="77777777" w:rsidR="0047218F" w:rsidRPr="003F4EC1" w:rsidRDefault="0047218F" w:rsidP="00155B1B">
            <w:pPr>
              <w:ind w:left="142"/>
              <w:rPr>
                <w:rFonts w:cs="Arial"/>
              </w:rPr>
            </w:pPr>
          </w:p>
          <w:p w14:paraId="454F4637" w14:textId="77777777" w:rsidR="001A4B26" w:rsidRPr="003F4EC1" w:rsidRDefault="001A4B26" w:rsidP="00155B1B">
            <w:pPr>
              <w:ind w:left="142"/>
              <w:rPr>
                <w:rFonts w:cs="Arial"/>
              </w:rPr>
            </w:pPr>
            <w:r w:rsidRPr="003F4EC1">
              <w:rPr>
                <w:rFonts w:cs="Arial"/>
              </w:rPr>
              <w:t>E</w:t>
            </w:r>
          </w:p>
          <w:p w14:paraId="0D45867F" w14:textId="77777777" w:rsidR="001A4B26" w:rsidRPr="003F4EC1" w:rsidRDefault="001A4B26" w:rsidP="00155B1B">
            <w:pPr>
              <w:ind w:left="142"/>
              <w:rPr>
                <w:rFonts w:cs="Arial"/>
              </w:rPr>
            </w:pPr>
            <w:r w:rsidRPr="003F4EC1">
              <w:rPr>
                <w:rFonts w:cs="Arial"/>
              </w:rPr>
              <w:t>E</w:t>
            </w:r>
          </w:p>
          <w:p w14:paraId="3F4579CC" w14:textId="77777777" w:rsidR="001A4B26" w:rsidRPr="003F4EC1" w:rsidRDefault="001A4B26" w:rsidP="00155B1B">
            <w:pPr>
              <w:ind w:left="142"/>
              <w:rPr>
                <w:rFonts w:cs="Arial"/>
              </w:rPr>
            </w:pPr>
            <w:r w:rsidRPr="003F4EC1">
              <w:rPr>
                <w:rFonts w:cs="Arial"/>
              </w:rPr>
              <w:t>E</w:t>
            </w:r>
          </w:p>
          <w:p w14:paraId="675E61C5" w14:textId="77777777" w:rsidR="001A4B26" w:rsidRPr="003F4EC1" w:rsidRDefault="001A4B26" w:rsidP="00155B1B">
            <w:pPr>
              <w:ind w:left="142"/>
              <w:rPr>
                <w:rFonts w:cs="Arial"/>
              </w:rPr>
            </w:pPr>
          </w:p>
          <w:p w14:paraId="2AD9BA87" w14:textId="77777777" w:rsidR="001A4B26" w:rsidRPr="003F4EC1" w:rsidRDefault="001A4B26" w:rsidP="00155B1B">
            <w:pPr>
              <w:ind w:left="142"/>
              <w:rPr>
                <w:rFonts w:cs="Arial"/>
              </w:rPr>
            </w:pPr>
            <w:r w:rsidRPr="003F4EC1">
              <w:rPr>
                <w:rFonts w:cs="Arial"/>
              </w:rPr>
              <w:t>E</w:t>
            </w:r>
          </w:p>
          <w:p w14:paraId="7DD59F76" w14:textId="77777777" w:rsidR="001A4B26" w:rsidRPr="003F4EC1" w:rsidRDefault="001A4B26" w:rsidP="00155B1B">
            <w:pPr>
              <w:ind w:left="142"/>
              <w:rPr>
                <w:rFonts w:cs="Arial"/>
              </w:rPr>
            </w:pPr>
            <w:r w:rsidRPr="003F4EC1">
              <w:rPr>
                <w:rFonts w:cs="Arial"/>
              </w:rPr>
              <w:t>E</w:t>
            </w:r>
          </w:p>
          <w:p w14:paraId="07536A95" w14:textId="77777777" w:rsidR="001A4B26" w:rsidRPr="003F4EC1" w:rsidRDefault="001A4B26" w:rsidP="00155B1B">
            <w:pPr>
              <w:ind w:left="142"/>
              <w:rPr>
                <w:rFonts w:cs="Arial"/>
              </w:rPr>
            </w:pPr>
            <w:r w:rsidRPr="003F4EC1">
              <w:rPr>
                <w:rFonts w:cs="Arial"/>
              </w:rPr>
              <w:lastRenderedPageBreak/>
              <w:t>E</w:t>
            </w:r>
          </w:p>
          <w:p w14:paraId="262C7B38" w14:textId="77777777" w:rsidR="001A4B26" w:rsidRPr="003F4EC1" w:rsidRDefault="001A4B26" w:rsidP="00155B1B">
            <w:pPr>
              <w:ind w:left="142"/>
              <w:rPr>
                <w:rFonts w:cs="Arial"/>
              </w:rPr>
            </w:pPr>
          </w:p>
          <w:p w14:paraId="137FE9D0" w14:textId="77777777" w:rsidR="001A4B26" w:rsidRPr="003F4EC1" w:rsidRDefault="001A4B26" w:rsidP="00155B1B">
            <w:pPr>
              <w:ind w:left="142"/>
              <w:rPr>
                <w:rFonts w:cs="Arial"/>
              </w:rPr>
            </w:pPr>
            <w:r w:rsidRPr="003F4EC1">
              <w:rPr>
                <w:rFonts w:cs="Arial"/>
              </w:rPr>
              <w:t>E</w:t>
            </w:r>
          </w:p>
          <w:p w14:paraId="2D399B91" w14:textId="77777777" w:rsidR="001A4B26" w:rsidRPr="003F4EC1" w:rsidRDefault="001A4B26" w:rsidP="00155B1B">
            <w:pPr>
              <w:ind w:left="142"/>
              <w:rPr>
                <w:rFonts w:cs="Arial"/>
              </w:rPr>
            </w:pPr>
          </w:p>
          <w:p w14:paraId="1611DCB3" w14:textId="77777777" w:rsidR="001A4B26" w:rsidRPr="00450224" w:rsidRDefault="001A4B26" w:rsidP="00155B1B">
            <w:pPr>
              <w:ind w:left="142"/>
              <w:rPr>
                <w:rFonts w:cs="Arial"/>
              </w:rPr>
            </w:pPr>
            <w:r w:rsidRPr="003F4EC1">
              <w:rPr>
                <w:rFonts w:cs="Arial"/>
              </w:rPr>
              <w:t>E</w:t>
            </w:r>
          </w:p>
        </w:tc>
        <w:tc>
          <w:tcPr>
            <w:tcW w:w="1951" w:type="dxa"/>
          </w:tcPr>
          <w:p w14:paraId="464C7C65" w14:textId="77777777" w:rsidR="0047218F" w:rsidRPr="00450224" w:rsidRDefault="0047218F" w:rsidP="00155B1B">
            <w:pPr>
              <w:tabs>
                <w:tab w:val="left" w:pos="720"/>
              </w:tabs>
              <w:ind w:left="142"/>
              <w:rPr>
                <w:rFonts w:cs="Arial"/>
                <w:u w:val="single"/>
              </w:rPr>
            </w:pPr>
          </w:p>
          <w:p w14:paraId="7F4CFF76" w14:textId="77777777" w:rsidR="0047218F" w:rsidRPr="00450224" w:rsidRDefault="0047218F" w:rsidP="00155B1B">
            <w:pPr>
              <w:tabs>
                <w:tab w:val="left" w:pos="720"/>
              </w:tabs>
              <w:ind w:left="142"/>
              <w:rPr>
                <w:rFonts w:cs="Arial"/>
                <w:u w:val="single"/>
              </w:rPr>
            </w:pPr>
          </w:p>
          <w:p w14:paraId="47F14ABA" w14:textId="77777777" w:rsidR="00B47474" w:rsidRDefault="00B47474" w:rsidP="00B47474">
            <w:pPr>
              <w:tabs>
                <w:tab w:val="left" w:pos="720"/>
              </w:tabs>
              <w:ind w:left="142"/>
              <w:rPr>
                <w:rFonts w:cs="Arial"/>
                <w:u w:val="single"/>
              </w:rPr>
            </w:pPr>
            <w:r>
              <w:rPr>
                <w:rFonts w:cs="Arial"/>
                <w:u w:val="single"/>
              </w:rPr>
              <w:t>Interview</w:t>
            </w:r>
          </w:p>
          <w:p w14:paraId="0ECC9AF7" w14:textId="77777777" w:rsidR="00B47474" w:rsidRPr="00450224" w:rsidRDefault="00B47474" w:rsidP="00B47474">
            <w:pPr>
              <w:tabs>
                <w:tab w:val="left" w:pos="720"/>
              </w:tabs>
              <w:ind w:left="142"/>
              <w:rPr>
                <w:rFonts w:cs="Arial"/>
                <w:u w:val="single"/>
              </w:rPr>
            </w:pPr>
            <w:r>
              <w:rPr>
                <w:rFonts w:cs="Arial"/>
                <w:u w:val="single"/>
              </w:rPr>
              <w:t>Application</w:t>
            </w:r>
          </w:p>
          <w:p w14:paraId="5A619D97" w14:textId="77777777" w:rsidR="0047218F" w:rsidRPr="00450224" w:rsidRDefault="0047218F" w:rsidP="00155B1B">
            <w:pPr>
              <w:tabs>
                <w:tab w:val="left" w:pos="720"/>
              </w:tabs>
              <w:ind w:left="142"/>
              <w:rPr>
                <w:rFonts w:cs="Arial"/>
              </w:rPr>
            </w:pPr>
          </w:p>
        </w:tc>
        <w:tc>
          <w:tcPr>
            <w:tcW w:w="1984" w:type="dxa"/>
          </w:tcPr>
          <w:p w14:paraId="6DE79BF8" w14:textId="77777777" w:rsidR="0047218F" w:rsidRPr="00450224" w:rsidRDefault="0047218F" w:rsidP="00155B1B">
            <w:pPr>
              <w:tabs>
                <w:tab w:val="left" w:pos="720"/>
              </w:tabs>
              <w:ind w:left="142"/>
              <w:rPr>
                <w:rFonts w:cs="Arial"/>
                <w:u w:val="single"/>
              </w:rPr>
            </w:pPr>
          </w:p>
        </w:tc>
        <w:tc>
          <w:tcPr>
            <w:tcW w:w="1246" w:type="dxa"/>
          </w:tcPr>
          <w:p w14:paraId="69576B6F" w14:textId="77777777" w:rsidR="0047218F" w:rsidRPr="00450224" w:rsidRDefault="0047218F" w:rsidP="00155B1B">
            <w:pPr>
              <w:tabs>
                <w:tab w:val="left" w:pos="720"/>
              </w:tabs>
              <w:ind w:left="142"/>
              <w:rPr>
                <w:rFonts w:cs="Arial"/>
                <w:u w:val="single"/>
              </w:rPr>
            </w:pPr>
          </w:p>
        </w:tc>
      </w:tr>
      <w:tr w:rsidR="0047218F" w:rsidRPr="00450224" w14:paraId="6048443B" w14:textId="77777777" w:rsidTr="00155B1B">
        <w:tc>
          <w:tcPr>
            <w:tcW w:w="4536" w:type="dxa"/>
          </w:tcPr>
          <w:p w14:paraId="6AE71F83" w14:textId="77777777" w:rsidR="0047218F" w:rsidRPr="00F46655" w:rsidRDefault="0047218F" w:rsidP="00155B1B">
            <w:pPr>
              <w:tabs>
                <w:tab w:val="left" w:pos="720"/>
              </w:tabs>
              <w:rPr>
                <w:rFonts w:cs="Arial"/>
                <w:u w:val="single"/>
              </w:rPr>
            </w:pPr>
            <w:r w:rsidRPr="00F46655">
              <w:rPr>
                <w:rFonts w:cs="Arial"/>
                <w:szCs w:val="22"/>
                <w:u w:val="single"/>
              </w:rPr>
              <w:t>OTHER REQUIREMENTS:</w:t>
            </w:r>
          </w:p>
          <w:p w14:paraId="3FB0D85B" w14:textId="77777777" w:rsidR="0047218F" w:rsidRPr="00F46655" w:rsidRDefault="0047218F" w:rsidP="00155B1B">
            <w:pPr>
              <w:tabs>
                <w:tab w:val="left" w:pos="720"/>
              </w:tabs>
              <w:jc w:val="left"/>
              <w:rPr>
                <w:rFonts w:cs="Arial"/>
              </w:rPr>
            </w:pPr>
            <w:r w:rsidRPr="00F46655">
              <w:rPr>
                <w:rFonts w:cs="Arial"/>
                <w:szCs w:val="22"/>
              </w:rPr>
              <w:t>The post holder must demonstrate a positive commitment to uphold diversity and equality policies approved by the Trust.</w:t>
            </w:r>
          </w:p>
          <w:p w14:paraId="7E68E6F5" w14:textId="77777777" w:rsidR="0047218F" w:rsidRPr="00F46655" w:rsidRDefault="0047218F" w:rsidP="00155B1B">
            <w:pPr>
              <w:tabs>
                <w:tab w:val="left" w:pos="720"/>
              </w:tabs>
              <w:jc w:val="left"/>
              <w:rPr>
                <w:rFonts w:cs="Arial"/>
                <w:szCs w:val="22"/>
              </w:rPr>
            </w:pPr>
            <w:r w:rsidRPr="00F46655">
              <w:rPr>
                <w:rFonts w:cs="Arial"/>
                <w:szCs w:val="22"/>
              </w:rPr>
              <w:t>Ability to travel to other locations as required</w:t>
            </w:r>
          </w:p>
          <w:p w14:paraId="19714549" w14:textId="77777777" w:rsidR="003A7E9B" w:rsidRPr="00F46655" w:rsidRDefault="003A7E9B" w:rsidP="00155B1B">
            <w:pPr>
              <w:tabs>
                <w:tab w:val="left" w:pos="720"/>
              </w:tabs>
              <w:rPr>
                <w:rFonts w:cs="Arial"/>
                <w:szCs w:val="22"/>
              </w:rPr>
            </w:pPr>
            <w:r w:rsidRPr="00F46655">
              <w:rPr>
                <w:rFonts w:cs="Arial"/>
                <w:szCs w:val="22"/>
              </w:rPr>
              <w:t xml:space="preserve">Flexible working practice </w:t>
            </w:r>
            <w:r w:rsidR="00B47474">
              <w:rPr>
                <w:rFonts w:cs="Arial"/>
                <w:szCs w:val="22"/>
              </w:rPr>
              <w:t>if required</w:t>
            </w:r>
          </w:p>
          <w:p w14:paraId="297BB3CC" w14:textId="77777777" w:rsidR="003A7E9B" w:rsidRPr="00F46655" w:rsidRDefault="003A7E9B" w:rsidP="00155B1B">
            <w:pPr>
              <w:tabs>
                <w:tab w:val="left" w:pos="720"/>
              </w:tabs>
              <w:spacing w:before="0" w:after="0"/>
              <w:jc w:val="left"/>
              <w:rPr>
                <w:rFonts w:cs="Arial"/>
                <w:szCs w:val="22"/>
                <w:lang w:eastAsia="en-US"/>
              </w:rPr>
            </w:pPr>
            <w:r w:rsidRPr="00F46655">
              <w:rPr>
                <w:rFonts w:cs="Arial"/>
                <w:szCs w:val="22"/>
                <w:lang w:eastAsia="en-US"/>
              </w:rPr>
              <w:t>Motivated to further personal development and pr</w:t>
            </w:r>
            <w:r w:rsidR="00CC518F" w:rsidRPr="00F46655">
              <w:rPr>
                <w:rFonts w:cs="Arial"/>
                <w:szCs w:val="22"/>
                <w:lang w:eastAsia="en-US"/>
              </w:rPr>
              <w:t>ofessional development of others</w:t>
            </w:r>
          </w:p>
        </w:tc>
        <w:tc>
          <w:tcPr>
            <w:tcW w:w="709" w:type="dxa"/>
          </w:tcPr>
          <w:p w14:paraId="09AD6E62" w14:textId="77777777" w:rsidR="0047218F" w:rsidRPr="00F46655" w:rsidRDefault="0047218F" w:rsidP="00155B1B">
            <w:pPr>
              <w:tabs>
                <w:tab w:val="left" w:pos="720"/>
              </w:tabs>
              <w:ind w:left="142"/>
              <w:rPr>
                <w:rFonts w:cs="Arial"/>
              </w:rPr>
            </w:pPr>
          </w:p>
          <w:p w14:paraId="5D704DD6" w14:textId="77777777" w:rsidR="0047218F" w:rsidRPr="00F46655" w:rsidRDefault="0047218F" w:rsidP="00155B1B">
            <w:pPr>
              <w:tabs>
                <w:tab w:val="left" w:pos="720"/>
              </w:tabs>
              <w:rPr>
                <w:rFonts w:cs="Arial"/>
              </w:rPr>
            </w:pPr>
            <w:r w:rsidRPr="00F46655">
              <w:rPr>
                <w:rFonts w:cs="Arial"/>
                <w:szCs w:val="22"/>
              </w:rPr>
              <w:t>E</w:t>
            </w:r>
          </w:p>
          <w:p w14:paraId="3866F956" w14:textId="77777777" w:rsidR="0047218F" w:rsidRPr="00F46655" w:rsidRDefault="0047218F" w:rsidP="00155B1B">
            <w:pPr>
              <w:tabs>
                <w:tab w:val="left" w:pos="720"/>
              </w:tabs>
              <w:ind w:left="142"/>
              <w:rPr>
                <w:rFonts w:cs="Arial"/>
              </w:rPr>
            </w:pPr>
          </w:p>
          <w:p w14:paraId="617835FA" w14:textId="77777777" w:rsidR="003A7E9B" w:rsidRPr="00F46655" w:rsidRDefault="0047218F" w:rsidP="00155B1B">
            <w:pPr>
              <w:tabs>
                <w:tab w:val="left" w:pos="720"/>
              </w:tabs>
              <w:rPr>
                <w:rFonts w:cs="Arial"/>
                <w:szCs w:val="22"/>
              </w:rPr>
            </w:pPr>
            <w:r w:rsidRPr="00F46655">
              <w:rPr>
                <w:rFonts w:cs="Arial"/>
                <w:szCs w:val="22"/>
              </w:rPr>
              <w:t>E</w:t>
            </w:r>
          </w:p>
          <w:p w14:paraId="5BBB9A93" w14:textId="77777777" w:rsidR="003A7E9B" w:rsidRPr="00F46655" w:rsidRDefault="003A7E9B" w:rsidP="00155B1B">
            <w:pPr>
              <w:tabs>
                <w:tab w:val="left" w:pos="720"/>
              </w:tabs>
              <w:rPr>
                <w:rFonts w:cs="Arial"/>
                <w:szCs w:val="22"/>
              </w:rPr>
            </w:pPr>
          </w:p>
          <w:p w14:paraId="4725E2AD" w14:textId="77777777" w:rsidR="003A7E9B" w:rsidRPr="00F46655" w:rsidRDefault="003A7E9B" w:rsidP="00155B1B">
            <w:pPr>
              <w:tabs>
                <w:tab w:val="left" w:pos="720"/>
              </w:tabs>
              <w:rPr>
                <w:rFonts w:cs="Arial"/>
                <w:szCs w:val="22"/>
              </w:rPr>
            </w:pPr>
            <w:r w:rsidRPr="00F46655">
              <w:rPr>
                <w:rFonts w:cs="Arial"/>
                <w:szCs w:val="22"/>
              </w:rPr>
              <w:t>E</w:t>
            </w:r>
          </w:p>
          <w:p w14:paraId="1375E88F" w14:textId="77777777" w:rsidR="003A7E9B" w:rsidRPr="00F46655" w:rsidRDefault="003A7E9B" w:rsidP="00155B1B">
            <w:pPr>
              <w:tabs>
                <w:tab w:val="left" w:pos="720"/>
              </w:tabs>
              <w:rPr>
                <w:rFonts w:cs="Arial"/>
              </w:rPr>
            </w:pPr>
          </w:p>
          <w:p w14:paraId="2D676408" w14:textId="77777777" w:rsidR="003A7E9B" w:rsidRPr="00F46655" w:rsidRDefault="003A7E9B" w:rsidP="00155B1B">
            <w:pPr>
              <w:tabs>
                <w:tab w:val="left" w:pos="720"/>
              </w:tabs>
              <w:rPr>
                <w:rFonts w:cs="Arial"/>
              </w:rPr>
            </w:pPr>
            <w:r w:rsidRPr="00F46655">
              <w:rPr>
                <w:rFonts w:cs="Arial"/>
              </w:rPr>
              <w:t>E</w:t>
            </w:r>
          </w:p>
          <w:p w14:paraId="72755594" w14:textId="77777777" w:rsidR="003A7E9B" w:rsidRPr="00F46655" w:rsidRDefault="003A7E9B" w:rsidP="00155B1B">
            <w:pPr>
              <w:tabs>
                <w:tab w:val="left" w:pos="720"/>
              </w:tabs>
              <w:rPr>
                <w:rFonts w:cs="Arial"/>
              </w:rPr>
            </w:pPr>
          </w:p>
        </w:tc>
        <w:tc>
          <w:tcPr>
            <w:tcW w:w="1951" w:type="dxa"/>
          </w:tcPr>
          <w:p w14:paraId="1A610455" w14:textId="77777777" w:rsidR="0047218F" w:rsidRPr="00F46655" w:rsidRDefault="0047218F" w:rsidP="00155B1B">
            <w:pPr>
              <w:tabs>
                <w:tab w:val="left" w:pos="720"/>
              </w:tabs>
              <w:ind w:left="142"/>
              <w:rPr>
                <w:rFonts w:cs="Arial"/>
                <w:u w:val="single"/>
              </w:rPr>
            </w:pPr>
          </w:p>
          <w:p w14:paraId="16EFE435" w14:textId="77777777" w:rsidR="0047218F" w:rsidRPr="00F46655" w:rsidRDefault="0047218F" w:rsidP="00155B1B">
            <w:pPr>
              <w:tabs>
                <w:tab w:val="left" w:pos="720"/>
              </w:tabs>
              <w:rPr>
                <w:rFonts w:cs="Arial"/>
              </w:rPr>
            </w:pPr>
            <w:r w:rsidRPr="00F46655">
              <w:rPr>
                <w:rFonts w:cs="Arial"/>
                <w:szCs w:val="22"/>
              </w:rPr>
              <w:t>Interview</w:t>
            </w:r>
          </w:p>
          <w:p w14:paraId="0C1288FE" w14:textId="77777777" w:rsidR="0047218F" w:rsidRPr="00F46655" w:rsidRDefault="0047218F" w:rsidP="00155B1B">
            <w:pPr>
              <w:tabs>
                <w:tab w:val="left" w:pos="720"/>
              </w:tabs>
              <w:ind w:left="142"/>
              <w:rPr>
                <w:rFonts w:cs="Arial"/>
              </w:rPr>
            </w:pPr>
          </w:p>
          <w:p w14:paraId="3E1E338B" w14:textId="77777777" w:rsidR="0047218F" w:rsidRPr="00F46655" w:rsidRDefault="0047218F" w:rsidP="00155B1B">
            <w:pPr>
              <w:tabs>
                <w:tab w:val="left" w:pos="720"/>
              </w:tabs>
              <w:rPr>
                <w:rFonts w:cs="Arial"/>
                <w:szCs w:val="22"/>
              </w:rPr>
            </w:pPr>
            <w:r w:rsidRPr="00F46655">
              <w:rPr>
                <w:rFonts w:cs="Arial"/>
                <w:szCs w:val="22"/>
              </w:rPr>
              <w:t>Interview</w:t>
            </w:r>
          </w:p>
          <w:p w14:paraId="27AC28F9" w14:textId="77777777" w:rsidR="003A7E9B" w:rsidRPr="00F46655" w:rsidRDefault="003A7E9B" w:rsidP="00155B1B">
            <w:pPr>
              <w:tabs>
                <w:tab w:val="left" w:pos="720"/>
              </w:tabs>
              <w:rPr>
                <w:rFonts w:cs="Arial"/>
                <w:szCs w:val="22"/>
              </w:rPr>
            </w:pPr>
          </w:p>
          <w:p w14:paraId="12ACAB42" w14:textId="77777777" w:rsidR="003A7E9B" w:rsidRPr="00F46655" w:rsidRDefault="003A7E9B" w:rsidP="00155B1B">
            <w:pPr>
              <w:tabs>
                <w:tab w:val="left" w:pos="720"/>
              </w:tabs>
              <w:rPr>
                <w:rFonts w:cs="Arial"/>
                <w:szCs w:val="22"/>
              </w:rPr>
            </w:pPr>
            <w:r w:rsidRPr="00F46655">
              <w:rPr>
                <w:rFonts w:cs="Arial"/>
                <w:szCs w:val="22"/>
              </w:rPr>
              <w:t xml:space="preserve">Application/ interview </w:t>
            </w:r>
          </w:p>
          <w:p w14:paraId="0532AB71" w14:textId="77777777" w:rsidR="003A7E9B" w:rsidRPr="00F46655" w:rsidRDefault="003A7E9B" w:rsidP="00155B1B">
            <w:pPr>
              <w:tabs>
                <w:tab w:val="left" w:pos="720"/>
              </w:tabs>
              <w:rPr>
                <w:rFonts w:cs="Arial"/>
                <w:szCs w:val="22"/>
              </w:rPr>
            </w:pPr>
            <w:r w:rsidRPr="00F46655">
              <w:rPr>
                <w:rFonts w:cs="Arial"/>
                <w:szCs w:val="22"/>
              </w:rPr>
              <w:t>Application/ interview</w:t>
            </w:r>
          </w:p>
          <w:p w14:paraId="03E7C4D4" w14:textId="77777777" w:rsidR="003A7E9B" w:rsidRPr="00F46655" w:rsidRDefault="003A7E9B" w:rsidP="00155B1B">
            <w:pPr>
              <w:tabs>
                <w:tab w:val="left" w:pos="720"/>
              </w:tabs>
              <w:rPr>
                <w:rFonts w:cs="Arial"/>
              </w:rPr>
            </w:pPr>
          </w:p>
        </w:tc>
        <w:tc>
          <w:tcPr>
            <w:tcW w:w="1984" w:type="dxa"/>
          </w:tcPr>
          <w:p w14:paraId="6D76A406" w14:textId="77777777" w:rsidR="0047218F" w:rsidRPr="00450224" w:rsidRDefault="0047218F" w:rsidP="00155B1B">
            <w:pPr>
              <w:tabs>
                <w:tab w:val="left" w:pos="720"/>
              </w:tabs>
              <w:ind w:left="142"/>
              <w:rPr>
                <w:rFonts w:cs="Arial"/>
                <w:u w:val="single"/>
              </w:rPr>
            </w:pPr>
          </w:p>
        </w:tc>
        <w:tc>
          <w:tcPr>
            <w:tcW w:w="1246" w:type="dxa"/>
          </w:tcPr>
          <w:p w14:paraId="7B7F5E0E" w14:textId="77777777" w:rsidR="0047218F" w:rsidRPr="00450224" w:rsidRDefault="0047218F" w:rsidP="00155B1B">
            <w:pPr>
              <w:tabs>
                <w:tab w:val="left" w:pos="720"/>
              </w:tabs>
              <w:ind w:left="142"/>
              <w:rPr>
                <w:rFonts w:cs="Arial"/>
                <w:u w:val="single"/>
              </w:rPr>
            </w:pPr>
          </w:p>
        </w:tc>
      </w:tr>
    </w:tbl>
    <w:p w14:paraId="4F6E8318" w14:textId="77777777" w:rsidR="003A7E9B" w:rsidRDefault="003A7E9B" w:rsidP="00B943CA">
      <w:pPr>
        <w:tabs>
          <w:tab w:val="left" w:pos="720"/>
        </w:tabs>
        <w:rPr>
          <w:rFonts w:cs="Arial"/>
          <w:szCs w:val="22"/>
        </w:rPr>
      </w:pPr>
    </w:p>
    <w:p w14:paraId="5DA80CA1" w14:textId="77777777" w:rsidR="003A7E9B" w:rsidRDefault="003A7E9B" w:rsidP="00B943CA">
      <w:pPr>
        <w:tabs>
          <w:tab w:val="left" w:pos="720"/>
        </w:tabs>
        <w:rPr>
          <w:rFonts w:cs="Arial"/>
          <w:szCs w:val="22"/>
        </w:rPr>
      </w:pPr>
    </w:p>
    <w:p w14:paraId="12F95F52" w14:textId="77777777" w:rsidR="003A7E9B" w:rsidRDefault="003A7E9B" w:rsidP="00B943CA">
      <w:pPr>
        <w:tabs>
          <w:tab w:val="left" w:pos="720"/>
        </w:tabs>
        <w:rPr>
          <w:rFonts w:cs="Arial"/>
          <w:szCs w:val="22"/>
        </w:rPr>
      </w:pPr>
    </w:p>
    <w:p w14:paraId="03CA96AC" w14:textId="77777777" w:rsidR="003A7E9B" w:rsidRDefault="003A7E9B" w:rsidP="00B943CA">
      <w:pPr>
        <w:tabs>
          <w:tab w:val="left" w:pos="720"/>
        </w:tabs>
        <w:rPr>
          <w:rFonts w:cs="Arial"/>
          <w:szCs w:val="22"/>
        </w:rPr>
      </w:pPr>
    </w:p>
    <w:p w14:paraId="0E02FBB6" w14:textId="77777777" w:rsidR="003A7E9B" w:rsidRDefault="003A7E9B" w:rsidP="00B943CA">
      <w:pPr>
        <w:tabs>
          <w:tab w:val="left" w:pos="720"/>
        </w:tabs>
        <w:rPr>
          <w:rFonts w:cs="Arial"/>
          <w:szCs w:val="22"/>
        </w:rPr>
      </w:pPr>
    </w:p>
    <w:p w14:paraId="237F2393" w14:textId="77777777" w:rsidR="003A7E9B" w:rsidRDefault="003A7E9B" w:rsidP="00B943CA">
      <w:pPr>
        <w:tabs>
          <w:tab w:val="left" w:pos="720"/>
        </w:tabs>
        <w:rPr>
          <w:rFonts w:cs="Arial"/>
          <w:szCs w:val="22"/>
        </w:rPr>
      </w:pPr>
    </w:p>
    <w:p w14:paraId="5F84898E" w14:textId="77777777" w:rsidR="003A7E9B" w:rsidRDefault="003A7E9B" w:rsidP="00B943CA">
      <w:pPr>
        <w:tabs>
          <w:tab w:val="left" w:pos="720"/>
        </w:tabs>
        <w:rPr>
          <w:rFonts w:cs="Arial"/>
          <w:szCs w:val="22"/>
        </w:rPr>
      </w:pPr>
    </w:p>
    <w:p w14:paraId="7A9DED8A" w14:textId="6A5D28DF" w:rsidR="003A7E9B" w:rsidRDefault="003A7E9B" w:rsidP="00B943CA">
      <w:pPr>
        <w:tabs>
          <w:tab w:val="left" w:pos="720"/>
        </w:tabs>
        <w:rPr>
          <w:rFonts w:cs="Arial"/>
          <w:szCs w:val="22"/>
        </w:rPr>
      </w:pPr>
    </w:p>
    <w:p w14:paraId="12F5F4A4" w14:textId="00B6F433" w:rsidR="00ED5474" w:rsidRDefault="00ED5474" w:rsidP="00B943CA">
      <w:pPr>
        <w:tabs>
          <w:tab w:val="left" w:pos="720"/>
        </w:tabs>
        <w:rPr>
          <w:rFonts w:cs="Arial"/>
          <w:szCs w:val="22"/>
        </w:rPr>
      </w:pPr>
    </w:p>
    <w:p w14:paraId="05C2F9FC" w14:textId="23FCE788" w:rsidR="00ED5474" w:rsidRDefault="00ED5474" w:rsidP="00B943CA">
      <w:pPr>
        <w:tabs>
          <w:tab w:val="left" w:pos="720"/>
        </w:tabs>
        <w:rPr>
          <w:rFonts w:cs="Arial"/>
          <w:szCs w:val="22"/>
        </w:rPr>
      </w:pPr>
    </w:p>
    <w:p w14:paraId="384B071C" w14:textId="315C884A" w:rsidR="00ED5474" w:rsidRDefault="00ED5474" w:rsidP="00B943CA">
      <w:pPr>
        <w:tabs>
          <w:tab w:val="left" w:pos="720"/>
        </w:tabs>
        <w:rPr>
          <w:rFonts w:cs="Arial"/>
          <w:szCs w:val="22"/>
        </w:rPr>
      </w:pPr>
    </w:p>
    <w:p w14:paraId="45E54936" w14:textId="08367DA7" w:rsidR="00ED5474" w:rsidRDefault="00ED5474" w:rsidP="00B943CA">
      <w:pPr>
        <w:tabs>
          <w:tab w:val="left" w:pos="720"/>
        </w:tabs>
        <w:rPr>
          <w:rFonts w:cs="Arial"/>
          <w:szCs w:val="22"/>
        </w:rPr>
      </w:pPr>
    </w:p>
    <w:p w14:paraId="2D7F2BC3" w14:textId="02BEA53F" w:rsidR="00ED5474" w:rsidRDefault="00ED5474" w:rsidP="00B943CA">
      <w:pPr>
        <w:tabs>
          <w:tab w:val="left" w:pos="720"/>
        </w:tabs>
        <w:rPr>
          <w:rFonts w:cs="Arial"/>
          <w:szCs w:val="22"/>
        </w:rPr>
      </w:pPr>
    </w:p>
    <w:p w14:paraId="66D60759" w14:textId="3BE4DAA5" w:rsidR="00ED5474" w:rsidRDefault="00ED5474" w:rsidP="00B943CA">
      <w:pPr>
        <w:tabs>
          <w:tab w:val="left" w:pos="720"/>
        </w:tabs>
        <w:rPr>
          <w:rFonts w:cs="Arial"/>
          <w:szCs w:val="22"/>
        </w:rPr>
      </w:pPr>
    </w:p>
    <w:p w14:paraId="55A4B957" w14:textId="77777777" w:rsidR="00ED5474" w:rsidRDefault="00ED5474" w:rsidP="00B943CA">
      <w:pPr>
        <w:tabs>
          <w:tab w:val="left" w:pos="720"/>
        </w:tabs>
        <w:rPr>
          <w:rFonts w:cs="Arial"/>
          <w:szCs w:val="22"/>
        </w:rPr>
      </w:pPr>
    </w:p>
    <w:p w14:paraId="17AEC8FD" w14:textId="77777777" w:rsidR="00B943CA" w:rsidRPr="00450224" w:rsidRDefault="00B943CA" w:rsidP="00B943CA">
      <w:pPr>
        <w:tabs>
          <w:tab w:val="left" w:pos="720"/>
        </w:tabs>
        <w:rPr>
          <w:rFonts w:cs="Arial"/>
          <w:szCs w:val="22"/>
        </w:rPr>
      </w:pPr>
      <w:r w:rsidRPr="00450224">
        <w:rPr>
          <w:rFonts w:cs="Arial"/>
          <w:szCs w:val="22"/>
        </w:rPr>
        <w:lastRenderedPageBreak/>
        <w:t>*Essential/Desirable</w:t>
      </w:r>
    </w:p>
    <w:p w14:paraId="27613D25" w14:textId="77777777"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14:paraId="63099EA1" w14:textId="77777777" w:rsidTr="007D73A1">
        <w:tc>
          <w:tcPr>
            <w:tcW w:w="10348" w:type="dxa"/>
            <w:gridSpan w:val="6"/>
          </w:tcPr>
          <w:p w14:paraId="587386DD" w14:textId="77777777" w:rsidR="00B943CA" w:rsidRPr="00450224" w:rsidRDefault="00B943CA" w:rsidP="007D73A1">
            <w:pPr>
              <w:tabs>
                <w:tab w:val="left" w:pos="720"/>
              </w:tabs>
              <w:ind w:left="459"/>
              <w:jc w:val="center"/>
              <w:rPr>
                <w:rFonts w:cs="Arial"/>
                <w:b/>
              </w:rPr>
            </w:pPr>
            <w:r w:rsidRPr="00450224">
              <w:rPr>
                <w:rFonts w:cs="Arial"/>
                <w:b/>
                <w:szCs w:val="22"/>
              </w:rPr>
              <w:t>HAZARDS :</w:t>
            </w:r>
          </w:p>
        </w:tc>
      </w:tr>
      <w:tr w:rsidR="00B943CA" w:rsidRPr="00450224" w14:paraId="7DDF7DC6" w14:textId="77777777" w:rsidTr="007D73A1">
        <w:tc>
          <w:tcPr>
            <w:tcW w:w="2694" w:type="dxa"/>
          </w:tcPr>
          <w:p w14:paraId="0317783C" w14:textId="77777777" w:rsidR="00B943CA" w:rsidRPr="00450224" w:rsidRDefault="00B943CA" w:rsidP="007D73A1">
            <w:pPr>
              <w:tabs>
                <w:tab w:val="left" w:pos="720"/>
              </w:tabs>
              <w:ind w:left="142"/>
              <w:jc w:val="left"/>
              <w:rPr>
                <w:rFonts w:cs="Arial"/>
              </w:rPr>
            </w:pPr>
            <w:r w:rsidRPr="00450224">
              <w:rPr>
                <w:rFonts w:cs="Arial"/>
                <w:szCs w:val="22"/>
              </w:rPr>
              <w:t>Laboratory Specimens</w:t>
            </w:r>
          </w:p>
          <w:p w14:paraId="366C3EEF" w14:textId="77777777" w:rsidR="00B943CA" w:rsidRPr="00450224" w:rsidRDefault="00B943CA" w:rsidP="007D73A1">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71B725F3" w14:textId="77777777" w:rsidR="00B943CA" w:rsidRPr="00450224" w:rsidRDefault="00B943CA" w:rsidP="007D73A1">
            <w:pPr>
              <w:tabs>
                <w:tab w:val="left" w:pos="720"/>
              </w:tabs>
              <w:ind w:left="142"/>
              <w:jc w:val="left"/>
              <w:rPr>
                <w:rFonts w:cs="Arial"/>
              </w:rPr>
            </w:pPr>
          </w:p>
        </w:tc>
        <w:tc>
          <w:tcPr>
            <w:tcW w:w="2977" w:type="dxa"/>
          </w:tcPr>
          <w:p w14:paraId="1A37C4EE" w14:textId="77777777" w:rsidR="00B943CA" w:rsidRPr="00450224" w:rsidRDefault="00B943CA" w:rsidP="007D73A1">
            <w:pPr>
              <w:tabs>
                <w:tab w:val="left" w:pos="720"/>
              </w:tabs>
              <w:ind w:left="142"/>
              <w:jc w:val="left"/>
              <w:rPr>
                <w:rFonts w:cs="Arial"/>
              </w:rPr>
            </w:pPr>
            <w:r w:rsidRPr="00450224">
              <w:rPr>
                <w:rFonts w:cs="Arial"/>
                <w:szCs w:val="22"/>
              </w:rPr>
              <w:t>Clinical contact with patients</w:t>
            </w:r>
          </w:p>
        </w:tc>
        <w:tc>
          <w:tcPr>
            <w:tcW w:w="567" w:type="dxa"/>
          </w:tcPr>
          <w:p w14:paraId="688A966E" w14:textId="77777777" w:rsidR="00B943CA" w:rsidRPr="00450224" w:rsidRDefault="0047218F" w:rsidP="007D73A1">
            <w:pPr>
              <w:tabs>
                <w:tab w:val="left" w:pos="720"/>
              </w:tabs>
              <w:ind w:left="142"/>
              <w:jc w:val="left"/>
              <w:rPr>
                <w:rFonts w:cs="Arial"/>
              </w:rPr>
            </w:pPr>
            <w:r>
              <w:rPr>
                <w:rFonts w:ascii="Wingdings 2" w:hAnsi="Wingdings 2" w:cs="Arial"/>
              </w:rPr>
              <w:t></w:t>
            </w:r>
          </w:p>
        </w:tc>
        <w:tc>
          <w:tcPr>
            <w:tcW w:w="3118" w:type="dxa"/>
          </w:tcPr>
          <w:p w14:paraId="27B9EE1A" w14:textId="77777777" w:rsidR="00B943CA" w:rsidRPr="00450224" w:rsidRDefault="00B943CA" w:rsidP="007D73A1">
            <w:pPr>
              <w:tabs>
                <w:tab w:val="left" w:pos="720"/>
              </w:tabs>
              <w:ind w:left="142"/>
              <w:jc w:val="left"/>
              <w:rPr>
                <w:rFonts w:cs="Arial"/>
              </w:rPr>
            </w:pPr>
            <w:r w:rsidRPr="00450224">
              <w:rPr>
                <w:rFonts w:cs="Arial"/>
                <w:szCs w:val="22"/>
              </w:rPr>
              <w:t>Performing Exposure</w:t>
            </w:r>
          </w:p>
          <w:p w14:paraId="22F023C1" w14:textId="77777777" w:rsidR="00B943CA" w:rsidRPr="00450224" w:rsidRDefault="00B943CA" w:rsidP="007D73A1">
            <w:pPr>
              <w:tabs>
                <w:tab w:val="left" w:pos="720"/>
              </w:tabs>
              <w:ind w:left="142"/>
              <w:jc w:val="left"/>
              <w:rPr>
                <w:rFonts w:cs="Arial"/>
              </w:rPr>
            </w:pPr>
            <w:r w:rsidRPr="00450224">
              <w:rPr>
                <w:rFonts w:cs="Arial"/>
                <w:szCs w:val="22"/>
              </w:rPr>
              <w:t>Prone Invasive Procedures</w:t>
            </w:r>
          </w:p>
        </w:tc>
        <w:tc>
          <w:tcPr>
            <w:tcW w:w="425" w:type="dxa"/>
          </w:tcPr>
          <w:p w14:paraId="71986173" w14:textId="77777777" w:rsidR="00B943CA" w:rsidRPr="00450224" w:rsidRDefault="00B943CA" w:rsidP="007D73A1">
            <w:pPr>
              <w:tabs>
                <w:tab w:val="left" w:pos="720"/>
              </w:tabs>
              <w:ind w:left="142"/>
              <w:rPr>
                <w:rFonts w:cs="Arial"/>
              </w:rPr>
            </w:pPr>
          </w:p>
        </w:tc>
      </w:tr>
      <w:tr w:rsidR="00B943CA" w:rsidRPr="00450224" w14:paraId="5004FB62" w14:textId="77777777" w:rsidTr="007D73A1">
        <w:tc>
          <w:tcPr>
            <w:tcW w:w="2694" w:type="dxa"/>
          </w:tcPr>
          <w:p w14:paraId="01E8FEA8" w14:textId="77777777" w:rsidR="00B943CA" w:rsidRPr="00450224" w:rsidRDefault="00B943CA" w:rsidP="007D73A1">
            <w:pPr>
              <w:tabs>
                <w:tab w:val="left" w:pos="720"/>
              </w:tabs>
              <w:ind w:left="142"/>
              <w:jc w:val="left"/>
              <w:rPr>
                <w:rFonts w:cs="Arial"/>
              </w:rPr>
            </w:pPr>
            <w:r w:rsidRPr="00450224">
              <w:rPr>
                <w:rFonts w:cs="Arial"/>
                <w:szCs w:val="22"/>
              </w:rPr>
              <w:t>Blood/Body Fluids</w:t>
            </w:r>
          </w:p>
        </w:tc>
        <w:tc>
          <w:tcPr>
            <w:tcW w:w="567" w:type="dxa"/>
          </w:tcPr>
          <w:p w14:paraId="627E31E5" w14:textId="77777777" w:rsidR="00B943CA" w:rsidRPr="00450224" w:rsidRDefault="0047218F" w:rsidP="007D73A1">
            <w:pPr>
              <w:tabs>
                <w:tab w:val="left" w:pos="720"/>
              </w:tabs>
              <w:ind w:left="142"/>
              <w:jc w:val="left"/>
              <w:rPr>
                <w:rFonts w:cs="Arial"/>
              </w:rPr>
            </w:pPr>
            <w:r>
              <w:rPr>
                <w:rFonts w:ascii="Wingdings 2" w:hAnsi="Wingdings 2" w:cs="Arial"/>
              </w:rPr>
              <w:t></w:t>
            </w:r>
          </w:p>
        </w:tc>
        <w:tc>
          <w:tcPr>
            <w:tcW w:w="2977" w:type="dxa"/>
          </w:tcPr>
          <w:p w14:paraId="1E4D073F" w14:textId="77777777" w:rsidR="00B943CA" w:rsidRPr="00450224" w:rsidRDefault="00B943CA" w:rsidP="007D73A1">
            <w:pPr>
              <w:tabs>
                <w:tab w:val="left" w:pos="720"/>
              </w:tabs>
              <w:ind w:left="142"/>
              <w:jc w:val="left"/>
              <w:rPr>
                <w:rFonts w:cs="Arial"/>
              </w:rPr>
            </w:pPr>
            <w:r w:rsidRPr="00450224">
              <w:rPr>
                <w:rFonts w:cs="Arial"/>
                <w:szCs w:val="22"/>
              </w:rPr>
              <w:t>Dusty Environment</w:t>
            </w:r>
          </w:p>
        </w:tc>
        <w:tc>
          <w:tcPr>
            <w:tcW w:w="567" w:type="dxa"/>
          </w:tcPr>
          <w:p w14:paraId="0C1BB955" w14:textId="77777777" w:rsidR="00B943CA" w:rsidRPr="00450224" w:rsidRDefault="00B47474" w:rsidP="007D73A1">
            <w:pPr>
              <w:tabs>
                <w:tab w:val="left" w:pos="720"/>
              </w:tabs>
              <w:ind w:left="142"/>
              <w:jc w:val="left"/>
              <w:rPr>
                <w:rFonts w:cs="Arial"/>
              </w:rPr>
            </w:pPr>
            <w:r>
              <w:rPr>
                <w:rFonts w:ascii="Wingdings 2" w:hAnsi="Wingdings 2" w:cs="Arial"/>
              </w:rPr>
              <w:t></w:t>
            </w:r>
          </w:p>
        </w:tc>
        <w:tc>
          <w:tcPr>
            <w:tcW w:w="3118" w:type="dxa"/>
          </w:tcPr>
          <w:p w14:paraId="1EA1A342" w14:textId="77777777" w:rsidR="00B943CA" w:rsidRPr="00450224" w:rsidRDefault="00B943CA" w:rsidP="007D73A1">
            <w:pPr>
              <w:tabs>
                <w:tab w:val="left" w:pos="720"/>
              </w:tabs>
              <w:ind w:left="142"/>
              <w:jc w:val="left"/>
              <w:rPr>
                <w:rFonts w:cs="Arial"/>
              </w:rPr>
            </w:pPr>
            <w:r w:rsidRPr="00450224">
              <w:rPr>
                <w:rFonts w:cs="Arial"/>
                <w:szCs w:val="22"/>
              </w:rPr>
              <w:t>VDU Use</w:t>
            </w:r>
          </w:p>
        </w:tc>
        <w:tc>
          <w:tcPr>
            <w:tcW w:w="425" w:type="dxa"/>
          </w:tcPr>
          <w:p w14:paraId="3A00E95A" w14:textId="77777777" w:rsidR="00B943CA" w:rsidRPr="00450224" w:rsidRDefault="0047218F" w:rsidP="007D73A1">
            <w:pPr>
              <w:tabs>
                <w:tab w:val="left" w:pos="720"/>
              </w:tabs>
              <w:ind w:left="142"/>
              <w:rPr>
                <w:rFonts w:cs="Arial"/>
              </w:rPr>
            </w:pPr>
            <w:r>
              <w:rPr>
                <w:rFonts w:ascii="Wingdings 2" w:hAnsi="Wingdings 2" w:cs="Arial"/>
              </w:rPr>
              <w:t></w:t>
            </w:r>
          </w:p>
        </w:tc>
      </w:tr>
      <w:tr w:rsidR="00B943CA" w:rsidRPr="00450224" w14:paraId="16CE14F8" w14:textId="77777777" w:rsidTr="007D73A1">
        <w:tc>
          <w:tcPr>
            <w:tcW w:w="2694" w:type="dxa"/>
          </w:tcPr>
          <w:p w14:paraId="6A2CC8B3" w14:textId="77777777" w:rsidR="00B943CA" w:rsidRPr="00450224" w:rsidRDefault="00B943CA" w:rsidP="007D73A1">
            <w:pPr>
              <w:tabs>
                <w:tab w:val="left" w:pos="720"/>
              </w:tabs>
              <w:ind w:left="142"/>
              <w:jc w:val="left"/>
              <w:rPr>
                <w:rFonts w:cs="Arial"/>
              </w:rPr>
            </w:pPr>
            <w:r w:rsidRPr="00450224">
              <w:rPr>
                <w:rFonts w:cs="Arial"/>
                <w:szCs w:val="22"/>
              </w:rPr>
              <w:t>Radiation</w:t>
            </w:r>
          </w:p>
        </w:tc>
        <w:tc>
          <w:tcPr>
            <w:tcW w:w="567" w:type="dxa"/>
          </w:tcPr>
          <w:p w14:paraId="531C5CA8" w14:textId="77777777" w:rsidR="00B943CA" w:rsidRPr="00450224" w:rsidRDefault="00B943CA" w:rsidP="007D73A1">
            <w:pPr>
              <w:tabs>
                <w:tab w:val="left" w:pos="720"/>
              </w:tabs>
              <w:ind w:left="142"/>
              <w:jc w:val="left"/>
              <w:rPr>
                <w:rFonts w:cs="Arial"/>
              </w:rPr>
            </w:pPr>
          </w:p>
        </w:tc>
        <w:tc>
          <w:tcPr>
            <w:tcW w:w="2977" w:type="dxa"/>
          </w:tcPr>
          <w:p w14:paraId="021B8CE0" w14:textId="77777777" w:rsidR="00B943CA" w:rsidRPr="00450224" w:rsidRDefault="00B943CA" w:rsidP="007D73A1">
            <w:pPr>
              <w:tabs>
                <w:tab w:val="left" w:pos="720"/>
              </w:tabs>
              <w:ind w:left="142"/>
              <w:jc w:val="left"/>
              <w:rPr>
                <w:rFonts w:cs="Arial"/>
              </w:rPr>
            </w:pPr>
            <w:r w:rsidRPr="00450224">
              <w:rPr>
                <w:rFonts w:cs="Arial"/>
                <w:szCs w:val="22"/>
              </w:rPr>
              <w:t>Challenging Behaviour</w:t>
            </w:r>
          </w:p>
        </w:tc>
        <w:tc>
          <w:tcPr>
            <w:tcW w:w="567" w:type="dxa"/>
          </w:tcPr>
          <w:p w14:paraId="75F819CE" w14:textId="77777777" w:rsidR="00B943CA" w:rsidRPr="00450224" w:rsidRDefault="00B943CA" w:rsidP="007D73A1">
            <w:pPr>
              <w:tabs>
                <w:tab w:val="left" w:pos="720"/>
              </w:tabs>
              <w:ind w:left="142"/>
              <w:jc w:val="left"/>
              <w:rPr>
                <w:rFonts w:cs="Arial"/>
              </w:rPr>
            </w:pPr>
          </w:p>
        </w:tc>
        <w:tc>
          <w:tcPr>
            <w:tcW w:w="3118" w:type="dxa"/>
          </w:tcPr>
          <w:p w14:paraId="4A02E907" w14:textId="77777777" w:rsidR="00B943CA" w:rsidRPr="00450224" w:rsidRDefault="00B943CA" w:rsidP="007D73A1">
            <w:pPr>
              <w:tabs>
                <w:tab w:val="left" w:pos="720"/>
              </w:tabs>
              <w:ind w:left="142"/>
              <w:jc w:val="left"/>
              <w:rPr>
                <w:rFonts w:cs="Arial"/>
              </w:rPr>
            </w:pPr>
            <w:r w:rsidRPr="00450224">
              <w:rPr>
                <w:rFonts w:cs="Arial"/>
                <w:szCs w:val="22"/>
              </w:rPr>
              <w:t>Manual Handling</w:t>
            </w:r>
          </w:p>
        </w:tc>
        <w:tc>
          <w:tcPr>
            <w:tcW w:w="425" w:type="dxa"/>
          </w:tcPr>
          <w:p w14:paraId="6CB27F64" w14:textId="77777777" w:rsidR="00B943CA" w:rsidRPr="00450224" w:rsidRDefault="00B47474" w:rsidP="007D73A1">
            <w:pPr>
              <w:tabs>
                <w:tab w:val="left" w:pos="720"/>
              </w:tabs>
              <w:ind w:left="142"/>
              <w:rPr>
                <w:rFonts w:cs="Arial"/>
              </w:rPr>
            </w:pPr>
            <w:r>
              <w:rPr>
                <w:rFonts w:ascii="Wingdings 2" w:hAnsi="Wingdings 2" w:cs="Arial"/>
              </w:rPr>
              <w:t></w:t>
            </w:r>
          </w:p>
        </w:tc>
      </w:tr>
      <w:tr w:rsidR="00B943CA" w:rsidRPr="00450224" w14:paraId="0C5CC375" w14:textId="77777777" w:rsidTr="007D73A1">
        <w:tc>
          <w:tcPr>
            <w:tcW w:w="2694" w:type="dxa"/>
          </w:tcPr>
          <w:p w14:paraId="7B072876" w14:textId="77777777" w:rsidR="00B943CA" w:rsidRPr="00450224" w:rsidRDefault="00B943CA" w:rsidP="007D73A1">
            <w:pPr>
              <w:tabs>
                <w:tab w:val="left" w:pos="720"/>
              </w:tabs>
              <w:ind w:left="142"/>
              <w:jc w:val="left"/>
              <w:rPr>
                <w:rFonts w:cs="Arial"/>
              </w:rPr>
            </w:pPr>
            <w:r w:rsidRPr="00450224">
              <w:rPr>
                <w:rFonts w:cs="Arial"/>
                <w:szCs w:val="22"/>
              </w:rPr>
              <w:t>Solvents</w:t>
            </w:r>
          </w:p>
        </w:tc>
        <w:tc>
          <w:tcPr>
            <w:tcW w:w="567" w:type="dxa"/>
          </w:tcPr>
          <w:p w14:paraId="5CA823D0" w14:textId="77777777" w:rsidR="00B943CA" w:rsidRPr="00450224" w:rsidRDefault="0047218F" w:rsidP="007D73A1">
            <w:pPr>
              <w:tabs>
                <w:tab w:val="left" w:pos="720"/>
              </w:tabs>
              <w:ind w:left="142"/>
              <w:jc w:val="left"/>
              <w:rPr>
                <w:rFonts w:cs="Arial"/>
              </w:rPr>
            </w:pPr>
            <w:r>
              <w:rPr>
                <w:rFonts w:ascii="Wingdings 2" w:hAnsi="Wingdings 2" w:cs="Arial"/>
              </w:rPr>
              <w:t></w:t>
            </w:r>
          </w:p>
        </w:tc>
        <w:tc>
          <w:tcPr>
            <w:tcW w:w="2977" w:type="dxa"/>
          </w:tcPr>
          <w:p w14:paraId="3972C099" w14:textId="77777777" w:rsidR="00B943CA" w:rsidRPr="00450224" w:rsidRDefault="00B943CA" w:rsidP="007D73A1">
            <w:pPr>
              <w:tabs>
                <w:tab w:val="left" w:pos="720"/>
              </w:tabs>
              <w:ind w:left="142"/>
              <w:jc w:val="left"/>
              <w:rPr>
                <w:rFonts w:cs="Arial"/>
              </w:rPr>
            </w:pPr>
            <w:r w:rsidRPr="00450224">
              <w:rPr>
                <w:rFonts w:cs="Arial"/>
                <w:szCs w:val="22"/>
              </w:rPr>
              <w:t>Driving</w:t>
            </w:r>
          </w:p>
        </w:tc>
        <w:tc>
          <w:tcPr>
            <w:tcW w:w="567" w:type="dxa"/>
          </w:tcPr>
          <w:p w14:paraId="025385DA" w14:textId="77777777" w:rsidR="00B943CA" w:rsidRPr="00450224" w:rsidRDefault="00B47474" w:rsidP="007D73A1">
            <w:pPr>
              <w:tabs>
                <w:tab w:val="left" w:pos="720"/>
              </w:tabs>
              <w:ind w:left="142"/>
              <w:jc w:val="left"/>
              <w:rPr>
                <w:rFonts w:cs="Arial"/>
              </w:rPr>
            </w:pPr>
            <w:r>
              <w:rPr>
                <w:rFonts w:ascii="Wingdings 2" w:hAnsi="Wingdings 2" w:cs="Arial"/>
              </w:rPr>
              <w:t></w:t>
            </w:r>
          </w:p>
        </w:tc>
        <w:tc>
          <w:tcPr>
            <w:tcW w:w="3118" w:type="dxa"/>
          </w:tcPr>
          <w:p w14:paraId="5942AE9F" w14:textId="77777777" w:rsidR="00B943CA" w:rsidRPr="00450224" w:rsidRDefault="00B943CA" w:rsidP="007D73A1">
            <w:pPr>
              <w:tabs>
                <w:tab w:val="left" w:pos="720"/>
              </w:tabs>
              <w:ind w:left="142"/>
              <w:jc w:val="left"/>
              <w:rPr>
                <w:rFonts w:cs="Arial"/>
              </w:rPr>
            </w:pPr>
            <w:r w:rsidRPr="00450224">
              <w:rPr>
                <w:rFonts w:cs="Arial"/>
                <w:szCs w:val="22"/>
              </w:rPr>
              <w:t>Noise</w:t>
            </w:r>
          </w:p>
        </w:tc>
        <w:tc>
          <w:tcPr>
            <w:tcW w:w="425" w:type="dxa"/>
          </w:tcPr>
          <w:p w14:paraId="6E31ECF7" w14:textId="77777777" w:rsidR="00B943CA" w:rsidRPr="00450224" w:rsidRDefault="00B47474" w:rsidP="007D73A1">
            <w:pPr>
              <w:tabs>
                <w:tab w:val="left" w:pos="720"/>
              </w:tabs>
              <w:ind w:left="142"/>
              <w:rPr>
                <w:rFonts w:cs="Arial"/>
              </w:rPr>
            </w:pPr>
            <w:r>
              <w:rPr>
                <w:rFonts w:ascii="Wingdings 2" w:hAnsi="Wingdings 2" w:cs="Arial"/>
              </w:rPr>
              <w:t></w:t>
            </w:r>
          </w:p>
        </w:tc>
      </w:tr>
      <w:tr w:rsidR="00B943CA" w:rsidRPr="00450224" w14:paraId="7950ECB4" w14:textId="77777777" w:rsidTr="007D73A1">
        <w:tc>
          <w:tcPr>
            <w:tcW w:w="2694" w:type="dxa"/>
          </w:tcPr>
          <w:p w14:paraId="5DC31F91" w14:textId="77777777" w:rsidR="00B943CA" w:rsidRPr="00450224" w:rsidRDefault="00B943CA" w:rsidP="007D73A1">
            <w:pPr>
              <w:tabs>
                <w:tab w:val="left" w:pos="720"/>
              </w:tabs>
              <w:ind w:left="142"/>
              <w:jc w:val="left"/>
              <w:rPr>
                <w:rFonts w:cs="Arial"/>
              </w:rPr>
            </w:pPr>
            <w:r w:rsidRPr="00450224">
              <w:rPr>
                <w:rFonts w:cs="Arial"/>
                <w:szCs w:val="22"/>
              </w:rPr>
              <w:t>Respiratory Sensitisers</w:t>
            </w:r>
          </w:p>
        </w:tc>
        <w:tc>
          <w:tcPr>
            <w:tcW w:w="567" w:type="dxa"/>
          </w:tcPr>
          <w:p w14:paraId="219EE322" w14:textId="77777777" w:rsidR="00B943CA" w:rsidRPr="00450224" w:rsidRDefault="00B943CA" w:rsidP="007D73A1">
            <w:pPr>
              <w:tabs>
                <w:tab w:val="left" w:pos="720"/>
              </w:tabs>
              <w:ind w:left="142"/>
              <w:jc w:val="left"/>
              <w:rPr>
                <w:rFonts w:cs="Arial"/>
              </w:rPr>
            </w:pPr>
          </w:p>
        </w:tc>
        <w:tc>
          <w:tcPr>
            <w:tcW w:w="2977" w:type="dxa"/>
          </w:tcPr>
          <w:p w14:paraId="677C4094" w14:textId="77777777" w:rsidR="00B943CA" w:rsidRPr="00450224" w:rsidRDefault="00B943CA" w:rsidP="007D73A1">
            <w:pPr>
              <w:tabs>
                <w:tab w:val="left" w:pos="720"/>
              </w:tabs>
              <w:ind w:left="142"/>
              <w:jc w:val="left"/>
              <w:rPr>
                <w:rFonts w:cs="Arial"/>
              </w:rPr>
            </w:pPr>
            <w:r w:rsidRPr="00450224">
              <w:rPr>
                <w:rFonts w:cs="Arial"/>
                <w:szCs w:val="22"/>
              </w:rPr>
              <w:t>Food Handling</w:t>
            </w:r>
          </w:p>
        </w:tc>
        <w:tc>
          <w:tcPr>
            <w:tcW w:w="567" w:type="dxa"/>
          </w:tcPr>
          <w:p w14:paraId="24C65492" w14:textId="77777777" w:rsidR="00B943CA" w:rsidRPr="00450224" w:rsidRDefault="00B943CA" w:rsidP="007D73A1">
            <w:pPr>
              <w:tabs>
                <w:tab w:val="left" w:pos="720"/>
              </w:tabs>
              <w:ind w:left="142"/>
              <w:jc w:val="left"/>
              <w:rPr>
                <w:rFonts w:cs="Arial"/>
              </w:rPr>
            </w:pPr>
          </w:p>
        </w:tc>
        <w:tc>
          <w:tcPr>
            <w:tcW w:w="3118" w:type="dxa"/>
          </w:tcPr>
          <w:p w14:paraId="67A7209B" w14:textId="77777777" w:rsidR="00B943CA" w:rsidRPr="00450224" w:rsidRDefault="00B943CA" w:rsidP="007D73A1">
            <w:pPr>
              <w:tabs>
                <w:tab w:val="left" w:pos="720"/>
              </w:tabs>
              <w:ind w:left="142"/>
              <w:jc w:val="left"/>
              <w:rPr>
                <w:rFonts w:cs="Arial"/>
              </w:rPr>
            </w:pPr>
            <w:r w:rsidRPr="00450224">
              <w:rPr>
                <w:rFonts w:cs="Arial"/>
                <w:szCs w:val="22"/>
              </w:rPr>
              <w:t>Working in Isolation</w:t>
            </w:r>
          </w:p>
        </w:tc>
        <w:tc>
          <w:tcPr>
            <w:tcW w:w="425" w:type="dxa"/>
          </w:tcPr>
          <w:p w14:paraId="119AC3A9" w14:textId="77777777" w:rsidR="00B943CA" w:rsidRPr="00450224" w:rsidRDefault="0047218F" w:rsidP="007D73A1">
            <w:pPr>
              <w:tabs>
                <w:tab w:val="left" w:pos="720"/>
              </w:tabs>
              <w:ind w:left="142"/>
              <w:rPr>
                <w:rFonts w:cs="Arial"/>
              </w:rPr>
            </w:pPr>
            <w:r>
              <w:rPr>
                <w:rFonts w:ascii="Wingdings 2" w:hAnsi="Wingdings 2" w:cs="Arial"/>
              </w:rPr>
              <w:t></w:t>
            </w:r>
          </w:p>
        </w:tc>
      </w:tr>
    </w:tbl>
    <w:p w14:paraId="3095AC14" w14:textId="77777777" w:rsidR="00F216C2" w:rsidRDefault="00F216C2"/>
    <w:sectPr w:rsidR="00F216C2" w:rsidSect="00F216C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5DD3" w14:textId="77777777" w:rsidR="00C53B12" w:rsidRDefault="00C53B12" w:rsidP="00B5609E">
      <w:pPr>
        <w:spacing w:before="0" w:after="0"/>
      </w:pPr>
      <w:r>
        <w:separator/>
      </w:r>
    </w:p>
  </w:endnote>
  <w:endnote w:type="continuationSeparator" w:id="0">
    <w:p w14:paraId="0A5B8969" w14:textId="77777777" w:rsidR="00C53B12" w:rsidRDefault="00C53B12" w:rsidP="00B560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3781" w14:textId="0DDD84F5" w:rsidR="007E5283" w:rsidRDefault="00E2798E">
    <w:pPr>
      <w:pStyle w:val="Footer"/>
    </w:pPr>
    <w:r>
      <w:t xml:space="preserve">JE ref: 977                                                                           </w:t>
    </w:r>
    <w:r w:rsidR="007E5283" w:rsidRPr="007E5283">
      <w:rPr>
        <w:sz w:val="18"/>
        <w:szCs w:val="18"/>
      </w:rPr>
      <w:t xml:space="preserve">based on </w:t>
    </w:r>
    <w:r>
      <w:rPr>
        <w:sz w:val="18"/>
        <w:szCs w:val="18"/>
      </w:rPr>
      <w:t xml:space="preserve">879 &amp; </w:t>
    </w:r>
    <w:r w:rsidR="007E5283" w:rsidRPr="007E5283">
      <w:rPr>
        <w:sz w:val="18"/>
        <w:szCs w:val="18"/>
      </w:rPr>
      <w:t>generic nursing ref:768</w:t>
    </w:r>
  </w:p>
  <w:p w14:paraId="2A35212A" w14:textId="77777777" w:rsidR="00B06E79" w:rsidRDefault="00B06E79">
    <w:pPr>
      <w:pStyle w:val="Footer"/>
    </w:pPr>
  </w:p>
  <w:p w14:paraId="5345FECE" w14:textId="77777777" w:rsidR="007E5283" w:rsidRDefault="007E52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6777" w14:textId="77777777" w:rsidR="00C53B12" w:rsidRDefault="00C53B12" w:rsidP="00B5609E">
      <w:pPr>
        <w:spacing w:before="0" w:after="0"/>
      </w:pPr>
      <w:r>
        <w:separator/>
      </w:r>
    </w:p>
  </w:footnote>
  <w:footnote w:type="continuationSeparator" w:id="0">
    <w:p w14:paraId="78B3E7C8" w14:textId="77777777" w:rsidR="00C53B12" w:rsidRDefault="00C53B12" w:rsidP="00B560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28922"/>
      <w:docPartObj>
        <w:docPartGallery w:val="Page Numbers (Top of Page)"/>
        <w:docPartUnique/>
      </w:docPartObj>
    </w:sdtPr>
    <w:sdtEndPr>
      <w:rPr>
        <w:noProof/>
      </w:rPr>
    </w:sdtEndPr>
    <w:sdtContent>
      <w:p w14:paraId="51BFB25E" w14:textId="77777777" w:rsidR="007E5283" w:rsidRDefault="007E5283">
        <w:pPr>
          <w:pStyle w:val="Header"/>
        </w:pPr>
        <w:r>
          <w:fldChar w:fldCharType="begin"/>
        </w:r>
        <w:r>
          <w:instrText xml:space="preserve"> PAGE   \* MERGEFORMAT </w:instrText>
        </w:r>
        <w:r>
          <w:fldChar w:fldCharType="separate"/>
        </w:r>
        <w:r w:rsidR="00D53E98">
          <w:rPr>
            <w:noProof/>
          </w:rPr>
          <w:t>10</w:t>
        </w:r>
        <w:r>
          <w:rPr>
            <w:noProof/>
          </w:rPr>
          <w:fldChar w:fldCharType="end"/>
        </w:r>
      </w:p>
    </w:sdtContent>
  </w:sdt>
  <w:p w14:paraId="422A9844" w14:textId="77777777" w:rsidR="00FE5F87" w:rsidRDefault="00FE5F87" w:rsidP="00172D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4C"/>
    <w:multiLevelType w:val="hybridMultilevel"/>
    <w:tmpl w:val="62FA946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876DE8"/>
    <w:multiLevelType w:val="hybridMultilevel"/>
    <w:tmpl w:val="6C9057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C513DA5"/>
    <w:multiLevelType w:val="hybridMultilevel"/>
    <w:tmpl w:val="3462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175D6"/>
    <w:multiLevelType w:val="hybridMultilevel"/>
    <w:tmpl w:val="B534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33826"/>
    <w:multiLevelType w:val="hybridMultilevel"/>
    <w:tmpl w:val="81FE6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127931"/>
    <w:multiLevelType w:val="hybridMultilevel"/>
    <w:tmpl w:val="467A400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23814770"/>
    <w:multiLevelType w:val="hybridMultilevel"/>
    <w:tmpl w:val="AD0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C4688"/>
    <w:multiLevelType w:val="hybridMultilevel"/>
    <w:tmpl w:val="28A4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85D4C"/>
    <w:multiLevelType w:val="hybridMultilevel"/>
    <w:tmpl w:val="0EA6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E7AE1"/>
    <w:multiLevelType w:val="hybridMultilevel"/>
    <w:tmpl w:val="994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C280B"/>
    <w:multiLevelType w:val="hybridMultilevel"/>
    <w:tmpl w:val="BA6C7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9B4156"/>
    <w:multiLevelType w:val="hybridMultilevel"/>
    <w:tmpl w:val="665AF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0A64F9"/>
    <w:multiLevelType w:val="hybridMultilevel"/>
    <w:tmpl w:val="DF52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619D0"/>
    <w:multiLevelType w:val="hybridMultilevel"/>
    <w:tmpl w:val="F18A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81B7A"/>
    <w:multiLevelType w:val="hybridMultilevel"/>
    <w:tmpl w:val="802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F10E9"/>
    <w:multiLevelType w:val="hybridMultilevel"/>
    <w:tmpl w:val="E2C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17DDD"/>
    <w:multiLevelType w:val="hybridMultilevel"/>
    <w:tmpl w:val="D5B6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C2A7B"/>
    <w:multiLevelType w:val="hybridMultilevel"/>
    <w:tmpl w:val="F816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06332"/>
    <w:multiLevelType w:val="hybridMultilevel"/>
    <w:tmpl w:val="8B5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62ACF"/>
    <w:multiLevelType w:val="hybridMultilevel"/>
    <w:tmpl w:val="24A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387BDF"/>
    <w:multiLevelType w:val="hybridMultilevel"/>
    <w:tmpl w:val="BF4C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93093"/>
    <w:multiLevelType w:val="hybridMultilevel"/>
    <w:tmpl w:val="FE0A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761EF"/>
    <w:multiLevelType w:val="hybridMultilevel"/>
    <w:tmpl w:val="AC10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228F4"/>
    <w:multiLevelType w:val="hybridMultilevel"/>
    <w:tmpl w:val="947CD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C5140"/>
    <w:multiLevelType w:val="hybridMultilevel"/>
    <w:tmpl w:val="7AA6D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586202"/>
    <w:multiLevelType w:val="hybridMultilevel"/>
    <w:tmpl w:val="4F9C815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85642624">
    <w:abstractNumId w:val="6"/>
  </w:num>
  <w:num w:numId="2" w16cid:durableId="612858478">
    <w:abstractNumId w:val="27"/>
  </w:num>
  <w:num w:numId="3" w16cid:durableId="445544017">
    <w:abstractNumId w:val="1"/>
  </w:num>
  <w:num w:numId="4" w16cid:durableId="1490975404">
    <w:abstractNumId w:val="5"/>
  </w:num>
  <w:num w:numId="5" w16cid:durableId="84693250">
    <w:abstractNumId w:val="13"/>
  </w:num>
  <w:num w:numId="6" w16cid:durableId="1035735590">
    <w:abstractNumId w:val="12"/>
  </w:num>
  <w:num w:numId="7" w16cid:durableId="596444922">
    <w:abstractNumId w:val="22"/>
  </w:num>
  <w:num w:numId="8" w16cid:durableId="2635992">
    <w:abstractNumId w:val="3"/>
  </w:num>
  <w:num w:numId="9" w16cid:durableId="1476217969">
    <w:abstractNumId w:val="8"/>
  </w:num>
  <w:num w:numId="10" w16cid:durableId="641690308">
    <w:abstractNumId w:val="9"/>
  </w:num>
  <w:num w:numId="11" w16cid:durableId="2083134431">
    <w:abstractNumId w:val="17"/>
  </w:num>
  <w:num w:numId="12" w16cid:durableId="220285696">
    <w:abstractNumId w:val="11"/>
  </w:num>
  <w:num w:numId="13" w16cid:durableId="997852605">
    <w:abstractNumId w:val="21"/>
  </w:num>
  <w:num w:numId="14" w16cid:durableId="628820694">
    <w:abstractNumId w:val="28"/>
  </w:num>
  <w:num w:numId="15" w16cid:durableId="1537622644">
    <w:abstractNumId w:val="24"/>
  </w:num>
  <w:num w:numId="16" w16cid:durableId="1014914116">
    <w:abstractNumId w:val="10"/>
  </w:num>
  <w:num w:numId="17" w16cid:durableId="1289237611">
    <w:abstractNumId w:val="26"/>
  </w:num>
  <w:num w:numId="18" w16cid:durableId="1031221597">
    <w:abstractNumId w:val="19"/>
  </w:num>
  <w:num w:numId="19" w16cid:durableId="724185660">
    <w:abstractNumId w:val="20"/>
  </w:num>
  <w:num w:numId="20" w16cid:durableId="1719741616">
    <w:abstractNumId w:val="18"/>
  </w:num>
  <w:num w:numId="21" w16cid:durableId="17440211">
    <w:abstractNumId w:val="15"/>
  </w:num>
  <w:num w:numId="22" w16cid:durableId="751662007">
    <w:abstractNumId w:val="2"/>
  </w:num>
  <w:num w:numId="23" w16cid:durableId="250242798">
    <w:abstractNumId w:val="23"/>
  </w:num>
  <w:num w:numId="24" w16cid:durableId="1438210744">
    <w:abstractNumId w:val="14"/>
  </w:num>
  <w:num w:numId="25" w16cid:durableId="450982670">
    <w:abstractNumId w:val="25"/>
  </w:num>
  <w:num w:numId="26" w16cid:durableId="2013993797">
    <w:abstractNumId w:val="4"/>
  </w:num>
  <w:num w:numId="27" w16cid:durableId="1578250249">
    <w:abstractNumId w:val="7"/>
  </w:num>
  <w:num w:numId="28" w16cid:durableId="131404857">
    <w:abstractNumId w:val="16"/>
  </w:num>
  <w:num w:numId="29" w16cid:durableId="1319579560">
    <w:abstractNumId w:val="0"/>
  </w:num>
  <w:num w:numId="30" w16cid:durableId="13842543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20EAE"/>
    <w:rsid w:val="0004267D"/>
    <w:rsid w:val="000509C6"/>
    <w:rsid w:val="000E6DD0"/>
    <w:rsid w:val="001114A8"/>
    <w:rsid w:val="00136CF4"/>
    <w:rsid w:val="001438ED"/>
    <w:rsid w:val="00155B1B"/>
    <w:rsid w:val="00172D58"/>
    <w:rsid w:val="00190109"/>
    <w:rsid w:val="001A4B26"/>
    <w:rsid w:val="002E0723"/>
    <w:rsid w:val="003311ED"/>
    <w:rsid w:val="0034094B"/>
    <w:rsid w:val="00350991"/>
    <w:rsid w:val="00372018"/>
    <w:rsid w:val="003A7E9B"/>
    <w:rsid w:val="003B2D5A"/>
    <w:rsid w:val="003F4EC1"/>
    <w:rsid w:val="00424C87"/>
    <w:rsid w:val="00427CB6"/>
    <w:rsid w:val="004365AF"/>
    <w:rsid w:val="00465B97"/>
    <w:rsid w:val="00466EA8"/>
    <w:rsid w:val="0047218F"/>
    <w:rsid w:val="004F1AEF"/>
    <w:rsid w:val="00524558"/>
    <w:rsid w:val="005A1293"/>
    <w:rsid w:val="005A2301"/>
    <w:rsid w:val="005B2B9A"/>
    <w:rsid w:val="005D04EC"/>
    <w:rsid w:val="005E51C9"/>
    <w:rsid w:val="00622A5D"/>
    <w:rsid w:val="006C61BA"/>
    <w:rsid w:val="006D231E"/>
    <w:rsid w:val="007206BA"/>
    <w:rsid w:val="00733464"/>
    <w:rsid w:val="00767A10"/>
    <w:rsid w:val="007A5E21"/>
    <w:rsid w:val="007D73A1"/>
    <w:rsid w:val="007E5283"/>
    <w:rsid w:val="008028D9"/>
    <w:rsid w:val="00820485"/>
    <w:rsid w:val="008669AE"/>
    <w:rsid w:val="008E42FE"/>
    <w:rsid w:val="009200EA"/>
    <w:rsid w:val="00934D3E"/>
    <w:rsid w:val="009812F2"/>
    <w:rsid w:val="009A1BE6"/>
    <w:rsid w:val="009C6938"/>
    <w:rsid w:val="009D76A8"/>
    <w:rsid w:val="009E062A"/>
    <w:rsid w:val="009F42AC"/>
    <w:rsid w:val="00A145CC"/>
    <w:rsid w:val="00A6417D"/>
    <w:rsid w:val="00AA26BF"/>
    <w:rsid w:val="00AD50DF"/>
    <w:rsid w:val="00AF16A8"/>
    <w:rsid w:val="00B06E79"/>
    <w:rsid w:val="00B373D9"/>
    <w:rsid w:val="00B47474"/>
    <w:rsid w:val="00B5609E"/>
    <w:rsid w:val="00B943CA"/>
    <w:rsid w:val="00BA4A13"/>
    <w:rsid w:val="00C53B12"/>
    <w:rsid w:val="00CC518F"/>
    <w:rsid w:val="00CC7324"/>
    <w:rsid w:val="00CE1F4E"/>
    <w:rsid w:val="00CE4ACD"/>
    <w:rsid w:val="00CF2202"/>
    <w:rsid w:val="00D206AA"/>
    <w:rsid w:val="00D53E98"/>
    <w:rsid w:val="00D749CD"/>
    <w:rsid w:val="00DE1854"/>
    <w:rsid w:val="00DE34A1"/>
    <w:rsid w:val="00E2798E"/>
    <w:rsid w:val="00E861AD"/>
    <w:rsid w:val="00ED5474"/>
    <w:rsid w:val="00F216C2"/>
    <w:rsid w:val="00F46655"/>
    <w:rsid w:val="00F52E9D"/>
    <w:rsid w:val="00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D6759"/>
  <w15:docId w15:val="{31769BC3-E909-4349-8B29-8F9ADDDF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uiPriority w:val="34"/>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customStyle="1" w:styleId="bodytext">
    <w:name w:val="bodytext"/>
    <w:basedOn w:val="Normal"/>
    <w:rsid w:val="009A1BE6"/>
    <w:pPr>
      <w:spacing w:before="0" w:after="0"/>
      <w:jc w:val="left"/>
    </w:pPr>
    <w:rPr>
      <w:sz w:val="24"/>
      <w:szCs w:val="20"/>
      <w:lang w:eastAsia="en-US"/>
    </w:rPr>
  </w:style>
  <w:style w:type="paragraph" w:styleId="Header">
    <w:name w:val="header"/>
    <w:basedOn w:val="Normal"/>
    <w:link w:val="HeaderChar"/>
    <w:uiPriority w:val="99"/>
    <w:unhideWhenUsed/>
    <w:rsid w:val="00B5609E"/>
    <w:pPr>
      <w:tabs>
        <w:tab w:val="center" w:pos="4513"/>
        <w:tab w:val="right" w:pos="9026"/>
      </w:tabs>
      <w:spacing w:before="0" w:after="0"/>
    </w:pPr>
  </w:style>
  <w:style w:type="character" w:customStyle="1" w:styleId="HeaderChar">
    <w:name w:val="Header Char"/>
    <w:basedOn w:val="DefaultParagraphFont"/>
    <w:link w:val="Header"/>
    <w:uiPriority w:val="99"/>
    <w:rsid w:val="00B5609E"/>
    <w:rPr>
      <w:rFonts w:ascii="Arial" w:eastAsia="Times New Roman" w:hAnsi="Arial" w:cs="Times New Roman"/>
      <w:szCs w:val="24"/>
      <w:lang w:eastAsia="en-GB"/>
    </w:rPr>
  </w:style>
  <w:style w:type="paragraph" w:styleId="Footer">
    <w:name w:val="footer"/>
    <w:basedOn w:val="Normal"/>
    <w:link w:val="FooterChar"/>
    <w:uiPriority w:val="99"/>
    <w:unhideWhenUsed/>
    <w:rsid w:val="00B5609E"/>
    <w:pPr>
      <w:tabs>
        <w:tab w:val="center" w:pos="4513"/>
        <w:tab w:val="right" w:pos="9026"/>
      </w:tabs>
      <w:spacing w:before="0" w:after="0"/>
    </w:pPr>
  </w:style>
  <w:style w:type="character" w:customStyle="1" w:styleId="FooterChar">
    <w:name w:val="Footer Char"/>
    <w:basedOn w:val="DefaultParagraphFont"/>
    <w:link w:val="Footer"/>
    <w:uiPriority w:val="99"/>
    <w:rsid w:val="00B5609E"/>
    <w:rPr>
      <w:rFonts w:ascii="Arial" w:eastAsia="Times New Roman" w:hAnsi="Arial" w:cs="Times New Roman"/>
      <w:szCs w:val="24"/>
      <w:lang w:eastAsia="en-GB"/>
    </w:rPr>
  </w:style>
  <w:style w:type="paragraph" w:customStyle="1" w:styleId="Default">
    <w:name w:val="Default"/>
    <w:rsid w:val="005B2B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6439">
      <w:bodyDiv w:val="1"/>
      <w:marLeft w:val="0"/>
      <w:marRight w:val="0"/>
      <w:marTop w:val="0"/>
      <w:marBottom w:val="0"/>
      <w:divBdr>
        <w:top w:val="none" w:sz="0" w:space="0" w:color="auto"/>
        <w:left w:val="none" w:sz="0" w:space="0" w:color="auto"/>
        <w:bottom w:val="none" w:sz="0" w:space="0" w:color="auto"/>
        <w:right w:val="none" w:sz="0" w:space="0" w:color="auto"/>
      </w:divBdr>
    </w:div>
    <w:div w:id="1225141548">
      <w:bodyDiv w:val="1"/>
      <w:marLeft w:val="0"/>
      <w:marRight w:val="0"/>
      <w:marTop w:val="0"/>
      <w:marBottom w:val="0"/>
      <w:divBdr>
        <w:top w:val="none" w:sz="0" w:space="0" w:color="auto"/>
        <w:left w:val="none" w:sz="0" w:space="0" w:color="auto"/>
        <w:bottom w:val="none" w:sz="0" w:space="0" w:color="auto"/>
        <w:right w:val="none" w:sz="0" w:space="0" w:color="auto"/>
      </w:divBdr>
    </w:div>
    <w:div w:id="1312104112">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9409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 qsCatId="simple" csTypeId="urn:microsoft.com/office/officeart/2005/8/colors/accent1_2" csCatId="accent1" phldr="1"/>
      <dgm:spPr/>
    </dgm:pt>
    <dgm:pt modelId="{D33313A8-BCD8-47CA-9C36-E6D9D17ED72D}">
      <dgm:prSet/>
      <dgm:spPr/>
      <dgm:t>
        <a:bodyPr/>
        <a:lstStyle/>
        <a:p>
          <a:pPr rtl="0"/>
          <a:r>
            <a:rPr lang="en-GB"/>
            <a:t>Head of Quality &amp; Safety</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dgm:spPr/>
      <dgm:t>
        <a:bodyPr/>
        <a:lstStyle/>
        <a:p>
          <a:pPr rtl="0"/>
          <a:r>
            <a:rPr lang="en-GB"/>
            <a:t>Patient Safety Lead</a:t>
          </a:r>
        </a:p>
      </dgm:t>
    </dgm:pt>
    <dgm:pt modelId="{C1EE1172-3FC2-45A7-AD56-D84CBD70DA2F}" type="parTrans" cxnId="{434C4BDA-29CB-40D8-84D7-78F9E361BE04}">
      <dgm:prSet/>
      <dgm:spPr/>
      <dgm:t>
        <a:bodyPr/>
        <a:lstStyle/>
        <a:p>
          <a:endParaRPr lang="en-GB"/>
        </a:p>
      </dgm:t>
    </dgm:pt>
    <dgm:pt modelId="{7FB769BD-285E-4E81-AA10-8776009693D6}" type="sibTrans" cxnId="{434C4BDA-29CB-40D8-84D7-78F9E361BE04}">
      <dgm:prSet/>
      <dgm:spPr/>
      <dgm:t>
        <a:bodyPr/>
        <a:lstStyle/>
        <a:p>
          <a:endParaRPr lang="en-GB"/>
        </a:p>
      </dgm:t>
    </dgm:pt>
    <dgm:pt modelId="{0C2FD57A-CA7A-48F4-B7CB-08EA72AB9F1B}" type="asst">
      <dgm:prSet/>
      <dgm:spPr/>
      <dgm:t>
        <a:bodyPr/>
        <a:lstStyle/>
        <a:p>
          <a:r>
            <a:rPr lang="en-GB" b="1" i="1"/>
            <a:t>Falls Practitioner</a:t>
          </a:r>
        </a:p>
      </dgm:t>
    </dgm:pt>
    <dgm:pt modelId="{2583CD79-8BDF-4472-BD4A-5A33920695E4}" type="parTrans" cxnId="{36E4A74C-2418-44BD-A29E-8F1AD7AFB7A6}">
      <dgm:prSet/>
      <dgm:spPr/>
      <dgm:t>
        <a:bodyPr/>
        <a:lstStyle/>
        <a:p>
          <a:endParaRPr lang="en-GB"/>
        </a:p>
      </dgm:t>
    </dgm:pt>
    <dgm:pt modelId="{ED765AF1-328F-457B-AC47-E8E4FB8D735C}" type="sibTrans" cxnId="{36E4A74C-2418-44BD-A29E-8F1AD7AFB7A6}">
      <dgm:prSet/>
      <dgm:spPr/>
      <dgm:t>
        <a:bodyPr/>
        <a:lstStyle/>
        <a:p>
          <a:endParaRPr lang="en-GB"/>
        </a:p>
      </dgm:t>
    </dgm:pt>
    <dgm:pt modelId="{B56D2100-61B7-4D7A-924B-A53FD03A388B}" type="asst">
      <dgm:prSet/>
      <dgm:spPr/>
      <dgm:t>
        <a:bodyPr/>
        <a:lstStyle/>
        <a:p>
          <a:r>
            <a:rPr lang="en-GB"/>
            <a:t>Quality Improvement Practitioner</a:t>
          </a:r>
        </a:p>
      </dgm:t>
    </dgm:pt>
    <dgm:pt modelId="{2D1D692D-6F59-46BD-92D3-D6DF8CEC82C3}" type="parTrans" cxnId="{725C21DA-E005-4749-9D81-F246C9EAEE43}">
      <dgm:prSet/>
      <dgm:spPr/>
      <dgm:t>
        <a:bodyPr/>
        <a:lstStyle/>
        <a:p>
          <a:endParaRPr lang="en-GB"/>
        </a:p>
      </dgm:t>
    </dgm:pt>
    <dgm:pt modelId="{E7761EA2-9EB3-497F-BBA1-5E0BEF7B8FB0}" type="sibTrans" cxnId="{725C21DA-E005-4749-9D81-F246C9EAEE43}">
      <dgm:prSet/>
      <dgm:spPr/>
      <dgm:t>
        <a:bodyPr/>
        <a:lstStyle/>
        <a:p>
          <a:endParaRPr lang="en-GB"/>
        </a:p>
      </dgm:t>
    </dgm:pt>
    <dgm:pt modelId="{292979C3-9BF8-4C35-95BA-4BABFDF21066}" type="asst">
      <dgm:prSet/>
      <dgm:spPr/>
      <dgm:t>
        <a:bodyPr/>
        <a:lstStyle/>
        <a:p>
          <a:r>
            <a:rPr lang="en-GB"/>
            <a:t>Quality Improvement Administrator</a:t>
          </a:r>
        </a:p>
      </dgm:t>
    </dgm:pt>
    <dgm:pt modelId="{214AAE96-E073-4B46-A40C-B43CC3769B84}" type="parTrans" cxnId="{35D85E8D-F0F7-422D-AEFF-09D197009909}">
      <dgm:prSet/>
      <dgm:spPr/>
      <dgm:t>
        <a:bodyPr/>
        <a:lstStyle/>
        <a:p>
          <a:endParaRPr lang="en-GB"/>
        </a:p>
      </dgm:t>
    </dgm:pt>
    <dgm:pt modelId="{EEF2E8E2-18FF-4624-B569-6EAECA1E3EB2}" type="sibTrans" cxnId="{35D85E8D-F0F7-422D-AEFF-09D197009909}">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18406C5F-1D34-43C2-B415-35F578A50889}" type="pres">
      <dgm:prSet presAssocID="{D33313A8-BCD8-47CA-9C36-E6D9D17ED72D}" presName="hierRoot1" presStyleCnt="0">
        <dgm:presLayoutVars>
          <dgm:hierBranch val="init"/>
        </dgm:presLayoutVars>
      </dgm:prSet>
      <dgm:spPr/>
    </dgm:pt>
    <dgm:pt modelId="{EFBA7021-CFD0-461D-B435-9C199E472D1E}" type="pres">
      <dgm:prSet presAssocID="{D33313A8-BCD8-47CA-9C36-E6D9D17ED72D}" presName="rootComposite1" presStyleCnt="0"/>
      <dgm:spPr/>
    </dgm:pt>
    <dgm:pt modelId="{CB2A312D-FDA0-4E75-ACA8-BB1D0756CB91}" type="pres">
      <dgm:prSet presAssocID="{D33313A8-BCD8-47CA-9C36-E6D9D17ED72D}" presName="rootText1" presStyleLbl="node0" presStyleIdx="0" presStyleCnt="1">
        <dgm:presLayoutVars>
          <dgm:chPref val="3"/>
        </dgm:presLayoutVars>
      </dgm:prSet>
      <dgm:spPr/>
    </dgm:pt>
    <dgm:pt modelId="{0CA5DE81-E53B-4899-A868-49561A04A992}" type="pres">
      <dgm:prSet presAssocID="{D33313A8-BCD8-47CA-9C36-E6D9D17ED72D}" presName="rootConnector1" presStyleLbl="node1" presStyleIdx="0" presStyleCnt="0"/>
      <dgm:spPr/>
    </dgm:pt>
    <dgm:pt modelId="{BA0EEF28-CD7E-48E0-A463-113B60EBFFBA}" type="pres">
      <dgm:prSet presAssocID="{D33313A8-BCD8-47CA-9C36-E6D9D17ED72D}" presName="hierChild2" presStyleCnt="0"/>
      <dgm:spPr/>
    </dgm:pt>
    <dgm:pt modelId="{C624A5A7-AA2C-48BD-975E-F5B3D1408234}" type="pres">
      <dgm:prSet presAssocID="{C1EE1172-3FC2-45A7-AD56-D84CBD70DA2F}" presName="Name37" presStyleLbl="parChTrans1D2" presStyleIdx="0" presStyleCnt="1"/>
      <dgm:spPr/>
    </dgm:pt>
    <dgm:pt modelId="{E3D7FEC5-A3D2-43A7-B75E-7C4383A0600E}" type="pres">
      <dgm:prSet presAssocID="{9AAADC73-BE30-48F6-9DFC-3F15B8D32B95}" presName="hierRoot2" presStyleCnt="0">
        <dgm:presLayoutVars>
          <dgm:hierBranch val="hang"/>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0" presStyleCnt="1">
        <dgm:presLayoutVars>
          <dgm:chPref val="3"/>
        </dgm:presLayoutVars>
      </dgm:prSet>
      <dgm:spPr/>
    </dgm:pt>
    <dgm:pt modelId="{F1B760BB-9D48-463A-8254-80A1EAAC03B1}" type="pres">
      <dgm:prSet presAssocID="{9AAADC73-BE30-48F6-9DFC-3F15B8D32B95}" presName="rootConnector" presStyleLbl="node2" presStyleIdx="0" presStyleCnt="1"/>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945F044D-0539-4B43-87EB-ACF8D89C0BF7}" type="pres">
      <dgm:prSet presAssocID="{2583CD79-8BDF-4472-BD4A-5A33920695E4}" presName="Name111" presStyleLbl="parChTrans1D3" presStyleIdx="0" presStyleCnt="2"/>
      <dgm:spPr/>
    </dgm:pt>
    <dgm:pt modelId="{6A2D21BC-2FF5-4194-BE6A-A938C87C8170}" type="pres">
      <dgm:prSet presAssocID="{0C2FD57A-CA7A-48F4-B7CB-08EA72AB9F1B}" presName="hierRoot3" presStyleCnt="0">
        <dgm:presLayoutVars>
          <dgm:hierBranch/>
        </dgm:presLayoutVars>
      </dgm:prSet>
      <dgm:spPr/>
    </dgm:pt>
    <dgm:pt modelId="{5095F625-F859-4652-9D02-EB39FA7512B2}" type="pres">
      <dgm:prSet presAssocID="{0C2FD57A-CA7A-48F4-B7CB-08EA72AB9F1B}" presName="rootComposite3" presStyleCnt="0"/>
      <dgm:spPr/>
    </dgm:pt>
    <dgm:pt modelId="{1F2D8218-FF2C-4633-9B78-567F518331C0}" type="pres">
      <dgm:prSet presAssocID="{0C2FD57A-CA7A-48F4-B7CB-08EA72AB9F1B}" presName="rootText3" presStyleLbl="asst2" presStyleIdx="0" presStyleCnt="3" custLinFactNeighborX="-29466" custLinFactNeighborY="0">
        <dgm:presLayoutVars>
          <dgm:chPref val="3"/>
        </dgm:presLayoutVars>
      </dgm:prSet>
      <dgm:spPr/>
    </dgm:pt>
    <dgm:pt modelId="{28BF29F4-A903-4EF7-A18F-E4732A01A25F}" type="pres">
      <dgm:prSet presAssocID="{0C2FD57A-CA7A-48F4-B7CB-08EA72AB9F1B}" presName="rootConnector3" presStyleLbl="asst2" presStyleIdx="0" presStyleCnt="3"/>
      <dgm:spPr/>
    </dgm:pt>
    <dgm:pt modelId="{81ED8649-C003-44A7-A468-E56F47763D13}" type="pres">
      <dgm:prSet presAssocID="{0C2FD57A-CA7A-48F4-B7CB-08EA72AB9F1B}" presName="hierChild6" presStyleCnt="0"/>
      <dgm:spPr/>
    </dgm:pt>
    <dgm:pt modelId="{9A8CEFAC-E82B-41BD-B1B9-CC6537CA4C27}" type="pres">
      <dgm:prSet presAssocID="{0C2FD57A-CA7A-48F4-B7CB-08EA72AB9F1B}" presName="hierChild7" presStyleCnt="0"/>
      <dgm:spPr/>
    </dgm:pt>
    <dgm:pt modelId="{EF3F5244-1410-4AFC-8E4B-376D4813D092}" type="pres">
      <dgm:prSet presAssocID="{2D1D692D-6F59-46BD-92D3-D6DF8CEC82C3}" presName="Name111" presStyleLbl="parChTrans1D3" presStyleIdx="1" presStyleCnt="2"/>
      <dgm:spPr/>
    </dgm:pt>
    <dgm:pt modelId="{AF5EBDA4-131C-4678-BAB1-8702F1A852A7}" type="pres">
      <dgm:prSet presAssocID="{B56D2100-61B7-4D7A-924B-A53FD03A388B}" presName="hierRoot3" presStyleCnt="0">
        <dgm:presLayoutVars>
          <dgm:hierBranch val="init"/>
        </dgm:presLayoutVars>
      </dgm:prSet>
      <dgm:spPr/>
    </dgm:pt>
    <dgm:pt modelId="{5AD67941-8F33-4C1B-83BE-C5F6366E9925}" type="pres">
      <dgm:prSet presAssocID="{B56D2100-61B7-4D7A-924B-A53FD03A388B}" presName="rootComposite3" presStyleCnt="0"/>
      <dgm:spPr/>
    </dgm:pt>
    <dgm:pt modelId="{994ED03B-B9AB-4803-916C-FF411FD09AEA}" type="pres">
      <dgm:prSet presAssocID="{B56D2100-61B7-4D7A-924B-A53FD03A388B}" presName="rootText3" presStyleLbl="asst2" presStyleIdx="1" presStyleCnt="3">
        <dgm:presLayoutVars>
          <dgm:chPref val="3"/>
        </dgm:presLayoutVars>
      </dgm:prSet>
      <dgm:spPr/>
    </dgm:pt>
    <dgm:pt modelId="{D13F8598-D968-4E93-8C56-DB268E2CEB7F}" type="pres">
      <dgm:prSet presAssocID="{B56D2100-61B7-4D7A-924B-A53FD03A388B}" presName="rootConnector3" presStyleLbl="asst2" presStyleIdx="1" presStyleCnt="3"/>
      <dgm:spPr/>
    </dgm:pt>
    <dgm:pt modelId="{04CAF143-FFDC-4FE4-97F5-3996C7E64DAA}" type="pres">
      <dgm:prSet presAssocID="{B56D2100-61B7-4D7A-924B-A53FD03A388B}" presName="hierChild6" presStyleCnt="0"/>
      <dgm:spPr/>
    </dgm:pt>
    <dgm:pt modelId="{2DC3AF8A-56D0-490E-8F98-C5621AA3A924}" type="pres">
      <dgm:prSet presAssocID="{B56D2100-61B7-4D7A-924B-A53FD03A388B}" presName="hierChild7" presStyleCnt="0"/>
      <dgm:spPr/>
    </dgm:pt>
    <dgm:pt modelId="{29909685-A280-4E58-837F-FA33BC315B46}" type="pres">
      <dgm:prSet presAssocID="{214AAE96-E073-4B46-A40C-B43CC3769B84}" presName="Name111" presStyleLbl="parChTrans1D4" presStyleIdx="0" presStyleCnt="1"/>
      <dgm:spPr/>
    </dgm:pt>
    <dgm:pt modelId="{36C3F131-5F13-44E6-A42E-A0F79865FA20}" type="pres">
      <dgm:prSet presAssocID="{292979C3-9BF8-4C35-95BA-4BABFDF21066}" presName="hierRoot3" presStyleCnt="0">
        <dgm:presLayoutVars>
          <dgm:hierBranch val="init"/>
        </dgm:presLayoutVars>
      </dgm:prSet>
      <dgm:spPr/>
    </dgm:pt>
    <dgm:pt modelId="{2302D36B-D910-40E6-BDB0-6879EC6C4247}" type="pres">
      <dgm:prSet presAssocID="{292979C3-9BF8-4C35-95BA-4BABFDF21066}" presName="rootComposite3" presStyleCnt="0"/>
      <dgm:spPr/>
    </dgm:pt>
    <dgm:pt modelId="{3C50F509-D2E9-464D-A640-34A2056738D2}" type="pres">
      <dgm:prSet presAssocID="{292979C3-9BF8-4C35-95BA-4BABFDF21066}" presName="rootText3" presStyleLbl="asst2" presStyleIdx="2" presStyleCnt="3" custLinFactNeighborX="70108" custLinFactNeighborY="158">
        <dgm:presLayoutVars>
          <dgm:chPref val="3"/>
        </dgm:presLayoutVars>
      </dgm:prSet>
      <dgm:spPr/>
    </dgm:pt>
    <dgm:pt modelId="{4B39F537-AE14-4AAF-8F62-6F8375A37F9D}" type="pres">
      <dgm:prSet presAssocID="{292979C3-9BF8-4C35-95BA-4BABFDF21066}" presName="rootConnector3" presStyleLbl="asst2" presStyleIdx="2" presStyleCnt="3"/>
      <dgm:spPr/>
    </dgm:pt>
    <dgm:pt modelId="{E00C63B2-F0A9-4E04-9D3A-D97CC634B101}" type="pres">
      <dgm:prSet presAssocID="{292979C3-9BF8-4C35-95BA-4BABFDF21066}" presName="hierChild6" presStyleCnt="0"/>
      <dgm:spPr/>
    </dgm:pt>
    <dgm:pt modelId="{3CC41111-5299-4322-B767-14164A9AED5B}" type="pres">
      <dgm:prSet presAssocID="{292979C3-9BF8-4C35-95BA-4BABFDF21066}" presName="hierChild7" presStyleCnt="0"/>
      <dgm:spPr/>
    </dgm:pt>
    <dgm:pt modelId="{A91FBBAE-14DD-4A79-9B94-10E815BB2807}" type="pres">
      <dgm:prSet presAssocID="{D33313A8-BCD8-47CA-9C36-E6D9D17ED72D}" presName="hierChild3" presStyleCnt="0"/>
      <dgm:spPr/>
    </dgm:pt>
  </dgm:ptLst>
  <dgm:cxnLst>
    <dgm:cxn modelId="{77360A01-A719-4A98-8FE2-871708E31C3F}" type="presOf" srcId="{9496F0E9-22CE-4A08-9DA7-43889F01E735}" destId="{3D8F124D-B94D-4486-88B0-655D7D7BB461}" srcOrd="0" destOrd="0" presId="urn:microsoft.com/office/officeart/2005/8/layout/orgChart1"/>
    <dgm:cxn modelId="{42E8B20B-D17B-406D-9AE2-187D09D43562}" type="presOf" srcId="{D33313A8-BCD8-47CA-9C36-E6D9D17ED72D}" destId="{0CA5DE81-E53B-4899-A868-49561A04A992}" srcOrd="1" destOrd="0" presId="urn:microsoft.com/office/officeart/2005/8/layout/orgChart1"/>
    <dgm:cxn modelId="{8203D035-EB7B-46E6-9D0D-FD94E49F3470}" type="presOf" srcId="{214AAE96-E073-4B46-A40C-B43CC3769B84}" destId="{29909685-A280-4E58-837F-FA33BC315B46}" srcOrd="0" destOrd="0" presId="urn:microsoft.com/office/officeart/2005/8/layout/orgChart1"/>
    <dgm:cxn modelId="{A67B2764-8A55-4A0E-9D84-3ADB078A2FBB}" type="presOf" srcId="{292979C3-9BF8-4C35-95BA-4BABFDF21066}" destId="{3C50F509-D2E9-464D-A640-34A2056738D2}" srcOrd="0" destOrd="0" presId="urn:microsoft.com/office/officeart/2005/8/layout/orgChart1"/>
    <dgm:cxn modelId="{36E4A74C-2418-44BD-A29E-8F1AD7AFB7A6}" srcId="{9AAADC73-BE30-48F6-9DFC-3F15B8D32B95}" destId="{0C2FD57A-CA7A-48F4-B7CB-08EA72AB9F1B}" srcOrd="0" destOrd="0" parTransId="{2583CD79-8BDF-4472-BD4A-5A33920695E4}" sibTransId="{ED765AF1-328F-457B-AC47-E8E4FB8D735C}"/>
    <dgm:cxn modelId="{4C5B5F73-C29E-4EEB-B6E1-1CF6F9788C1D}" type="presOf" srcId="{C1EE1172-3FC2-45A7-AD56-D84CBD70DA2F}" destId="{C624A5A7-AA2C-48BD-975E-F5B3D1408234}" srcOrd="0" destOrd="0" presId="urn:microsoft.com/office/officeart/2005/8/layout/orgChart1"/>
    <dgm:cxn modelId="{27BC1576-D7F2-458A-ADF4-3DD3CD4B9DC6}" type="presOf" srcId="{B56D2100-61B7-4D7A-924B-A53FD03A388B}" destId="{D13F8598-D968-4E93-8C56-DB268E2CEB7F}" srcOrd="1" destOrd="0" presId="urn:microsoft.com/office/officeart/2005/8/layout/orgChart1"/>
    <dgm:cxn modelId="{A6B1F656-8F72-48CB-98A8-7B8EE2D7ECBF}" type="presOf" srcId="{0C2FD57A-CA7A-48F4-B7CB-08EA72AB9F1B}" destId="{1F2D8218-FF2C-4633-9B78-567F518331C0}" srcOrd="0" destOrd="0" presId="urn:microsoft.com/office/officeart/2005/8/layout/orgChart1"/>
    <dgm:cxn modelId="{9DE4CC5A-0B3A-4732-A770-07555DFAE2CA}" type="presOf" srcId="{D33313A8-BCD8-47CA-9C36-E6D9D17ED72D}" destId="{CB2A312D-FDA0-4E75-ACA8-BB1D0756CB91}" srcOrd="0" destOrd="0" presId="urn:microsoft.com/office/officeart/2005/8/layout/orgChart1"/>
    <dgm:cxn modelId="{0860577C-E8D5-41D3-98BE-B58228F205F8}" type="presOf" srcId="{9AAADC73-BE30-48F6-9DFC-3F15B8D32B95}" destId="{F1B760BB-9D48-463A-8254-80A1EAAC03B1}" srcOrd="1" destOrd="0" presId="urn:microsoft.com/office/officeart/2005/8/layout/orgChart1"/>
    <dgm:cxn modelId="{CC2DDF88-CB08-496B-99C4-B0A5F5ED7618}" type="presOf" srcId="{9AAADC73-BE30-48F6-9DFC-3F15B8D32B95}" destId="{97F44B14-1E56-44CB-8459-B8CFA68DC07D}" srcOrd="0" destOrd="0" presId="urn:microsoft.com/office/officeart/2005/8/layout/orgChart1"/>
    <dgm:cxn modelId="{35D85E8D-F0F7-422D-AEFF-09D197009909}" srcId="{B56D2100-61B7-4D7A-924B-A53FD03A388B}" destId="{292979C3-9BF8-4C35-95BA-4BABFDF21066}" srcOrd="0" destOrd="0" parTransId="{214AAE96-E073-4B46-A40C-B43CC3769B84}" sibTransId="{EEF2E8E2-18FF-4624-B569-6EAECA1E3EB2}"/>
    <dgm:cxn modelId="{97B41B95-61B1-4E79-AAA9-23FF678958D8}" srcId="{9496F0E9-22CE-4A08-9DA7-43889F01E735}" destId="{D33313A8-BCD8-47CA-9C36-E6D9D17ED72D}" srcOrd="0" destOrd="0" parTransId="{A30332F3-CACA-484C-A912-1FE9411E8335}" sibTransId="{C173A522-CDE9-4775-8A80-3805196A055C}"/>
    <dgm:cxn modelId="{46CFE8D3-5857-4755-BA4B-A6D4535B0E04}" type="presOf" srcId="{2583CD79-8BDF-4472-BD4A-5A33920695E4}" destId="{945F044D-0539-4B43-87EB-ACF8D89C0BF7}" srcOrd="0" destOrd="0" presId="urn:microsoft.com/office/officeart/2005/8/layout/orgChart1"/>
    <dgm:cxn modelId="{725C21DA-E005-4749-9D81-F246C9EAEE43}" srcId="{9AAADC73-BE30-48F6-9DFC-3F15B8D32B95}" destId="{B56D2100-61B7-4D7A-924B-A53FD03A388B}" srcOrd="1" destOrd="0" parTransId="{2D1D692D-6F59-46BD-92D3-D6DF8CEC82C3}" sibTransId="{E7761EA2-9EB3-497F-BBA1-5E0BEF7B8FB0}"/>
    <dgm:cxn modelId="{434C4BDA-29CB-40D8-84D7-78F9E361BE04}" srcId="{D33313A8-BCD8-47CA-9C36-E6D9D17ED72D}" destId="{9AAADC73-BE30-48F6-9DFC-3F15B8D32B95}" srcOrd="0" destOrd="0" parTransId="{C1EE1172-3FC2-45A7-AD56-D84CBD70DA2F}" sibTransId="{7FB769BD-285E-4E81-AA10-8776009693D6}"/>
    <dgm:cxn modelId="{5BC59BEA-D4F6-4FA0-A972-AF4C7C0612B0}" type="presOf" srcId="{2D1D692D-6F59-46BD-92D3-D6DF8CEC82C3}" destId="{EF3F5244-1410-4AFC-8E4B-376D4813D092}" srcOrd="0" destOrd="0" presId="urn:microsoft.com/office/officeart/2005/8/layout/orgChart1"/>
    <dgm:cxn modelId="{5F3DA9EA-7FC6-4801-90F5-0D204AA3E24B}" type="presOf" srcId="{0C2FD57A-CA7A-48F4-B7CB-08EA72AB9F1B}" destId="{28BF29F4-A903-4EF7-A18F-E4732A01A25F}" srcOrd="1" destOrd="0" presId="urn:microsoft.com/office/officeart/2005/8/layout/orgChart1"/>
    <dgm:cxn modelId="{1AC33FEB-2EAD-40E9-BF42-EA5BD0228E72}" type="presOf" srcId="{292979C3-9BF8-4C35-95BA-4BABFDF21066}" destId="{4B39F537-AE14-4AAF-8F62-6F8375A37F9D}" srcOrd="1" destOrd="0" presId="urn:microsoft.com/office/officeart/2005/8/layout/orgChart1"/>
    <dgm:cxn modelId="{F6082FED-EFE6-4B9D-81F9-B301561943C3}" type="presOf" srcId="{B56D2100-61B7-4D7A-924B-A53FD03A388B}" destId="{994ED03B-B9AB-4803-916C-FF411FD09AEA}" srcOrd="0" destOrd="0" presId="urn:microsoft.com/office/officeart/2005/8/layout/orgChart1"/>
    <dgm:cxn modelId="{76462D11-26FB-4334-9FD0-C0F7A00F41E3}" type="presParOf" srcId="{3D8F124D-B94D-4486-88B0-655D7D7BB461}" destId="{18406C5F-1D34-43C2-B415-35F578A50889}" srcOrd="0" destOrd="0" presId="urn:microsoft.com/office/officeart/2005/8/layout/orgChart1"/>
    <dgm:cxn modelId="{25BB358B-76EF-4B35-B5C9-A1467D367599}" type="presParOf" srcId="{18406C5F-1D34-43C2-B415-35F578A50889}" destId="{EFBA7021-CFD0-461D-B435-9C199E472D1E}" srcOrd="0" destOrd="0" presId="urn:microsoft.com/office/officeart/2005/8/layout/orgChart1"/>
    <dgm:cxn modelId="{D0F94940-E22A-445D-9AA2-AEE28D607F9D}" type="presParOf" srcId="{EFBA7021-CFD0-461D-B435-9C199E472D1E}" destId="{CB2A312D-FDA0-4E75-ACA8-BB1D0756CB91}" srcOrd="0" destOrd="0" presId="urn:microsoft.com/office/officeart/2005/8/layout/orgChart1"/>
    <dgm:cxn modelId="{92DC0A54-4995-426F-8AD4-78D383523616}" type="presParOf" srcId="{EFBA7021-CFD0-461D-B435-9C199E472D1E}" destId="{0CA5DE81-E53B-4899-A868-49561A04A992}" srcOrd="1" destOrd="0" presId="urn:microsoft.com/office/officeart/2005/8/layout/orgChart1"/>
    <dgm:cxn modelId="{17F81C06-C0A0-49C2-859B-8260C2F4F569}" type="presParOf" srcId="{18406C5F-1D34-43C2-B415-35F578A50889}" destId="{BA0EEF28-CD7E-48E0-A463-113B60EBFFBA}" srcOrd="1" destOrd="0" presId="urn:microsoft.com/office/officeart/2005/8/layout/orgChart1"/>
    <dgm:cxn modelId="{2F368993-A24F-41B8-8494-820DF56D74E1}" type="presParOf" srcId="{BA0EEF28-CD7E-48E0-A463-113B60EBFFBA}" destId="{C624A5A7-AA2C-48BD-975E-F5B3D1408234}" srcOrd="0" destOrd="0" presId="urn:microsoft.com/office/officeart/2005/8/layout/orgChart1"/>
    <dgm:cxn modelId="{620543CA-6128-4319-9595-7E484E733391}" type="presParOf" srcId="{BA0EEF28-CD7E-48E0-A463-113B60EBFFBA}" destId="{E3D7FEC5-A3D2-43A7-B75E-7C4383A0600E}" srcOrd="1" destOrd="0" presId="urn:microsoft.com/office/officeart/2005/8/layout/orgChart1"/>
    <dgm:cxn modelId="{B02A870E-9E08-4537-A2BE-B3198C08A557}" type="presParOf" srcId="{E3D7FEC5-A3D2-43A7-B75E-7C4383A0600E}" destId="{DE8C8E81-065F-4DDD-88A9-E7FECDB1DE39}" srcOrd="0" destOrd="0" presId="urn:microsoft.com/office/officeart/2005/8/layout/orgChart1"/>
    <dgm:cxn modelId="{A8B457AA-5E36-4130-BA33-55EE2B6506DE}" type="presParOf" srcId="{DE8C8E81-065F-4DDD-88A9-E7FECDB1DE39}" destId="{97F44B14-1E56-44CB-8459-B8CFA68DC07D}" srcOrd="0" destOrd="0" presId="urn:microsoft.com/office/officeart/2005/8/layout/orgChart1"/>
    <dgm:cxn modelId="{21DEBBCF-4FB0-4480-810E-52509199063E}" type="presParOf" srcId="{DE8C8E81-065F-4DDD-88A9-E7FECDB1DE39}" destId="{F1B760BB-9D48-463A-8254-80A1EAAC03B1}" srcOrd="1" destOrd="0" presId="urn:microsoft.com/office/officeart/2005/8/layout/orgChart1"/>
    <dgm:cxn modelId="{16DA37F2-B7CE-41AD-B0B3-C9200C95834E}" type="presParOf" srcId="{E3D7FEC5-A3D2-43A7-B75E-7C4383A0600E}" destId="{034C5154-6AD1-4036-B53C-955D963ADF13}" srcOrd="1" destOrd="0" presId="urn:microsoft.com/office/officeart/2005/8/layout/orgChart1"/>
    <dgm:cxn modelId="{E1F73FC8-30F9-4DE7-8ACE-3781907F27DF}" type="presParOf" srcId="{E3D7FEC5-A3D2-43A7-B75E-7C4383A0600E}" destId="{1CB5855F-484D-40A7-BD86-ADFCDCB4923D}" srcOrd="2" destOrd="0" presId="urn:microsoft.com/office/officeart/2005/8/layout/orgChart1"/>
    <dgm:cxn modelId="{FA888E44-14C7-4195-A579-A3573B3E4D97}" type="presParOf" srcId="{1CB5855F-484D-40A7-BD86-ADFCDCB4923D}" destId="{945F044D-0539-4B43-87EB-ACF8D89C0BF7}" srcOrd="0" destOrd="0" presId="urn:microsoft.com/office/officeart/2005/8/layout/orgChart1"/>
    <dgm:cxn modelId="{2873EFF4-940D-4B60-B237-91327904D03B}" type="presParOf" srcId="{1CB5855F-484D-40A7-BD86-ADFCDCB4923D}" destId="{6A2D21BC-2FF5-4194-BE6A-A938C87C8170}" srcOrd="1" destOrd="0" presId="urn:microsoft.com/office/officeart/2005/8/layout/orgChart1"/>
    <dgm:cxn modelId="{B263626E-595C-4D64-A317-3759BBA1F8D7}" type="presParOf" srcId="{6A2D21BC-2FF5-4194-BE6A-A938C87C8170}" destId="{5095F625-F859-4652-9D02-EB39FA7512B2}" srcOrd="0" destOrd="0" presId="urn:microsoft.com/office/officeart/2005/8/layout/orgChart1"/>
    <dgm:cxn modelId="{F18FC4E8-56E3-448C-9276-7F0D1F3702DD}" type="presParOf" srcId="{5095F625-F859-4652-9D02-EB39FA7512B2}" destId="{1F2D8218-FF2C-4633-9B78-567F518331C0}" srcOrd="0" destOrd="0" presId="urn:microsoft.com/office/officeart/2005/8/layout/orgChart1"/>
    <dgm:cxn modelId="{DB5C516E-E267-4B27-A5FB-A169EA1D5F29}" type="presParOf" srcId="{5095F625-F859-4652-9D02-EB39FA7512B2}" destId="{28BF29F4-A903-4EF7-A18F-E4732A01A25F}" srcOrd="1" destOrd="0" presId="urn:microsoft.com/office/officeart/2005/8/layout/orgChart1"/>
    <dgm:cxn modelId="{D42FFA8C-238F-4283-8051-8A69CF2031E1}" type="presParOf" srcId="{6A2D21BC-2FF5-4194-BE6A-A938C87C8170}" destId="{81ED8649-C003-44A7-A468-E56F47763D13}" srcOrd="1" destOrd="0" presId="urn:microsoft.com/office/officeart/2005/8/layout/orgChart1"/>
    <dgm:cxn modelId="{9708449E-01E5-4629-BC75-978E3BA58091}" type="presParOf" srcId="{6A2D21BC-2FF5-4194-BE6A-A938C87C8170}" destId="{9A8CEFAC-E82B-41BD-B1B9-CC6537CA4C27}" srcOrd="2" destOrd="0" presId="urn:microsoft.com/office/officeart/2005/8/layout/orgChart1"/>
    <dgm:cxn modelId="{8186FF12-6246-4D02-8D7E-725A30659535}" type="presParOf" srcId="{1CB5855F-484D-40A7-BD86-ADFCDCB4923D}" destId="{EF3F5244-1410-4AFC-8E4B-376D4813D092}" srcOrd="2" destOrd="0" presId="urn:microsoft.com/office/officeart/2005/8/layout/orgChart1"/>
    <dgm:cxn modelId="{757E9311-F07F-4728-8DE5-5CEC0D0F9294}" type="presParOf" srcId="{1CB5855F-484D-40A7-BD86-ADFCDCB4923D}" destId="{AF5EBDA4-131C-4678-BAB1-8702F1A852A7}" srcOrd="3" destOrd="0" presId="urn:microsoft.com/office/officeart/2005/8/layout/orgChart1"/>
    <dgm:cxn modelId="{78751424-7D6C-426E-86D2-DC03D3DBA249}" type="presParOf" srcId="{AF5EBDA4-131C-4678-BAB1-8702F1A852A7}" destId="{5AD67941-8F33-4C1B-83BE-C5F6366E9925}" srcOrd="0" destOrd="0" presId="urn:microsoft.com/office/officeart/2005/8/layout/orgChart1"/>
    <dgm:cxn modelId="{F31B04DF-F9FD-4A95-96E6-923B9E5DEDF6}" type="presParOf" srcId="{5AD67941-8F33-4C1B-83BE-C5F6366E9925}" destId="{994ED03B-B9AB-4803-916C-FF411FD09AEA}" srcOrd="0" destOrd="0" presId="urn:microsoft.com/office/officeart/2005/8/layout/orgChart1"/>
    <dgm:cxn modelId="{FA87EC46-058B-48E0-B230-DB221084F40E}" type="presParOf" srcId="{5AD67941-8F33-4C1B-83BE-C5F6366E9925}" destId="{D13F8598-D968-4E93-8C56-DB268E2CEB7F}" srcOrd="1" destOrd="0" presId="urn:microsoft.com/office/officeart/2005/8/layout/orgChart1"/>
    <dgm:cxn modelId="{4F98FD3A-45DF-4F49-977F-74C5BAC1C130}" type="presParOf" srcId="{AF5EBDA4-131C-4678-BAB1-8702F1A852A7}" destId="{04CAF143-FFDC-4FE4-97F5-3996C7E64DAA}" srcOrd="1" destOrd="0" presId="urn:microsoft.com/office/officeart/2005/8/layout/orgChart1"/>
    <dgm:cxn modelId="{FAA591BD-5B31-4E51-8C24-5DD70C49F2BB}" type="presParOf" srcId="{AF5EBDA4-131C-4678-BAB1-8702F1A852A7}" destId="{2DC3AF8A-56D0-490E-8F98-C5621AA3A924}" srcOrd="2" destOrd="0" presId="urn:microsoft.com/office/officeart/2005/8/layout/orgChart1"/>
    <dgm:cxn modelId="{5F3E8C41-8A1C-4C6B-A2D6-F0BB18E385F0}" type="presParOf" srcId="{2DC3AF8A-56D0-490E-8F98-C5621AA3A924}" destId="{29909685-A280-4E58-837F-FA33BC315B46}" srcOrd="0" destOrd="0" presId="urn:microsoft.com/office/officeart/2005/8/layout/orgChart1"/>
    <dgm:cxn modelId="{93E38A9B-9A26-4AB3-A254-E1B3967A5E86}" type="presParOf" srcId="{2DC3AF8A-56D0-490E-8F98-C5621AA3A924}" destId="{36C3F131-5F13-44E6-A42E-A0F79865FA20}" srcOrd="1" destOrd="0" presId="urn:microsoft.com/office/officeart/2005/8/layout/orgChart1"/>
    <dgm:cxn modelId="{B46BD231-FC7A-492C-8DF0-D5C0F0B4041D}" type="presParOf" srcId="{36C3F131-5F13-44E6-A42E-A0F79865FA20}" destId="{2302D36B-D910-40E6-BDB0-6879EC6C4247}" srcOrd="0" destOrd="0" presId="urn:microsoft.com/office/officeart/2005/8/layout/orgChart1"/>
    <dgm:cxn modelId="{6F90DBE6-DFE4-43EF-B6FA-DB8AC250C362}" type="presParOf" srcId="{2302D36B-D910-40E6-BDB0-6879EC6C4247}" destId="{3C50F509-D2E9-464D-A640-34A2056738D2}" srcOrd="0" destOrd="0" presId="urn:microsoft.com/office/officeart/2005/8/layout/orgChart1"/>
    <dgm:cxn modelId="{509FEFA1-E013-45FE-90BC-A13B796ED3A6}" type="presParOf" srcId="{2302D36B-D910-40E6-BDB0-6879EC6C4247}" destId="{4B39F537-AE14-4AAF-8F62-6F8375A37F9D}" srcOrd="1" destOrd="0" presId="urn:microsoft.com/office/officeart/2005/8/layout/orgChart1"/>
    <dgm:cxn modelId="{4E91C3F1-9172-461A-8AA5-8E4ABDBE7C2A}" type="presParOf" srcId="{36C3F131-5F13-44E6-A42E-A0F79865FA20}" destId="{E00C63B2-F0A9-4E04-9D3A-D97CC634B101}" srcOrd="1" destOrd="0" presId="urn:microsoft.com/office/officeart/2005/8/layout/orgChart1"/>
    <dgm:cxn modelId="{99F8CF14-1319-410D-AA1F-E8CD4FB3A9B6}" type="presParOf" srcId="{36C3F131-5F13-44E6-A42E-A0F79865FA20}" destId="{3CC41111-5299-4322-B767-14164A9AED5B}" srcOrd="2" destOrd="0" presId="urn:microsoft.com/office/officeart/2005/8/layout/orgChart1"/>
    <dgm:cxn modelId="{F3D0C06D-BC81-4455-B250-0717A78EAE25}" type="presParOf" srcId="{18406C5F-1D34-43C2-B415-35F578A50889}" destId="{A91FBBAE-14DD-4A79-9B94-10E815BB280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09685-A280-4E58-837F-FA33BC315B46}">
      <dsp:nvSpPr>
        <dsp:cNvPr id="0" name=""/>
        <dsp:cNvSpPr/>
      </dsp:nvSpPr>
      <dsp:spPr>
        <a:xfrm>
          <a:off x="3124794" y="1800645"/>
          <a:ext cx="378655" cy="431966"/>
        </a:xfrm>
        <a:custGeom>
          <a:avLst/>
          <a:gdLst/>
          <a:ahLst/>
          <a:cxnLst/>
          <a:rect l="0" t="0" r="0" b="0"/>
          <a:pathLst>
            <a:path>
              <a:moveTo>
                <a:pt x="378655" y="0"/>
              </a:moveTo>
              <a:lnTo>
                <a:pt x="0" y="431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3F5244-1410-4AFC-8E4B-376D4813D092}">
      <dsp:nvSpPr>
        <dsp:cNvPr id="0" name=""/>
        <dsp:cNvSpPr/>
      </dsp:nvSpPr>
      <dsp:spPr>
        <a:xfrm>
          <a:off x="2369133" y="1135055"/>
          <a:ext cx="665590" cy="431227"/>
        </a:xfrm>
        <a:custGeom>
          <a:avLst/>
          <a:gdLst/>
          <a:ahLst/>
          <a:cxnLst/>
          <a:rect l="0" t="0" r="0" b="0"/>
          <a:pathLst>
            <a:path>
              <a:moveTo>
                <a:pt x="0" y="0"/>
              </a:moveTo>
              <a:lnTo>
                <a:pt x="0" y="431227"/>
              </a:lnTo>
              <a:lnTo>
                <a:pt x="665590" y="431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5F044D-0539-4B43-87EB-ACF8D89C0BF7}">
      <dsp:nvSpPr>
        <dsp:cNvPr id="0" name=""/>
        <dsp:cNvSpPr/>
      </dsp:nvSpPr>
      <dsp:spPr>
        <a:xfrm>
          <a:off x="1994471" y="1135055"/>
          <a:ext cx="374661" cy="431227"/>
        </a:xfrm>
        <a:custGeom>
          <a:avLst/>
          <a:gdLst/>
          <a:ahLst/>
          <a:cxnLst/>
          <a:rect l="0" t="0" r="0" b="0"/>
          <a:pathLst>
            <a:path>
              <a:moveTo>
                <a:pt x="374661" y="0"/>
              </a:moveTo>
              <a:lnTo>
                <a:pt x="374661" y="431227"/>
              </a:lnTo>
              <a:lnTo>
                <a:pt x="0" y="4312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24A5A7-AA2C-48BD-975E-F5B3D1408234}">
      <dsp:nvSpPr>
        <dsp:cNvPr id="0" name=""/>
        <dsp:cNvSpPr/>
      </dsp:nvSpPr>
      <dsp:spPr>
        <a:xfrm>
          <a:off x="2323413" y="469464"/>
          <a:ext cx="91440" cy="196864"/>
        </a:xfrm>
        <a:custGeom>
          <a:avLst/>
          <a:gdLst/>
          <a:ahLst/>
          <a:cxnLst/>
          <a:rect l="0" t="0" r="0" b="0"/>
          <a:pathLst>
            <a:path>
              <a:moveTo>
                <a:pt x="45720" y="0"/>
              </a:moveTo>
              <a:lnTo>
                <a:pt x="45720" y="196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2A312D-FDA0-4E75-ACA8-BB1D0756CB91}">
      <dsp:nvSpPr>
        <dsp:cNvPr id="0" name=""/>
        <dsp:cNvSpPr/>
      </dsp:nvSpPr>
      <dsp:spPr>
        <a:xfrm>
          <a:off x="1900407" y="738"/>
          <a:ext cx="937451" cy="46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en-GB" sz="1000" kern="1200"/>
            <a:t>Head of Quality &amp; Safety</a:t>
          </a:r>
        </a:p>
      </dsp:txBody>
      <dsp:txXfrm>
        <a:off x="1900407" y="738"/>
        <a:ext cx="937451" cy="468725"/>
      </dsp:txXfrm>
    </dsp:sp>
    <dsp:sp modelId="{97F44B14-1E56-44CB-8459-B8CFA68DC07D}">
      <dsp:nvSpPr>
        <dsp:cNvPr id="0" name=""/>
        <dsp:cNvSpPr/>
      </dsp:nvSpPr>
      <dsp:spPr>
        <a:xfrm>
          <a:off x="1900407" y="666329"/>
          <a:ext cx="937451" cy="46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en-GB" sz="1000" kern="1200"/>
            <a:t>Patient Safety Lead</a:t>
          </a:r>
        </a:p>
      </dsp:txBody>
      <dsp:txXfrm>
        <a:off x="1900407" y="666329"/>
        <a:ext cx="937451" cy="468725"/>
      </dsp:txXfrm>
    </dsp:sp>
    <dsp:sp modelId="{1F2D8218-FF2C-4633-9B78-567F518331C0}">
      <dsp:nvSpPr>
        <dsp:cNvPr id="0" name=""/>
        <dsp:cNvSpPr/>
      </dsp:nvSpPr>
      <dsp:spPr>
        <a:xfrm>
          <a:off x="1057020" y="1331919"/>
          <a:ext cx="937451" cy="46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i="1" kern="1200"/>
            <a:t>Falls Practitioner</a:t>
          </a:r>
        </a:p>
      </dsp:txBody>
      <dsp:txXfrm>
        <a:off x="1057020" y="1331919"/>
        <a:ext cx="937451" cy="468725"/>
      </dsp:txXfrm>
    </dsp:sp>
    <dsp:sp modelId="{994ED03B-B9AB-4803-916C-FF411FD09AEA}">
      <dsp:nvSpPr>
        <dsp:cNvPr id="0" name=""/>
        <dsp:cNvSpPr/>
      </dsp:nvSpPr>
      <dsp:spPr>
        <a:xfrm>
          <a:off x="3034723" y="1331919"/>
          <a:ext cx="937451" cy="46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Quality Improvement Practitioner</a:t>
          </a:r>
        </a:p>
      </dsp:txBody>
      <dsp:txXfrm>
        <a:off x="3034723" y="1331919"/>
        <a:ext cx="937451" cy="468725"/>
      </dsp:txXfrm>
    </dsp:sp>
    <dsp:sp modelId="{3C50F509-D2E9-464D-A640-34A2056738D2}">
      <dsp:nvSpPr>
        <dsp:cNvPr id="0" name=""/>
        <dsp:cNvSpPr/>
      </dsp:nvSpPr>
      <dsp:spPr>
        <a:xfrm>
          <a:off x="3124794" y="1998249"/>
          <a:ext cx="937451" cy="468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Quality Improvement Administrator</a:t>
          </a:r>
        </a:p>
      </dsp:txBody>
      <dsp:txXfrm>
        <a:off x="3124794" y="1998249"/>
        <a:ext cx="937451" cy="4687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98F0-86B4-4606-974D-A89728CE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3003</Words>
  <Characters>17119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JONES, Tina (ROYAL DEVON UNIVERSITY HEALTHCARE NHS FOUNDATION TRUST)</cp:lastModifiedBy>
  <cp:revision>2</cp:revision>
  <cp:lastPrinted>2019-08-29T12:15:00Z</cp:lastPrinted>
  <dcterms:created xsi:type="dcterms:W3CDTF">2025-08-12T07:16:00Z</dcterms:created>
  <dcterms:modified xsi:type="dcterms:W3CDTF">2025-08-12T07:16:00Z</dcterms:modified>
</cp:coreProperties>
</file>