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37E14B" w14:textId="763B8703" w:rsidR="001810A9" w:rsidRDefault="00767C12">
      <w:pPr>
        <w:rPr>
          <w:b/>
          <w:bCs/>
          <w:sz w:val="28"/>
          <w:szCs w:val="28"/>
          <w:lang w:val="en-US"/>
        </w:rPr>
      </w:pPr>
      <w:r>
        <w:rPr>
          <w:noProof/>
          <w:lang w:eastAsia="en-GB"/>
        </w:rPr>
        <w:t xml:space="preserve">                                                                                   </w:t>
      </w:r>
      <w:r w:rsidR="00B2322F">
        <w:rPr>
          <w:b/>
          <w:bCs/>
          <w:sz w:val="28"/>
          <w:szCs w:val="28"/>
          <w:lang w:val="en-US"/>
        </w:rPr>
        <w:t xml:space="preserve">                     </w:t>
      </w:r>
      <w:r w:rsidR="006227B5" w:rsidRPr="00BC5491">
        <w:rPr>
          <w:noProof/>
        </w:rPr>
        <w:drawing>
          <wp:inline distT="0" distB="0" distL="0" distR="0" wp14:anchorId="5FE3F232" wp14:editId="46CF5EB3">
            <wp:extent cx="2255520" cy="906780"/>
            <wp:effectExtent l="0" t="0" r="0" b="0"/>
            <wp:docPr id="2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55520" cy="906780"/>
                    </a:xfrm>
                    <a:prstGeom prst="rect">
                      <a:avLst/>
                    </a:prstGeom>
                    <a:noFill/>
                    <a:ln>
                      <a:noFill/>
                    </a:ln>
                  </pic:spPr>
                </pic:pic>
              </a:graphicData>
            </a:graphic>
          </wp:inline>
        </w:drawing>
      </w:r>
      <w:r w:rsidR="00B2322F">
        <w:rPr>
          <w:b/>
          <w:bCs/>
          <w:sz w:val="28"/>
          <w:szCs w:val="28"/>
          <w:lang w:val="en-US"/>
        </w:rPr>
        <w:t xml:space="preserve">                                  </w:t>
      </w:r>
      <w:r w:rsidR="000A522E">
        <w:rPr>
          <w:b/>
          <w:bCs/>
          <w:sz w:val="28"/>
          <w:szCs w:val="28"/>
          <w:lang w:val="en-US"/>
        </w:rPr>
        <w:t xml:space="preserve">        </w:t>
      </w:r>
    </w:p>
    <w:p w14:paraId="0AAFF27F" w14:textId="73CAD641" w:rsidR="00AD2C46" w:rsidRDefault="00B2322F">
      <w:pPr>
        <w:rPr>
          <w:b/>
          <w:bCs/>
          <w:sz w:val="28"/>
          <w:szCs w:val="28"/>
          <w:lang w:val="en-US"/>
        </w:rPr>
      </w:pPr>
      <w:r>
        <w:rPr>
          <w:b/>
          <w:bCs/>
          <w:sz w:val="28"/>
          <w:szCs w:val="28"/>
          <w:lang w:val="en-US"/>
        </w:rPr>
        <w:t xml:space="preserve">  </w:t>
      </w:r>
      <w:r w:rsidR="00651C76">
        <w:rPr>
          <w:b/>
          <w:bCs/>
          <w:sz w:val="28"/>
          <w:szCs w:val="28"/>
          <w:lang w:val="en-US"/>
        </w:rPr>
        <w:t>Job Description</w:t>
      </w:r>
    </w:p>
    <w:p w14:paraId="48784BAE" w14:textId="7B02E329" w:rsidR="00B2322F" w:rsidRDefault="000A522E" w:rsidP="000A522E">
      <w:pPr>
        <w:tabs>
          <w:tab w:val="left" w:pos="7185"/>
        </w:tabs>
        <w:spacing w:after="0" w:line="240" w:lineRule="auto"/>
        <w:rPr>
          <w:lang w:val="en-US"/>
        </w:rPr>
      </w:pPr>
      <w:r>
        <w:rPr>
          <w:lang w:val="en-US"/>
        </w:rPr>
        <w:tab/>
      </w:r>
    </w:p>
    <w:p w14:paraId="0AAFF281" w14:textId="36E9F567" w:rsidR="00AD2C46" w:rsidRDefault="00651C76">
      <w:pPr>
        <w:spacing w:after="0" w:line="240" w:lineRule="auto"/>
        <w:rPr>
          <w:rFonts w:ascii="Arial" w:eastAsia="Times New Roman" w:hAnsi="Arial" w:cs="Arial"/>
          <w:b/>
        </w:rPr>
      </w:pPr>
      <w:r>
        <w:rPr>
          <w:rFonts w:ascii="Arial" w:eastAsia="Times New Roman" w:hAnsi="Arial" w:cs="Arial"/>
          <w:b/>
        </w:rPr>
        <w:t>1.</w:t>
      </w:r>
      <w:r>
        <w:rPr>
          <w:rFonts w:ascii="Arial" w:eastAsia="Times New Roman" w:hAnsi="Arial" w:cs="Arial"/>
          <w:b/>
        </w:rPr>
        <w:tab/>
        <w:t>JOB DETAILS</w:t>
      </w:r>
    </w:p>
    <w:p w14:paraId="0AAFF282" w14:textId="77777777" w:rsidR="00AD2C46" w:rsidRDefault="00AD2C46">
      <w:pPr>
        <w:spacing w:after="0" w:line="240" w:lineRule="auto"/>
        <w:rPr>
          <w:rFonts w:ascii="Arial" w:eastAsia="Times New Roman" w:hAnsi="Arial" w:cs="Arial"/>
          <w:b/>
        </w:rPr>
      </w:pPr>
    </w:p>
    <w:p w14:paraId="0AAFF283" w14:textId="77777777" w:rsidR="00AD2C46" w:rsidRDefault="00AD2C46">
      <w:pPr>
        <w:spacing w:after="0" w:line="240" w:lineRule="auto"/>
        <w:rPr>
          <w:rFonts w:ascii="Arial" w:eastAsia="Times New Roman" w:hAnsi="Arial" w:cs="Arial"/>
          <w:b/>
        </w:rPr>
      </w:pPr>
    </w:p>
    <w:p w14:paraId="0AAFF284" w14:textId="77777777" w:rsidR="00AD2C46" w:rsidRDefault="00AD2C46">
      <w:pPr>
        <w:spacing w:after="0" w:line="240" w:lineRule="auto"/>
        <w:rPr>
          <w:rFonts w:ascii="Arial" w:eastAsia="Times New Roman" w:hAnsi="Arial" w:cs="Arial"/>
          <w:b/>
        </w:rPr>
      </w:pPr>
    </w:p>
    <w:p w14:paraId="0AAFF285" w14:textId="5F335A94" w:rsidR="00AD2C46" w:rsidRPr="007D4376" w:rsidRDefault="008276D0" w:rsidP="007D4376">
      <w:pPr>
        <w:spacing w:after="0" w:line="240" w:lineRule="auto"/>
        <w:ind w:left="2880" w:hanging="2880"/>
        <w:rPr>
          <w:rFonts w:ascii="Arial" w:eastAsia="Times New Roman" w:hAnsi="Arial" w:cs="Arial"/>
          <w:b/>
        </w:rPr>
      </w:pPr>
      <w:r>
        <w:rPr>
          <w:rFonts w:ascii="Arial" w:eastAsia="Times New Roman" w:hAnsi="Arial" w:cs="Arial"/>
          <w:b/>
        </w:rPr>
        <w:t>Job Title:</w:t>
      </w:r>
      <w:r>
        <w:rPr>
          <w:rFonts w:ascii="Arial" w:eastAsia="Times New Roman" w:hAnsi="Arial" w:cs="Arial"/>
          <w:b/>
        </w:rPr>
        <w:tab/>
        <w:t xml:space="preserve">           </w:t>
      </w:r>
      <w:r w:rsidR="00651C76">
        <w:rPr>
          <w:rFonts w:ascii="Arial" w:eastAsia="Times New Roman" w:hAnsi="Arial" w:cs="Arial"/>
          <w:b/>
        </w:rPr>
        <w:t>Nurse Specialist</w:t>
      </w:r>
      <w:r w:rsidR="007D4376">
        <w:rPr>
          <w:rFonts w:ascii="Arial" w:eastAsia="Times New Roman" w:hAnsi="Arial" w:cs="Arial"/>
          <w:b/>
        </w:rPr>
        <w:t xml:space="preserve"> S</w:t>
      </w:r>
      <w:r w:rsidR="00767C12">
        <w:rPr>
          <w:rFonts w:ascii="Arial" w:eastAsia="Times New Roman" w:hAnsi="Arial" w:cs="Arial"/>
          <w:b/>
        </w:rPr>
        <w:t xml:space="preserve">eaton </w:t>
      </w:r>
      <w:r w:rsidR="007D4376">
        <w:rPr>
          <w:rFonts w:ascii="Arial" w:eastAsia="Times New Roman" w:hAnsi="Arial" w:cs="Arial"/>
          <w:b/>
        </w:rPr>
        <w:t xml:space="preserve">Hospice at Home </w:t>
      </w:r>
    </w:p>
    <w:p w14:paraId="0AAFF286" w14:textId="77777777" w:rsidR="00AD2C46" w:rsidRDefault="00AD2C46">
      <w:pPr>
        <w:spacing w:after="0" w:line="240" w:lineRule="auto"/>
        <w:rPr>
          <w:rFonts w:ascii="Arial" w:eastAsia="Times New Roman" w:hAnsi="Arial" w:cs="Arial"/>
          <w:b/>
        </w:rPr>
      </w:pPr>
    </w:p>
    <w:p w14:paraId="0AAFF288" w14:textId="1EE88B8E" w:rsidR="00AD2C46" w:rsidRDefault="00651C76">
      <w:pPr>
        <w:spacing w:after="0" w:line="240" w:lineRule="auto"/>
        <w:rPr>
          <w:rFonts w:ascii="Arial" w:eastAsia="Times New Roman" w:hAnsi="Arial" w:cs="Arial"/>
          <w:b/>
        </w:rPr>
      </w:pPr>
      <w:r>
        <w:rPr>
          <w:rFonts w:ascii="Arial" w:eastAsia="Times New Roman" w:hAnsi="Arial" w:cs="Arial"/>
          <w:b/>
        </w:rPr>
        <w:t>Band:</w:t>
      </w:r>
      <w:r>
        <w:rPr>
          <w:rFonts w:ascii="Arial" w:eastAsia="Times New Roman" w:hAnsi="Arial" w:cs="Arial"/>
          <w:b/>
        </w:rPr>
        <w:tab/>
      </w:r>
      <w:r>
        <w:rPr>
          <w:rFonts w:ascii="Arial" w:eastAsia="Times New Roman" w:hAnsi="Arial" w:cs="Arial"/>
          <w:b/>
        </w:rPr>
        <w:tab/>
      </w:r>
      <w:r>
        <w:rPr>
          <w:rFonts w:ascii="Arial" w:eastAsia="Times New Roman" w:hAnsi="Arial" w:cs="Arial"/>
          <w:b/>
        </w:rPr>
        <w:tab/>
        <w:t xml:space="preserve"> </w:t>
      </w:r>
      <w:r>
        <w:rPr>
          <w:rFonts w:ascii="Arial" w:eastAsia="Times New Roman" w:hAnsi="Arial" w:cs="Arial"/>
          <w:b/>
        </w:rPr>
        <w:tab/>
        <w:t xml:space="preserve"> </w:t>
      </w:r>
      <w:r>
        <w:rPr>
          <w:rFonts w:ascii="Arial" w:eastAsia="Times New Roman" w:hAnsi="Arial" w:cs="Arial"/>
          <w:b/>
        </w:rPr>
        <w:tab/>
        <w:t>6</w:t>
      </w:r>
    </w:p>
    <w:p w14:paraId="5A3E7D35" w14:textId="77777777" w:rsidR="00545D2B" w:rsidRDefault="00545D2B">
      <w:pPr>
        <w:spacing w:after="0" w:line="240" w:lineRule="auto"/>
        <w:rPr>
          <w:rFonts w:ascii="Arial" w:eastAsia="Times New Roman" w:hAnsi="Arial" w:cs="Arial"/>
          <w:b/>
        </w:rPr>
      </w:pPr>
    </w:p>
    <w:p w14:paraId="41B44754" w14:textId="09C11025" w:rsidR="007F0E78" w:rsidRDefault="00651C76" w:rsidP="00545D2B">
      <w:pPr>
        <w:spacing w:after="0" w:line="240" w:lineRule="auto"/>
        <w:ind w:left="2160" w:hanging="2160"/>
        <w:rPr>
          <w:rFonts w:ascii="Arial" w:eastAsia="Times New Roman" w:hAnsi="Arial" w:cs="Arial"/>
          <w:b/>
        </w:rPr>
      </w:pPr>
      <w:r>
        <w:rPr>
          <w:rFonts w:ascii="Arial" w:eastAsia="Times New Roman" w:hAnsi="Arial" w:cs="Arial"/>
          <w:b/>
        </w:rPr>
        <w:t>Reports to:</w:t>
      </w:r>
      <w:r w:rsidR="00545D2B">
        <w:rPr>
          <w:rFonts w:ascii="Arial" w:eastAsia="Times New Roman" w:hAnsi="Arial" w:cs="Arial"/>
          <w:b/>
        </w:rPr>
        <w:t xml:space="preserve">                                       </w:t>
      </w:r>
      <w:r>
        <w:rPr>
          <w:rFonts w:ascii="Arial" w:eastAsia="Times New Roman" w:hAnsi="Arial" w:cs="Arial"/>
          <w:b/>
        </w:rPr>
        <w:t>Nurse</w:t>
      </w:r>
      <w:r w:rsidR="00545D2B">
        <w:rPr>
          <w:rFonts w:ascii="Arial" w:eastAsia="Times New Roman" w:hAnsi="Arial" w:cs="Arial"/>
          <w:b/>
        </w:rPr>
        <w:t xml:space="preserve"> Specialist </w:t>
      </w:r>
      <w:r w:rsidR="007F0E78">
        <w:rPr>
          <w:rFonts w:ascii="Arial" w:eastAsia="Times New Roman" w:hAnsi="Arial" w:cs="Arial"/>
          <w:b/>
        </w:rPr>
        <w:t>Team Manager</w:t>
      </w:r>
    </w:p>
    <w:p w14:paraId="196D6C88" w14:textId="2BDB7178" w:rsidR="00545D2B" w:rsidRDefault="007F0E78" w:rsidP="007F0E78">
      <w:pPr>
        <w:spacing w:after="0" w:line="240" w:lineRule="auto"/>
        <w:ind w:left="2160" w:hanging="2160"/>
        <w:rPr>
          <w:rFonts w:ascii="Arial" w:eastAsia="Times New Roman" w:hAnsi="Arial" w:cs="Arial"/>
          <w:b/>
        </w:rPr>
      </w:pPr>
      <w:r>
        <w:rPr>
          <w:rFonts w:ascii="Arial" w:eastAsia="Times New Roman" w:hAnsi="Arial" w:cs="Arial"/>
          <w:b/>
        </w:rPr>
        <w:t xml:space="preserve">                                                          </w:t>
      </w:r>
      <w:r w:rsidR="00E666B9">
        <w:rPr>
          <w:rFonts w:ascii="Arial" w:eastAsia="Times New Roman" w:hAnsi="Arial" w:cs="Arial"/>
          <w:b/>
        </w:rPr>
        <w:t>S</w:t>
      </w:r>
      <w:r w:rsidR="00767C12">
        <w:rPr>
          <w:rFonts w:ascii="Arial" w:eastAsia="Times New Roman" w:hAnsi="Arial" w:cs="Arial"/>
          <w:b/>
        </w:rPr>
        <w:t xml:space="preserve">eaton </w:t>
      </w:r>
      <w:r w:rsidR="00E666B9">
        <w:rPr>
          <w:rFonts w:ascii="Arial" w:eastAsia="Times New Roman" w:hAnsi="Arial" w:cs="Arial"/>
          <w:b/>
        </w:rPr>
        <w:t>Hospice</w:t>
      </w:r>
      <w:r w:rsidR="00545D2B">
        <w:rPr>
          <w:rFonts w:ascii="Arial" w:eastAsia="Times New Roman" w:hAnsi="Arial" w:cs="Arial"/>
          <w:b/>
        </w:rPr>
        <w:t xml:space="preserve"> at home                                            </w:t>
      </w:r>
      <w:r w:rsidR="00E666B9">
        <w:rPr>
          <w:rFonts w:ascii="Arial" w:eastAsia="Times New Roman" w:hAnsi="Arial" w:cs="Arial"/>
          <w:b/>
        </w:rPr>
        <w:t xml:space="preserve"> </w:t>
      </w:r>
      <w:r w:rsidR="00545D2B">
        <w:rPr>
          <w:rFonts w:ascii="Arial" w:eastAsia="Times New Roman" w:hAnsi="Arial" w:cs="Arial"/>
          <w:b/>
        </w:rPr>
        <w:t xml:space="preserve">                       </w:t>
      </w:r>
      <w:r w:rsidR="00545D2B" w:rsidRPr="00545D2B">
        <w:rPr>
          <w:rFonts w:ascii="Arial" w:eastAsia="Times New Roman" w:hAnsi="Arial" w:cs="Arial"/>
          <w:b/>
        </w:rPr>
        <w:t xml:space="preserve"> </w:t>
      </w:r>
      <w:r w:rsidR="00545D2B">
        <w:rPr>
          <w:rFonts w:ascii="Arial" w:eastAsia="Times New Roman" w:hAnsi="Arial" w:cs="Arial"/>
          <w:b/>
        </w:rPr>
        <w:t xml:space="preserve">                                                                                   </w:t>
      </w:r>
      <w:r w:rsidR="00545D2B" w:rsidRPr="00545D2B">
        <w:rPr>
          <w:rFonts w:ascii="Arial" w:eastAsia="Times New Roman" w:hAnsi="Arial" w:cs="Arial"/>
          <w:b/>
        </w:rPr>
        <w:t xml:space="preserve"> </w:t>
      </w:r>
      <w:r w:rsidR="00545D2B">
        <w:rPr>
          <w:rFonts w:ascii="Arial" w:eastAsia="Times New Roman" w:hAnsi="Arial" w:cs="Arial"/>
          <w:b/>
        </w:rPr>
        <w:t xml:space="preserve">         </w:t>
      </w:r>
    </w:p>
    <w:p w14:paraId="15E9687D" w14:textId="13448AF9" w:rsidR="00545D2B" w:rsidRDefault="007F0E78" w:rsidP="007F0E78">
      <w:pPr>
        <w:tabs>
          <w:tab w:val="left" w:pos="6276"/>
        </w:tabs>
        <w:spacing w:after="0" w:line="240" w:lineRule="auto"/>
        <w:ind w:left="1440" w:hanging="1440"/>
        <w:rPr>
          <w:rFonts w:ascii="Arial" w:eastAsia="Times New Roman" w:hAnsi="Arial" w:cs="Arial"/>
          <w:b/>
        </w:rPr>
      </w:pPr>
      <w:r>
        <w:rPr>
          <w:rFonts w:ascii="Arial" w:eastAsia="Times New Roman" w:hAnsi="Arial" w:cs="Arial"/>
          <w:b/>
        </w:rPr>
        <w:tab/>
      </w:r>
      <w:r>
        <w:rPr>
          <w:rFonts w:ascii="Arial" w:eastAsia="Times New Roman" w:hAnsi="Arial" w:cs="Arial"/>
          <w:b/>
        </w:rPr>
        <w:tab/>
      </w:r>
    </w:p>
    <w:p w14:paraId="47943059" w14:textId="77777777" w:rsidR="007F0E78" w:rsidRDefault="007F0E78" w:rsidP="007F0E78">
      <w:pPr>
        <w:tabs>
          <w:tab w:val="left" w:pos="6276"/>
        </w:tabs>
        <w:spacing w:after="0" w:line="240" w:lineRule="auto"/>
        <w:ind w:left="1440" w:hanging="1440"/>
        <w:rPr>
          <w:rFonts w:ascii="Arial" w:eastAsia="Times New Roman" w:hAnsi="Arial" w:cs="Arial"/>
          <w:b/>
        </w:rPr>
      </w:pPr>
    </w:p>
    <w:p w14:paraId="0AAFF289" w14:textId="365A3709" w:rsidR="00AD2C46" w:rsidRDefault="00AD2C46" w:rsidP="00545D2B">
      <w:pPr>
        <w:spacing w:after="0" w:line="240" w:lineRule="auto"/>
        <w:ind w:left="2160" w:hanging="2160"/>
        <w:rPr>
          <w:rFonts w:ascii="Arial" w:eastAsia="Times New Roman" w:hAnsi="Arial" w:cs="Arial"/>
          <w:b/>
        </w:rPr>
      </w:pPr>
    </w:p>
    <w:p w14:paraId="0AAFF28B" w14:textId="103FB853" w:rsidR="00AD2C46" w:rsidRDefault="00651C76" w:rsidP="00545D2B">
      <w:pPr>
        <w:spacing w:after="0" w:line="240" w:lineRule="auto"/>
      </w:pPr>
      <w:r>
        <w:rPr>
          <w:rFonts w:ascii="Arial" w:eastAsia="Times New Roman" w:hAnsi="Arial" w:cs="Arial"/>
          <w:b/>
        </w:rPr>
        <w:t>Accountable to:</w:t>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lang w:val="en-US"/>
        </w:rPr>
        <w:t xml:space="preserve">Clinical Matron </w:t>
      </w:r>
      <w:r w:rsidR="00410883">
        <w:rPr>
          <w:rFonts w:ascii="Arial" w:eastAsia="Times New Roman" w:hAnsi="Arial" w:cs="Arial"/>
          <w:b/>
          <w:lang w:val="en-US"/>
        </w:rPr>
        <w:t xml:space="preserve">                                                                 </w:t>
      </w:r>
    </w:p>
    <w:p w14:paraId="0AAFF28C" w14:textId="77777777" w:rsidR="00AD2C46" w:rsidRDefault="00AD2C46">
      <w:pPr>
        <w:spacing w:after="0" w:line="240" w:lineRule="auto"/>
        <w:ind w:left="1440" w:hanging="1440"/>
        <w:rPr>
          <w:rFonts w:ascii="Arial" w:eastAsia="Times New Roman" w:hAnsi="Arial" w:cs="Arial"/>
          <w:b/>
        </w:rPr>
      </w:pPr>
    </w:p>
    <w:p w14:paraId="0AAFF28D" w14:textId="77777777" w:rsidR="00AD2C46" w:rsidRDefault="00651C76">
      <w:pPr>
        <w:spacing w:after="0" w:line="240" w:lineRule="auto"/>
        <w:ind w:left="3600" w:hanging="3600"/>
        <w:rPr>
          <w:rFonts w:ascii="Arial" w:eastAsia="Times New Roman" w:hAnsi="Arial" w:cs="Arial"/>
          <w:b/>
        </w:rPr>
      </w:pPr>
      <w:r>
        <w:rPr>
          <w:rFonts w:ascii="Arial" w:eastAsia="Times New Roman" w:hAnsi="Arial" w:cs="Arial"/>
          <w:b/>
        </w:rPr>
        <w:t>Department / Directorate:</w:t>
      </w:r>
      <w:r>
        <w:rPr>
          <w:rFonts w:ascii="Arial" w:eastAsia="Times New Roman" w:hAnsi="Arial" w:cs="Arial"/>
          <w:b/>
        </w:rPr>
        <w:tab/>
        <w:t>Community Nursing - Health and Social Care Directorate</w:t>
      </w:r>
    </w:p>
    <w:p w14:paraId="0AAFF28E" w14:textId="77777777" w:rsidR="00AD2C46" w:rsidRDefault="00AD2C46">
      <w:pPr>
        <w:spacing w:after="0" w:line="240" w:lineRule="auto"/>
        <w:ind w:left="3600" w:hanging="3600"/>
        <w:rPr>
          <w:rFonts w:ascii="Arial" w:eastAsia="Times New Roman" w:hAnsi="Arial" w:cs="Arial"/>
          <w:b/>
        </w:rPr>
      </w:pPr>
    </w:p>
    <w:p w14:paraId="0AAFF28F" w14:textId="77777777" w:rsidR="00AD2C46" w:rsidRDefault="00AD2C46">
      <w:pPr>
        <w:spacing w:after="0" w:line="240" w:lineRule="auto"/>
        <w:rPr>
          <w:rFonts w:ascii="Arial" w:eastAsia="Times New Roman" w:hAnsi="Arial" w:cs="Arial"/>
          <w:b/>
        </w:rPr>
      </w:pPr>
    </w:p>
    <w:p w14:paraId="558C6FAC" w14:textId="77777777" w:rsidR="008276D0" w:rsidRDefault="008276D0">
      <w:pPr>
        <w:spacing w:after="0" w:line="240" w:lineRule="auto"/>
        <w:jc w:val="both"/>
        <w:rPr>
          <w:rFonts w:ascii="Arial" w:eastAsia="Times New Roman" w:hAnsi="Arial" w:cs="Arial"/>
          <w:b/>
        </w:rPr>
      </w:pPr>
    </w:p>
    <w:p w14:paraId="07A50D41" w14:textId="77777777" w:rsidR="008276D0" w:rsidRDefault="008276D0">
      <w:pPr>
        <w:spacing w:after="0" w:line="240" w:lineRule="auto"/>
        <w:jc w:val="both"/>
        <w:rPr>
          <w:rFonts w:ascii="Arial" w:eastAsia="Times New Roman" w:hAnsi="Arial" w:cs="Arial"/>
          <w:b/>
        </w:rPr>
      </w:pPr>
    </w:p>
    <w:p w14:paraId="0AAFF291" w14:textId="77777777" w:rsidR="00AD2C46" w:rsidRDefault="00651C76">
      <w:pPr>
        <w:spacing w:after="0" w:line="240" w:lineRule="auto"/>
        <w:jc w:val="both"/>
        <w:rPr>
          <w:rFonts w:ascii="Arial" w:eastAsia="Times New Roman" w:hAnsi="Arial" w:cs="Arial"/>
          <w:b/>
        </w:rPr>
      </w:pPr>
      <w:r>
        <w:rPr>
          <w:rFonts w:ascii="Arial" w:eastAsia="Times New Roman" w:hAnsi="Arial" w:cs="Arial"/>
          <w:b/>
        </w:rPr>
        <w:t>2.</w:t>
      </w:r>
      <w:r>
        <w:rPr>
          <w:rFonts w:ascii="Arial" w:eastAsia="Times New Roman" w:hAnsi="Arial" w:cs="Arial"/>
          <w:b/>
        </w:rPr>
        <w:tab/>
        <w:t>JOB PURPOSE</w:t>
      </w:r>
    </w:p>
    <w:p w14:paraId="0AAFF292" w14:textId="77777777" w:rsidR="00AD2C46" w:rsidRDefault="00AD2C46">
      <w:pPr>
        <w:spacing w:after="0" w:line="240" w:lineRule="auto"/>
        <w:jc w:val="both"/>
        <w:rPr>
          <w:rFonts w:ascii="Arial" w:eastAsia="Times New Roman" w:hAnsi="Arial" w:cs="Arial"/>
          <w:b/>
        </w:rPr>
      </w:pPr>
    </w:p>
    <w:p w14:paraId="0AAFF293" w14:textId="5D294EF2" w:rsidR="00AD2C46" w:rsidRDefault="00651C76">
      <w:pPr>
        <w:rPr>
          <w:rFonts w:ascii="Arial" w:eastAsia="Times New Roman" w:hAnsi="Arial" w:cs="Arial"/>
          <w:lang w:eastAsia="en-GB"/>
        </w:rPr>
      </w:pPr>
      <w:r>
        <w:rPr>
          <w:rFonts w:ascii="Arial" w:eastAsia="Times New Roman" w:hAnsi="Arial" w:cs="Arial"/>
          <w:lang w:eastAsia="en-GB"/>
        </w:rPr>
        <w:t>The post hold</w:t>
      </w:r>
      <w:r w:rsidR="00A27098">
        <w:rPr>
          <w:rFonts w:ascii="Arial" w:eastAsia="Times New Roman" w:hAnsi="Arial" w:cs="Arial"/>
          <w:lang w:eastAsia="en-GB"/>
        </w:rPr>
        <w:t xml:space="preserve">er will work as part of the </w:t>
      </w:r>
      <w:r>
        <w:rPr>
          <w:rFonts w:ascii="Arial" w:eastAsia="Times New Roman" w:hAnsi="Arial" w:cs="Arial"/>
          <w:lang w:eastAsia="en-GB"/>
        </w:rPr>
        <w:t>S</w:t>
      </w:r>
      <w:r w:rsidR="006073DC">
        <w:rPr>
          <w:rFonts w:ascii="Arial" w:eastAsia="Times New Roman" w:hAnsi="Arial" w:cs="Arial"/>
          <w:lang w:eastAsia="en-GB"/>
        </w:rPr>
        <w:t>eaton</w:t>
      </w:r>
      <w:r w:rsidR="00AA40B3">
        <w:rPr>
          <w:rFonts w:ascii="Arial" w:eastAsia="Times New Roman" w:hAnsi="Arial" w:cs="Arial"/>
          <w:lang w:eastAsia="en-GB"/>
        </w:rPr>
        <w:t xml:space="preserve"> Hospice at Home Specialist </w:t>
      </w:r>
      <w:r>
        <w:rPr>
          <w:rFonts w:ascii="Arial" w:eastAsia="Times New Roman" w:hAnsi="Arial" w:cs="Arial"/>
          <w:lang w:eastAsia="en-GB"/>
        </w:rPr>
        <w:t>Nursing Team, to deliver the S</w:t>
      </w:r>
      <w:r w:rsidR="00ED25D8">
        <w:rPr>
          <w:rFonts w:ascii="Arial" w:eastAsia="Times New Roman" w:hAnsi="Arial" w:cs="Arial"/>
          <w:lang w:eastAsia="en-GB"/>
        </w:rPr>
        <w:t xml:space="preserve">eaton </w:t>
      </w:r>
      <w:r>
        <w:rPr>
          <w:rFonts w:ascii="Arial" w:eastAsia="Times New Roman" w:hAnsi="Arial" w:cs="Arial"/>
          <w:lang w:eastAsia="en-GB"/>
        </w:rPr>
        <w:t>Integrated Model for Palliative and End of Life Care for All. This service is commissioned a</w:t>
      </w:r>
      <w:r w:rsidR="00A27098">
        <w:rPr>
          <w:rFonts w:ascii="Arial" w:eastAsia="Times New Roman" w:hAnsi="Arial" w:cs="Arial"/>
          <w:lang w:eastAsia="en-GB"/>
        </w:rPr>
        <w:t xml:space="preserve">nd funded by </w:t>
      </w:r>
      <w:r w:rsidR="00ED25D8">
        <w:rPr>
          <w:rFonts w:ascii="Arial" w:eastAsia="Times New Roman" w:hAnsi="Arial" w:cs="Arial"/>
          <w:lang w:eastAsia="en-GB"/>
        </w:rPr>
        <w:t xml:space="preserve">The Seaton League of Friends </w:t>
      </w:r>
      <w:r>
        <w:rPr>
          <w:rFonts w:ascii="Arial" w:eastAsia="Times New Roman" w:hAnsi="Arial" w:cs="Arial"/>
          <w:lang w:eastAsia="en-GB"/>
        </w:rPr>
        <w:t xml:space="preserve">but hosted and managed by the Royal Devon </w:t>
      </w:r>
      <w:r w:rsidR="00F65D18">
        <w:rPr>
          <w:rFonts w:ascii="Arial" w:eastAsia="Times New Roman" w:hAnsi="Arial" w:cs="Arial"/>
          <w:lang w:eastAsia="en-GB"/>
        </w:rPr>
        <w:t>University Healthcare NHS</w:t>
      </w:r>
      <w:r>
        <w:rPr>
          <w:rFonts w:ascii="Arial" w:eastAsia="Times New Roman" w:hAnsi="Arial" w:cs="Arial"/>
          <w:lang w:eastAsia="en-GB"/>
        </w:rPr>
        <w:t xml:space="preserve"> Foundation Trust, as part of the Community Nursing service for S</w:t>
      </w:r>
      <w:r w:rsidR="000471E4">
        <w:rPr>
          <w:rFonts w:ascii="Arial" w:eastAsia="Times New Roman" w:hAnsi="Arial" w:cs="Arial"/>
          <w:lang w:eastAsia="en-GB"/>
        </w:rPr>
        <w:t>eaton</w:t>
      </w:r>
      <w:r>
        <w:rPr>
          <w:rFonts w:ascii="Arial" w:eastAsia="Times New Roman" w:hAnsi="Arial" w:cs="Arial"/>
          <w:lang w:eastAsia="en-GB"/>
        </w:rPr>
        <w:t xml:space="preserve">. </w:t>
      </w:r>
    </w:p>
    <w:p w14:paraId="52760132" w14:textId="43203267" w:rsidR="00905586" w:rsidRDefault="00651C76">
      <w:pPr>
        <w:rPr>
          <w:rFonts w:ascii="Arial" w:eastAsia="Times New Roman" w:hAnsi="Arial" w:cs="Arial"/>
          <w:lang w:eastAsia="en-GB"/>
        </w:rPr>
      </w:pPr>
      <w:r>
        <w:rPr>
          <w:rFonts w:ascii="Arial" w:eastAsia="Times New Roman" w:hAnsi="Arial" w:cs="Arial"/>
          <w:lang w:eastAsia="en-GB"/>
        </w:rPr>
        <w:t>Th</w:t>
      </w:r>
      <w:r w:rsidR="00AA40B3">
        <w:rPr>
          <w:rFonts w:ascii="Arial" w:eastAsia="Times New Roman" w:hAnsi="Arial" w:cs="Arial"/>
          <w:lang w:eastAsia="en-GB"/>
        </w:rPr>
        <w:t>is t</w:t>
      </w:r>
      <w:r w:rsidR="00F915BC">
        <w:rPr>
          <w:rFonts w:ascii="Arial" w:eastAsia="Times New Roman" w:hAnsi="Arial" w:cs="Arial"/>
          <w:lang w:eastAsia="en-GB"/>
        </w:rPr>
        <w:t xml:space="preserve">eam </w:t>
      </w:r>
      <w:r>
        <w:rPr>
          <w:rFonts w:ascii="Arial" w:hAnsi="Arial" w:cs="Arial"/>
          <w:shd w:val="clear" w:color="auto" w:fill="FFFFFF"/>
        </w:rPr>
        <w:t>provide</w:t>
      </w:r>
      <w:r w:rsidR="00F915BC">
        <w:rPr>
          <w:rFonts w:ascii="Arial" w:hAnsi="Arial" w:cs="Arial"/>
          <w:shd w:val="clear" w:color="auto" w:fill="FFFFFF"/>
        </w:rPr>
        <w:t>s</w:t>
      </w:r>
      <w:r>
        <w:rPr>
          <w:rFonts w:ascii="Arial" w:hAnsi="Arial" w:cs="Arial"/>
          <w:shd w:val="clear" w:color="auto" w:fill="FFFFFF"/>
        </w:rPr>
        <w:t xml:space="preserve"> </w:t>
      </w:r>
      <w:r>
        <w:rPr>
          <w:rFonts w:ascii="Arial" w:hAnsi="Arial" w:cs="Arial"/>
        </w:rPr>
        <w:t>a specialist 24 hour holistic and patient-centred</w:t>
      </w:r>
      <w:r>
        <w:t xml:space="preserve"> </w:t>
      </w:r>
      <w:r>
        <w:rPr>
          <w:rFonts w:ascii="Arial" w:hAnsi="Arial" w:cs="Arial"/>
        </w:rPr>
        <w:t>palliative-care service for</w:t>
      </w:r>
      <w:r>
        <w:t xml:space="preserve"> </w:t>
      </w:r>
      <w:r>
        <w:rPr>
          <w:rStyle w:val="wbzude"/>
          <w:rFonts w:ascii="Arial" w:hAnsi="Arial" w:cs="Arial"/>
          <w:shd w:val="clear" w:color="auto" w:fill="FFFFFF"/>
        </w:rPr>
        <w:t xml:space="preserve">all patients who are </w:t>
      </w:r>
      <w:r w:rsidR="0018245F">
        <w:rPr>
          <w:rStyle w:val="wbzude"/>
          <w:rFonts w:ascii="Arial" w:hAnsi="Arial" w:cs="Arial"/>
          <w:shd w:val="clear" w:color="auto" w:fill="FFFFFF"/>
        </w:rPr>
        <w:t>registered with a S</w:t>
      </w:r>
      <w:r w:rsidR="00751181">
        <w:rPr>
          <w:rStyle w:val="wbzude"/>
          <w:rFonts w:ascii="Arial" w:hAnsi="Arial" w:cs="Arial"/>
          <w:shd w:val="clear" w:color="auto" w:fill="FFFFFF"/>
        </w:rPr>
        <w:t>eaton</w:t>
      </w:r>
      <w:r w:rsidR="0018245F">
        <w:rPr>
          <w:rStyle w:val="wbzude"/>
          <w:rFonts w:ascii="Arial" w:hAnsi="Arial" w:cs="Arial"/>
          <w:shd w:val="clear" w:color="auto" w:fill="FFFFFF"/>
        </w:rPr>
        <w:t xml:space="preserve"> GP and </w:t>
      </w:r>
      <w:r>
        <w:rPr>
          <w:rStyle w:val="wbzude"/>
          <w:rFonts w:ascii="Arial" w:hAnsi="Arial" w:cs="Arial"/>
          <w:shd w:val="clear" w:color="auto" w:fill="FFFFFF"/>
        </w:rPr>
        <w:t>diagnosed as palliative, regardless of di</w:t>
      </w:r>
      <w:r w:rsidR="00DE62D5">
        <w:rPr>
          <w:rStyle w:val="wbzude"/>
          <w:rFonts w:ascii="Arial" w:hAnsi="Arial" w:cs="Arial"/>
          <w:shd w:val="clear" w:color="auto" w:fill="FFFFFF"/>
        </w:rPr>
        <w:t>sease</w:t>
      </w:r>
      <w:r>
        <w:rPr>
          <w:rStyle w:val="wbzude"/>
          <w:rFonts w:ascii="Arial" w:hAnsi="Arial" w:cs="Arial"/>
          <w:shd w:val="clear" w:color="auto" w:fill="FFFFFF"/>
        </w:rPr>
        <w:t xml:space="preserve"> or complexity, guided by the individual needs and wishes of the patient and their </w:t>
      </w:r>
      <w:r w:rsidR="00905586">
        <w:rPr>
          <w:rStyle w:val="wbzude"/>
          <w:rFonts w:ascii="Arial" w:hAnsi="Arial" w:cs="Arial"/>
          <w:shd w:val="clear" w:color="auto" w:fill="FFFFFF"/>
        </w:rPr>
        <w:t>family/</w:t>
      </w:r>
      <w:r>
        <w:rPr>
          <w:rStyle w:val="wbzude"/>
          <w:rFonts w:ascii="Arial" w:hAnsi="Arial" w:cs="Arial"/>
          <w:shd w:val="clear" w:color="auto" w:fill="FFFFFF"/>
        </w:rPr>
        <w:t>carer.</w:t>
      </w:r>
      <w:r w:rsidR="00905586">
        <w:rPr>
          <w:rFonts w:ascii="Arial" w:eastAsia="Times New Roman" w:hAnsi="Arial" w:cs="Arial"/>
          <w:lang w:eastAsia="en-GB"/>
        </w:rPr>
        <w:t xml:space="preserve"> </w:t>
      </w:r>
    </w:p>
    <w:p w14:paraId="0AAFF294" w14:textId="7A6BC44A" w:rsidR="00AD2C46" w:rsidRDefault="00651C76">
      <w:r>
        <w:rPr>
          <w:rFonts w:ascii="Arial" w:eastAsia="Times New Roman" w:hAnsi="Arial" w:cs="Arial"/>
          <w:lang w:eastAsia="en-GB"/>
        </w:rPr>
        <w:t xml:space="preserve">This role encompasses the assessment and advisory skills of a </w:t>
      </w:r>
      <w:r w:rsidR="007E6A6B">
        <w:rPr>
          <w:rFonts w:ascii="Arial" w:eastAsia="Times New Roman" w:hAnsi="Arial" w:cs="Arial"/>
          <w:lang w:eastAsia="en-GB"/>
        </w:rPr>
        <w:t>P</w:t>
      </w:r>
      <w:r>
        <w:rPr>
          <w:rFonts w:ascii="Arial" w:eastAsia="Times New Roman" w:hAnsi="Arial" w:cs="Arial"/>
          <w:lang w:eastAsia="en-GB"/>
        </w:rPr>
        <w:t xml:space="preserve">alliative </w:t>
      </w:r>
      <w:r w:rsidR="007E6A6B">
        <w:rPr>
          <w:rFonts w:ascii="Arial" w:eastAsia="Times New Roman" w:hAnsi="Arial" w:cs="Arial"/>
          <w:lang w:eastAsia="en-GB"/>
        </w:rPr>
        <w:t>C</w:t>
      </w:r>
      <w:r>
        <w:rPr>
          <w:rFonts w:ascii="Arial" w:eastAsia="Times New Roman" w:hAnsi="Arial" w:cs="Arial"/>
          <w:lang w:eastAsia="en-GB"/>
        </w:rPr>
        <w:t xml:space="preserve">are </w:t>
      </w:r>
      <w:r w:rsidR="007E6A6B">
        <w:rPr>
          <w:rFonts w:ascii="Arial" w:eastAsia="Times New Roman" w:hAnsi="Arial" w:cs="Arial"/>
          <w:lang w:eastAsia="en-GB"/>
        </w:rPr>
        <w:t>C</w:t>
      </w:r>
      <w:r>
        <w:rPr>
          <w:rFonts w:ascii="Arial" w:eastAsia="Times New Roman" w:hAnsi="Arial" w:cs="Arial"/>
          <w:lang w:eastAsia="en-GB"/>
        </w:rPr>
        <w:t xml:space="preserve">linical </w:t>
      </w:r>
      <w:r w:rsidR="007E6A6B">
        <w:rPr>
          <w:rFonts w:ascii="Arial" w:eastAsia="Times New Roman" w:hAnsi="Arial" w:cs="Arial"/>
          <w:lang w:eastAsia="en-GB"/>
        </w:rPr>
        <w:t>N</w:t>
      </w:r>
      <w:r>
        <w:rPr>
          <w:rFonts w:ascii="Arial" w:eastAsia="Times New Roman" w:hAnsi="Arial" w:cs="Arial"/>
          <w:lang w:eastAsia="en-GB"/>
        </w:rPr>
        <w:t xml:space="preserve">urse </w:t>
      </w:r>
      <w:r w:rsidR="007E6A6B">
        <w:rPr>
          <w:rFonts w:ascii="Arial" w:eastAsia="Times New Roman" w:hAnsi="Arial" w:cs="Arial"/>
          <w:lang w:eastAsia="en-GB"/>
        </w:rPr>
        <w:t>S</w:t>
      </w:r>
      <w:r>
        <w:rPr>
          <w:rFonts w:ascii="Arial" w:eastAsia="Times New Roman" w:hAnsi="Arial" w:cs="Arial"/>
          <w:lang w:eastAsia="en-GB"/>
        </w:rPr>
        <w:t xml:space="preserve">pecialist, with practical </w:t>
      </w:r>
      <w:r w:rsidR="007E6A6B">
        <w:rPr>
          <w:rFonts w:ascii="Arial" w:eastAsia="Times New Roman" w:hAnsi="Arial" w:cs="Arial"/>
          <w:lang w:eastAsia="en-GB"/>
        </w:rPr>
        <w:t>R</w:t>
      </w:r>
      <w:r>
        <w:rPr>
          <w:rFonts w:ascii="Arial" w:eastAsia="Times New Roman" w:hAnsi="Arial" w:cs="Arial"/>
          <w:lang w:eastAsia="en-GB"/>
        </w:rPr>
        <w:t xml:space="preserve">egistered </w:t>
      </w:r>
      <w:r w:rsidR="007E6A6B">
        <w:rPr>
          <w:rFonts w:ascii="Arial" w:eastAsia="Times New Roman" w:hAnsi="Arial" w:cs="Arial"/>
          <w:lang w:eastAsia="en-GB"/>
        </w:rPr>
        <w:t>N</w:t>
      </w:r>
      <w:r>
        <w:rPr>
          <w:rFonts w:ascii="Arial" w:eastAsia="Times New Roman" w:hAnsi="Arial" w:cs="Arial"/>
          <w:lang w:eastAsia="en-GB"/>
        </w:rPr>
        <w:t xml:space="preserve">urse “Hospice at Home” skills. </w:t>
      </w:r>
    </w:p>
    <w:p w14:paraId="0AAFF295" w14:textId="7CA542E4" w:rsidR="00AD2C46" w:rsidRDefault="00651C76">
      <w:r>
        <w:rPr>
          <w:rFonts w:ascii="Arial" w:eastAsia="Times New Roman" w:hAnsi="Arial" w:cs="Arial"/>
          <w:lang w:eastAsia="en-GB"/>
        </w:rPr>
        <w:t xml:space="preserve">This </w:t>
      </w:r>
      <w:r w:rsidR="00AA40B3">
        <w:rPr>
          <w:rFonts w:ascii="Arial" w:hAnsi="Arial" w:cs="Arial"/>
        </w:rPr>
        <w:t>team</w:t>
      </w:r>
      <w:r w:rsidR="00D0675C">
        <w:rPr>
          <w:rFonts w:ascii="Arial" w:hAnsi="Arial" w:cs="Arial"/>
        </w:rPr>
        <w:t xml:space="preserve"> integrates </w:t>
      </w:r>
      <w:r>
        <w:rPr>
          <w:rFonts w:ascii="Arial" w:hAnsi="Arial" w:cs="Arial"/>
        </w:rPr>
        <w:t xml:space="preserve">seamlessly with the existing community nursing and social care providers, and local primary and secondary care services. </w:t>
      </w:r>
    </w:p>
    <w:p w14:paraId="18B179CB" w14:textId="77777777" w:rsidR="00751181" w:rsidRDefault="00651C76">
      <w:pPr>
        <w:rPr>
          <w:rFonts w:ascii="Arial" w:eastAsia="Times New Roman" w:hAnsi="Arial" w:cs="Arial"/>
          <w:lang w:eastAsia="en-GB"/>
        </w:rPr>
      </w:pPr>
      <w:r>
        <w:rPr>
          <w:rFonts w:ascii="Arial" w:eastAsia="Times New Roman" w:hAnsi="Arial" w:cs="Arial"/>
          <w:lang w:eastAsia="en-GB"/>
        </w:rPr>
        <w:t xml:space="preserve">                                       </w:t>
      </w:r>
    </w:p>
    <w:p w14:paraId="14877808" w14:textId="77777777" w:rsidR="00751181" w:rsidRDefault="00751181">
      <w:pPr>
        <w:rPr>
          <w:rFonts w:ascii="Arial" w:eastAsia="Times New Roman" w:hAnsi="Arial" w:cs="Arial"/>
          <w:lang w:eastAsia="en-GB"/>
        </w:rPr>
      </w:pPr>
    </w:p>
    <w:p w14:paraId="2BFEA7B8" w14:textId="77777777" w:rsidR="00751181" w:rsidRDefault="00751181">
      <w:pPr>
        <w:rPr>
          <w:rFonts w:ascii="Arial" w:eastAsia="Times New Roman" w:hAnsi="Arial" w:cs="Arial"/>
          <w:lang w:eastAsia="en-GB"/>
        </w:rPr>
      </w:pPr>
    </w:p>
    <w:p w14:paraId="0AAFF296" w14:textId="2C1490AB" w:rsidR="00AD2C46" w:rsidRDefault="00651C76">
      <w:r>
        <w:rPr>
          <w:rFonts w:ascii="Arial" w:eastAsia="Times New Roman" w:hAnsi="Arial" w:cs="Arial"/>
          <w:lang w:eastAsia="en-GB"/>
        </w:rPr>
        <w:t xml:space="preserve">                                                                                                            </w:t>
      </w:r>
    </w:p>
    <w:p w14:paraId="3D1F5E28" w14:textId="776C0170" w:rsidR="0093466B" w:rsidRDefault="00651C76">
      <w:r>
        <w:rPr>
          <w:rFonts w:ascii="Arial" w:hAnsi="Arial" w:cs="Arial"/>
          <w:b/>
          <w:bCs/>
          <w:sz w:val="24"/>
        </w:rPr>
        <w:lastRenderedPageBreak/>
        <w:t xml:space="preserve">3.       Job Outline </w:t>
      </w:r>
    </w:p>
    <w:p w14:paraId="0AAFF298" w14:textId="6BA02307" w:rsidR="00AD2C46" w:rsidRPr="0093466B" w:rsidRDefault="00651C76">
      <w:r>
        <w:rPr>
          <w:rFonts w:ascii="Arial" w:hAnsi="Arial" w:cs="Arial"/>
        </w:rPr>
        <w:t>As part of the S</w:t>
      </w:r>
      <w:r w:rsidR="00751181">
        <w:rPr>
          <w:rFonts w:ascii="Arial" w:hAnsi="Arial" w:cs="Arial"/>
        </w:rPr>
        <w:t>eaton</w:t>
      </w:r>
      <w:r>
        <w:rPr>
          <w:rFonts w:ascii="Arial" w:hAnsi="Arial" w:cs="Arial"/>
        </w:rPr>
        <w:t xml:space="preserve"> Hospice at Home Specialist</w:t>
      </w:r>
      <w:r w:rsidR="00410883">
        <w:rPr>
          <w:rFonts w:ascii="Arial" w:hAnsi="Arial" w:cs="Arial"/>
        </w:rPr>
        <w:t xml:space="preserve"> Nursing </w:t>
      </w:r>
      <w:r>
        <w:rPr>
          <w:rFonts w:ascii="Arial" w:hAnsi="Arial" w:cs="Arial"/>
        </w:rPr>
        <w:t>Team you will:</w:t>
      </w:r>
    </w:p>
    <w:p w14:paraId="2F963E75" w14:textId="57F151A0" w:rsidR="009A4477" w:rsidRPr="00A62DD4" w:rsidRDefault="006403C0" w:rsidP="009A4477">
      <w:pPr>
        <w:numPr>
          <w:ilvl w:val="0"/>
          <w:numId w:val="1"/>
        </w:numPr>
        <w:suppressAutoHyphens w:val="0"/>
        <w:spacing w:after="0" w:line="240" w:lineRule="auto"/>
        <w:textAlignment w:val="auto"/>
        <w:rPr>
          <w:rFonts w:ascii="Arial" w:eastAsia="Times New Roman" w:hAnsi="Arial" w:cs="Arial"/>
          <w:lang w:eastAsia="en-GB"/>
        </w:rPr>
      </w:pPr>
      <w:r>
        <w:rPr>
          <w:rFonts w:ascii="Arial" w:eastAsia="Times New Roman" w:hAnsi="Arial" w:cs="Arial"/>
          <w:lang w:eastAsia="en-GB"/>
        </w:rPr>
        <w:t>Work closely with the Team Manager</w:t>
      </w:r>
      <w:r w:rsidR="00CC6830">
        <w:rPr>
          <w:rFonts w:ascii="Arial" w:eastAsia="Times New Roman" w:hAnsi="Arial" w:cs="Arial"/>
          <w:lang w:eastAsia="en-GB"/>
        </w:rPr>
        <w:t xml:space="preserve"> and </w:t>
      </w:r>
      <w:r w:rsidR="001C042E">
        <w:rPr>
          <w:rFonts w:ascii="Arial" w:eastAsia="Times New Roman" w:hAnsi="Arial" w:cs="Arial"/>
          <w:lang w:eastAsia="en-GB"/>
        </w:rPr>
        <w:t xml:space="preserve">other members of the team, </w:t>
      </w:r>
      <w:r>
        <w:rPr>
          <w:rFonts w:ascii="Arial" w:eastAsia="Times New Roman" w:hAnsi="Arial" w:cs="Arial"/>
          <w:lang w:eastAsia="en-GB"/>
        </w:rPr>
        <w:t>using you</w:t>
      </w:r>
      <w:r w:rsidR="00D53068">
        <w:rPr>
          <w:rFonts w:ascii="Arial" w:eastAsia="Times New Roman" w:hAnsi="Arial" w:cs="Arial"/>
          <w:lang w:eastAsia="en-GB"/>
        </w:rPr>
        <w:t>r skills</w:t>
      </w:r>
      <w:r>
        <w:rPr>
          <w:rFonts w:ascii="Arial" w:eastAsia="Times New Roman" w:hAnsi="Arial" w:cs="Arial"/>
          <w:lang w:eastAsia="en-GB"/>
        </w:rPr>
        <w:t xml:space="preserve"> as a registered nurse to deliver </w:t>
      </w:r>
      <w:r w:rsidR="00D53068" w:rsidRPr="006403C0">
        <w:rPr>
          <w:rFonts w:ascii="Arial" w:hAnsi="Arial" w:cs="Arial"/>
        </w:rPr>
        <w:t>the highest standard of specialist end of life care,</w:t>
      </w:r>
      <w:r>
        <w:rPr>
          <w:rFonts w:ascii="Arial" w:eastAsia="Times New Roman" w:hAnsi="Arial" w:cs="Arial"/>
          <w:lang w:eastAsia="en-GB"/>
        </w:rPr>
        <w:t xml:space="preserve"> that is</w:t>
      </w:r>
      <w:r w:rsidR="00651C76" w:rsidRPr="006403C0">
        <w:rPr>
          <w:rFonts w:ascii="Arial" w:hAnsi="Arial" w:cs="Arial"/>
        </w:rPr>
        <w:t xml:space="preserve"> </w:t>
      </w:r>
      <w:r w:rsidR="00D53068" w:rsidRPr="006403C0">
        <w:rPr>
          <w:rFonts w:ascii="Arial" w:hAnsi="Arial" w:cs="Arial"/>
        </w:rPr>
        <w:t>holistic</w:t>
      </w:r>
      <w:r w:rsidR="00D53068">
        <w:rPr>
          <w:rFonts w:ascii="Arial" w:hAnsi="Arial" w:cs="Arial"/>
        </w:rPr>
        <w:t xml:space="preserve"> and </w:t>
      </w:r>
      <w:r w:rsidR="00D53068" w:rsidRPr="006403C0">
        <w:rPr>
          <w:rFonts w:ascii="Arial" w:hAnsi="Arial" w:cs="Arial"/>
        </w:rPr>
        <w:t>patient centred</w:t>
      </w:r>
      <w:r w:rsidR="00D53068">
        <w:rPr>
          <w:rFonts w:ascii="Arial" w:hAnsi="Arial" w:cs="Arial"/>
        </w:rPr>
        <w:t xml:space="preserve">, </w:t>
      </w:r>
      <w:r w:rsidR="00D53068" w:rsidRPr="006403C0">
        <w:rPr>
          <w:rFonts w:ascii="Arial" w:hAnsi="Arial" w:cs="Arial"/>
        </w:rPr>
        <w:t xml:space="preserve">in collaboration with all appropriate health and social care services. </w:t>
      </w:r>
      <w:r w:rsidR="00651C76" w:rsidRPr="006403C0">
        <w:rPr>
          <w:rFonts w:ascii="Arial" w:hAnsi="Arial" w:cs="Arial"/>
        </w:rPr>
        <w:t xml:space="preserve"> </w:t>
      </w:r>
    </w:p>
    <w:p w14:paraId="5FD552F2" w14:textId="77777777" w:rsidR="00A62DD4" w:rsidRPr="009A4477" w:rsidRDefault="00A62DD4" w:rsidP="00A62DD4">
      <w:pPr>
        <w:suppressAutoHyphens w:val="0"/>
        <w:spacing w:after="0" w:line="240" w:lineRule="auto"/>
        <w:ind w:left="720"/>
        <w:textAlignment w:val="auto"/>
        <w:rPr>
          <w:rFonts w:ascii="Arial" w:eastAsia="Times New Roman" w:hAnsi="Arial" w:cs="Arial"/>
          <w:lang w:eastAsia="en-GB"/>
        </w:rPr>
      </w:pPr>
    </w:p>
    <w:p w14:paraId="0AAFF29A" w14:textId="31E6E6D8" w:rsidR="00AD2C46" w:rsidRPr="009A4477" w:rsidRDefault="00651C76" w:rsidP="009A4477">
      <w:pPr>
        <w:numPr>
          <w:ilvl w:val="0"/>
          <w:numId w:val="1"/>
        </w:numPr>
        <w:suppressAutoHyphens w:val="0"/>
        <w:spacing w:after="0" w:line="240" w:lineRule="auto"/>
        <w:textAlignment w:val="auto"/>
        <w:rPr>
          <w:rFonts w:ascii="Arial" w:eastAsia="Times New Roman" w:hAnsi="Arial" w:cs="Arial"/>
          <w:lang w:eastAsia="en-GB"/>
        </w:rPr>
      </w:pPr>
      <w:r w:rsidRPr="009A4477">
        <w:rPr>
          <w:rFonts w:ascii="Arial" w:hAnsi="Arial" w:cs="Arial"/>
        </w:rPr>
        <w:t>Be expected to establish and maintain positive interpersonal relationships with other staff members characterised by trust, mutual respect, and open honest communication</w:t>
      </w:r>
      <w:r w:rsidR="00C97052" w:rsidRPr="009A4477">
        <w:rPr>
          <w:rFonts w:ascii="Arial" w:hAnsi="Arial" w:cs="Arial"/>
        </w:rPr>
        <w:t>.</w:t>
      </w:r>
    </w:p>
    <w:p w14:paraId="0232CC3B" w14:textId="77777777" w:rsidR="009A4477" w:rsidRPr="009A4477" w:rsidRDefault="009A4477" w:rsidP="00A62DD4">
      <w:pPr>
        <w:suppressAutoHyphens w:val="0"/>
        <w:spacing w:after="0" w:line="240" w:lineRule="auto"/>
        <w:textAlignment w:val="auto"/>
        <w:rPr>
          <w:rFonts w:ascii="Arial" w:eastAsia="Times New Roman" w:hAnsi="Arial" w:cs="Arial"/>
          <w:lang w:eastAsia="en-GB"/>
        </w:rPr>
      </w:pPr>
    </w:p>
    <w:p w14:paraId="0AAFF29D" w14:textId="3EE898F6" w:rsidR="00AD2C46" w:rsidRPr="00C65973" w:rsidRDefault="008276D0" w:rsidP="00497E7A">
      <w:pPr>
        <w:pStyle w:val="CommentText"/>
        <w:numPr>
          <w:ilvl w:val="0"/>
          <w:numId w:val="1"/>
        </w:numPr>
        <w:rPr>
          <w:rFonts w:ascii="Arial" w:hAnsi="Arial" w:cs="Arial"/>
          <w:sz w:val="22"/>
          <w:szCs w:val="22"/>
        </w:rPr>
      </w:pPr>
      <w:r>
        <w:rPr>
          <w:rFonts w:ascii="Arial" w:hAnsi="Arial" w:cs="Arial"/>
          <w:sz w:val="22"/>
          <w:szCs w:val="22"/>
        </w:rPr>
        <w:t>B</w:t>
      </w:r>
      <w:r w:rsidR="006403C0" w:rsidRPr="00C65973">
        <w:rPr>
          <w:rFonts w:ascii="Arial" w:hAnsi="Arial" w:cs="Arial"/>
          <w:sz w:val="22"/>
          <w:szCs w:val="22"/>
        </w:rPr>
        <w:t>e expected to work with the</w:t>
      </w:r>
      <w:r w:rsidR="00E448BD">
        <w:rPr>
          <w:rFonts w:ascii="Arial" w:hAnsi="Arial" w:cs="Arial"/>
          <w:sz w:val="22"/>
          <w:szCs w:val="22"/>
        </w:rPr>
        <w:t xml:space="preserve"> </w:t>
      </w:r>
      <w:r w:rsidR="006403C0" w:rsidRPr="00C65973">
        <w:rPr>
          <w:rFonts w:ascii="Arial" w:hAnsi="Arial" w:cs="Arial"/>
          <w:sz w:val="22"/>
          <w:szCs w:val="22"/>
        </w:rPr>
        <w:t>Team Manager</w:t>
      </w:r>
      <w:r w:rsidR="00751181">
        <w:rPr>
          <w:rFonts w:ascii="Arial" w:hAnsi="Arial" w:cs="Arial"/>
          <w:sz w:val="22"/>
          <w:szCs w:val="22"/>
        </w:rPr>
        <w:t xml:space="preserve"> and </w:t>
      </w:r>
      <w:r w:rsidR="006403C0" w:rsidRPr="00C65973">
        <w:rPr>
          <w:rFonts w:ascii="Arial" w:hAnsi="Arial" w:cs="Arial"/>
          <w:sz w:val="22"/>
          <w:szCs w:val="22"/>
        </w:rPr>
        <w:t xml:space="preserve">Clinical Matron to further develop services in collaboration with </w:t>
      </w:r>
      <w:r w:rsidR="00751181">
        <w:rPr>
          <w:rFonts w:ascii="Arial" w:hAnsi="Arial" w:cs="Arial"/>
          <w:sz w:val="22"/>
          <w:szCs w:val="22"/>
        </w:rPr>
        <w:t>the Seaton League of Friends</w:t>
      </w:r>
      <w:r w:rsidR="006403C0" w:rsidRPr="00C65973">
        <w:rPr>
          <w:rFonts w:ascii="Arial" w:hAnsi="Arial" w:cs="Arial"/>
          <w:sz w:val="22"/>
          <w:szCs w:val="22"/>
        </w:rPr>
        <w:t xml:space="preserve"> and the wider health and social care team</w:t>
      </w:r>
      <w:r w:rsidR="006403C0" w:rsidRPr="00C65973">
        <w:rPr>
          <w:rFonts w:ascii="Arial" w:eastAsia="Times New Roman" w:hAnsi="Arial" w:cs="Arial"/>
          <w:sz w:val="22"/>
          <w:szCs w:val="22"/>
          <w:lang w:eastAsia="en-GB"/>
        </w:rPr>
        <w:t>.</w:t>
      </w:r>
      <w:r w:rsidR="00651C76" w:rsidRPr="00C65973">
        <w:rPr>
          <w:rFonts w:ascii="Arial" w:eastAsia="Times New Roman" w:hAnsi="Arial" w:cs="Arial"/>
          <w:sz w:val="22"/>
          <w:szCs w:val="22"/>
          <w:lang w:eastAsia="en-GB"/>
        </w:rPr>
        <w:t xml:space="preserve"> </w:t>
      </w:r>
    </w:p>
    <w:p w14:paraId="0AAFF29E" w14:textId="4E1619A5" w:rsidR="00AD2C46" w:rsidRDefault="00651C76">
      <w:pPr>
        <w:numPr>
          <w:ilvl w:val="0"/>
          <w:numId w:val="2"/>
        </w:numPr>
        <w:suppressAutoHyphens w:val="0"/>
        <w:spacing w:after="0" w:line="240" w:lineRule="auto"/>
        <w:textAlignment w:val="auto"/>
        <w:rPr>
          <w:rFonts w:ascii="Arial" w:eastAsia="Times New Roman" w:hAnsi="Arial" w:cs="Arial"/>
          <w:lang w:eastAsia="en-GB"/>
        </w:rPr>
      </w:pPr>
      <w:r>
        <w:rPr>
          <w:rFonts w:ascii="Arial" w:eastAsia="Times New Roman" w:hAnsi="Arial" w:cs="Arial"/>
          <w:lang w:eastAsia="en-GB"/>
        </w:rPr>
        <w:t xml:space="preserve">Ensure that the </w:t>
      </w:r>
      <w:r w:rsidR="00751181">
        <w:rPr>
          <w:rFonts w:ascii="Arial" w:eastAsia="Times New Roman" w:hAnsi="Arial" w:cs="Arial"/>
          <w:lang w:eastAsia="en-GB"/>
        </w:rPr>
        <w:t xml:space="preserve">Seaton </w:t>
      </w:r>
      <w:r w:rsidR="00640758">
        <w:rPr>
          <w:rFonts w:ascii="Arial" w:eastAsia="Times New Roman" w:hAnsi="Arial" w:cs="Arial"/>
          <w:lang w:eastAsia="en-GB"/>
        </w:rPr>
        <w:t xml:space="preserve">and Colyton medical practice and Townsend House </w:t>
      </w:r>
      <w:proofErr w:type="gramStart"/>
      <w:r w:rsidR="00640758">
        <w:rPr>
          <w:rFonts w:ascii="Arial" w:eastAsia="Times New Roman" w:hAnsi="Arial" w:cs="Arial"/>
          <w:lang w:eastAsia="en-GB"/>
        </w:rPr>
        <w:t xml:space="preserve">practice </w:t>
      </w:r>
      <w:r>
        <w:rPr>
          <w:rFonts w:ascii="Arial" w:eastAsia="Times New Roman" w:hAnsi="Arial" w:cs="Arial"/>
          <w:lang w:eastAsia="en-GB"/>
        </w:rPr>
        <w:t xml:space="preserve"> population</w:t>
      </w:r>
      <w:proofErr w:type="gramEnd"/>
      <w:r>
        <w:rPr>
          <w:rFonts w:ascii="Arial" w:eastAsia="Times New Roman" w:hAnsi="Arial" w:cs="Arial"/>
          <w:lang w:eastAsia="en-GB"/>
        </w:rPr>
        <w:t xml:space="preserve"> receive the appropriate </w:t>
      </w:r>
      <w:r w:rsidR="002973AA">
        <w:rPr>
          <w:rFonts w:ascii="Arial" w:eastAsia="Times New Roman" w:hAnsi="Arial" w:cs="Arial"/>
          <w:lang w:eastAsia="en-GB"/>
        </w:rPr>
        <w:t xml:space="preserve">end of life </w:t>
      </w:r>
      <w:r>
        <w:rPr>
          <w:rFonts w:ascii="Arial" w:eastAsia="Times New Roman" w:hAnsi="Arial" w:cs="Arial"/>
          <w:lang w:eastAsia="en-GB"/>
        </w:rPr>
        <w:t>care</w:t>
      </w:r>
      <w:r w:rsidR="00437744">
        <w:rPr>
          <w:rFonts w:ascii="Arial" w:eastAsia="Times New Roman" w:hAnsi="Arial" w:cs="Arial"/>
          <w:lang w:eastAsia="en-GB"/>
        </w:rPr>
        <w:t xml:space="preserve"> in their preferred place, usually</w:t>
      </w:r>
      <w:r>
        <w:rPr>
          <w:rFonts w:ascii="Arial" w:eastAsia="Times New Roman" w:hAnsi="Arial" w:cs="Arial"/>
          <w:lang w:eastAsia="en-GB"/>
        </w:rPr>
        <w:t xml:space="preserve"> a</w:t>
      </w:r>
      <w:r w:rsidR="00B04974">
        <w:rPr>
          <w:rFonts w:ascii="Arial" w:eastAsia="Times New Roman" w:hAnsi="Arial" w:cs="Arial"/>
          <w:lang w:eastAsia="en-GB"/>
        </w:rPr>
        <w:t>t home</w:t>
      </w:r>
      <w:r w:rsidR="002973AA">
        <w:rPr>
          <w:rFonts w:ascii="Arial" w:eastAsia="Times New Roman" w:hAnsi="Arial" w:cs="Arial"/>
          <w:lang w:eastAsia="en-GB"/>
        </w:rPr>
        <w:t>,</w:t>
      </w:r>
      <w:r w:rsidR="00B04974">
        <w:rPr>
          <w:rFonts w:ascii="Arial" w:eastAsia="Times New Roman" w:hAnsi="Arial" w:cs="Arial"/>
          <w:lang w:eastAsia="en-GB"/>
        </w:rPr>
        <w:t xml:space="preserve"> </w:t>
      </w:r>
      <w:r w:rsidR="002973AA">
        <w:rPr>
          <w:rFonts w:ascii="Arial" w:eastAsia="Times New Roman" w:hAnsi="Arial" w:cs="Arial"/>
          <w:lang w:eastAsia="en-GB"/>
        </w:rPr>
        <w:t>avoiding unnecessary hospital admission</w:t>
      </w:r>
      <w:r w:rsidR="00437744">
        <w:rPr>
          <w:rFonts w:ascii="Arial" w:eastAsia="Times New Roman" w:hAnsi="Arial" w:cs="Arial"/>
          <w:lang w:eastAsia="en-GB"/>
        </w:rPr>
        <w:t>s</w:t>
      </w:r>
      <w:r w:rsidR="00A62DD4">
        <w:rPr>
          <w:rFonts w:ascii="Arial" w:eastAsia="Times New Roman" w:hAnsi="Arial" w:cs="Arial"/>
          <w:lang w:eastAsia="en-GB"/>
        </w:rPr>
        <w:t xml:space="preserve"> and facilitating discharge.</w:t>
      </w:r>
    </w:p>
    <w:p w14:paraId="0AAFF2A0" w14:textId="152D031F" w:rsidR="00AD2C46" w:rsidRDefault="00AD2C46">
      <w:pPr>
        <w:suppressAutoHyphens w:val="0"/>
        <w:spacing w:after="0" w:line="240" w:lineRule="auto"/>
        <w:ind w:left="720"/>
        <w:textAlignment w:val="auto"/>
        <w:rPr>
          <w:rFonts w:ascii="Arial" w:eastAsia="Times New Roman" w:hAnsi="Arial" w:cs="Arial"/>
          <w:lang w:eastAsia="en-GB"/>
        </w:rPr>
      </w:pPr>
    </w:p>
    <w:p w14:paraId="0AAFF2A1" w14:textId="77777777" w:rsidR="00AD2C46" w:rsidRDefault="00651C76" w:rsidP="009941F4">
      <w:pPr>
        <w:suppressAutoHyphens w:val="0"/>
        <w:spacing w:after="0" w:line="240" w:lineRule="auto"/>
        <w:textAlignment w:val="auto"/>
        <w:rPr>
          <w:rFonts w:ascii="Arial" w:eastAsia="Times New Roman" w:hAnsi="Arial" w:cs="Arial"/>
          <w:lang w:eastAsia="en-GB"/>
        </w:rPr>
      </w:pPr>
      <w:r>
        <w:rPr>
          <w:rFonts w:ascii="Arial" w:eastAsia="Times New Roman" w:hAnsi="Arial" w:cs="Arial"/>
          <w:lang w:eastAsia="en-GB"/>
        </w:rPr>
        <w:t>This role will involve:</w:t>
      </w:r>
    </w:p>
    <w:p w14:paraId="7A7F00D8" w14:textId="77777777" w:rsidR="009941F4" w:rsidRDefault="009941F4" w:rsidP="009941F4">
      <w:pPr>
        <w:suppressAutoHyphens w:val="0"/>
        <w:spacing w:after="0" w:line="240" w:lineRule="auto"/>
        <w:textAlignment w:val="auto"/>
        <w:rPr>
          <w:rFonts w:ascii="Arial" w:eastAsia="Times New Roman" w:hAnsi="Arial" w:cs="Arial"/>
          <w:lang w:eastAsia="en-GB"/>
        </w:rPr>
      </w:pPr>
    </w:p>
    <w:p w14:paraId="0AAFF2A2" w14:textId="6B173F74" w:rsidR="00AD2C46" w:rsidRDefault="00651C76">
      <w:pPr>
        <w:numPr>
          <w:ilvl w:val="0"/>
          <w:numId w:val="3"/>
        </w:numPr>
        <w:suppressAutoHyphens w:val="0"/>
        <w:spacing w:after="0" w:line="240" w:lineRule="auto"/>
        <w:textAlignment w:val="auto"/>
        <w:rPr>
          <w:rFonts w:ascii="Arial" w:eastAsia="Times New Roman" w:hAnsi="Arial" w:cs="Arial"/>
          <w:lang w:eastAsia="en-GB"/>
        </w:rPr>
      </w:pPr>
      <w:r>
        <w:rPr>
          <w:rFonts w:ascii="Arial" w:eastAsia="Times New Roman" w:hAnsi="Arial" w:cs="Arial"/>
          <w:lang w:eastAsia="en-GB"/>
        </w:rPr>
        <w:t>Lone Working</w:t>
      </w:r>
    </w:p>
    <w:p w14:paraId="0AAFF2A3" w14:textId="75EA2DE3" w:rsidR="00AD2C46" w:rsidRDefault="00651C76">
      <w:pPr>
        <w:numPr>
          <w:ilvl w:val="0"/>
          <w:numId w:val="3"/>
        </w:numPr>
        <w:suppressAutoHyphens w:val="0"/>
        <w:spacing w:after="0" w:line="240" w:lineRule="auto"/>
        <w:textAlignment w:val="auto"/>
        <w:rPr>
          <w:rFonts w:ascii="Arial" w:eastAsia="Times New Roman" w:hAnsi="Arial" w:cs="Arial"/>
          <w:lang w:eastAsia="en-GB"/>
        </w:rPr>
      </w:pPr>
      <w:r>
        <w:rPr>
          <w:rFonts w:ascii="Arial" w:eastAsia="Times New Roman" w:hAnsi="Arial" w:cs="Arial"/>
          <w:lang w:eastAsia="en-GB"/>
        </w:rPr>
        <w:t>Remote working without supervision</w:t>
      </w:r>
    </w:p>
    <w:p w14:paraId="0AAFF2A4" w14:textId="008D3F03" w:rsidR="00AD2C46" w:rsidRDefault="00651C76">
      <w:pPr>
        <w:numPr>
          <w:ilvl w:val="0"/>
          <w:numId w:val="3"/>
        </w:numPr>
        <w:suppressAutoHyphens w:val="0"/>
        <w:spacing w:after="0" w:line="240" w:lineRule="auto"/>
        <w:textAlignment w:val="auto"/>
        <w:rPr>
          <w:rFonts w:ascii="Arial" w:eastAsia="Times New Roman" w:hAnsi="Arial" w:cs="Arial"/>
          <w:lang w:eastAsia="en-GB"/>
        </w:rPr>
      </w:pPr>
      <w:r>
        <w:rPr>
          <w:rFonts w:ascii="Arial" w:eastAsia="Times New Roman" w:hAnsi="Arial" w:cs="Arial"/>
          <w:lang w:eastAsia="en-GB"/>
        </w:rPr>
        <w:t>Antisocial hours and On-Call cover, with the ability to provide</w:t>
      </w:r>
      <w:r w:rsidR="00D92162">
        <w:rPr>
          <w:rFonts w:ascii="Arial" w:eastAsia="Times New Roman" w:hAnsi="Arial" w:cs="Arial"/>
          <w:lang w:eastAsia="en-GB"/>
        </w:rPr>
        <w:t xml:space="preserve"> home</w:t>
      </w:r>
      <w:r>
        <w:rPr>
          <w:rFonts w:ascii="Arial" w:eastAsia="Times New Roman" w:hAnsi="Arial" w:cs="Arial"/>
          <w:lang w:eastAsia="en-GB"/>
        </w:rPr>
        <w:t xml:space="preserve"> visits out of hours when required</w:t>
      </w:r>
    </w:p>
    <w:p w14:paraId="0AAFF2A5" w14:textId="1189C8A0" w:rsidR="00AD2C46" w:rsidRDefault="00651C76">
      <w:pPr>
        <w:numPr>
          <w:ilvl w:val="0"/>
          <w:numId w:val="3"/>
        </w:numPr>
        <w:suppressAutoHyphens w:val="0"/>
        <w:spacing w:after="0" w:line="240" w:lineRule="auto"/>
        <w:textAlignment w:val="auto"/>
      </w:pPr>
      <w:r>
        <w:rPr>
          <w:rFonts w:ascii="Arial" w:eastAsia="Times New Roman" w:hAnsi="Arial" w:cs="Arial"/>
          <w:lang w:eastAsia="en-GB"/>
        </w:rPr>
        <w:t xml:space="preserve">Supervising, teaching and involvement with the development of peers and other relevant team members, </w:t>
      </w:r>
      <w:r w:rsidR="00DE4177">
        <w:rPr>
          <w:rFonts w:ascii="Arial" w:eastAsia="Times New Roman" w:hAnsi="Arial" w:cs="Arial"/>
          <w:lang w:eastAsia="en-GB"/>
        </w:rPr>
        <w:t xml:space="preserve">students, </w:t>
      </w:r>
      <w:r>
        <w:rPr>
          <w:rFonts w:ascii="Arial" w:eastAsia="Times New Roman" w:hAnsi="Arial" w:cs="Arial"/>
          <w:lang w:eastAsia="en-GB"/>
        </w:rPr>
        <w:t>carers and patients</w:t>
      </w:r>
      <w:r w:rsidR="00C97052">
        <w:rPr>
          <w:rFonts w:ascii="Arial" w:eastAsia="Times New Roman" w:hAnsi="Arial" w:cs="Arial"/>
          <w:lang w:eastAsia="en-GB"/>
        </w:rPr>
        <w:t>.</w:t>
      </w:r>
    </w:p>
    <w:p w14:paraId="0AAFF2A6" w14:textId="77777777" w:rsidR="00AD2C46" w:rsidRDefault="00AD2C46">
      <w:pPr>
        <w:spacing w:after="0" w:line="240" w:lineRule="auto"/>
        <w:jc w:val="both"/>
        <w:rPr>
          <w:rFonts w:ascii="Arial" w:eastAsia="Times New Roman" w:hAnsi="Arial" w:cs="Arial"/>
          <w:b/>
        </w:rPr>
      </w:pPr>
    </w:p>
    <w:p w14:paraId="0AAFF2A7" w14:textId="77777777" w:rsidR="00AD2C46" w:rsidRDefault="00AD2C46">
      <w:pPr>
        <w:spacing w:after="0" w:line="240" w:lineRule="auto"/>
        <w:jc w:val="both"/>
        <w:rPr>
          <w:rFonts w:ascii="Arial" w:eastAsia="Times New Roman" w:hAnsi="Arial" w:cs="Arial"/>
          <w:b/>
        </w:rPr>
      </w:pPr>
    </w:p>
    <w:p w14:paraId="0AAFF2A8" w14:textId="77777777" w:rsidR="00AD2C46" w:rsidRDefault="00651C76">
      <w:pPr>
        <w:keepNext/>
        <w:outlineLvl w:val="0"/>
        <w:rPr>
          <w:rFonts w:ascii="Arial" w:hAnsi="Arial" w:cs="Arial"/>
          <w:b/>
          <w:sz w:val="24"/>
        </w:rPr>
      </w:pPr>
      <w:r>
        <w:rPr>
          <w:rFonts w:ascii="Arial" w:hAnsi="Arial" w:cs="Arial"/>
          <w:b/>
          <w:sz w:val="24"/>
        </w:rPr>
        <w:t xml:space="preserve">4. Key Relationships </w:t>
      </w:r>
    </w:p>
    <w:p w14:paraId="0AAFF2A9" w14:textId="153ACAF8" w:rsidR="00AD2C46" w:rsidRDefault="00651C76">
      <w:pPr>
        <w:pStyle w:val="ListParagraph"/>
        <w:keepNext/>
        <w:numPr>
          <w:ilvl w:val="0"/>
          <w:numId w:val="4"/>
        </w:numPr>
        <w:rPr>
          <w:rFonts w:ascii="Arial" w:hAnsi="Arial" w:cs="Arial"/>
          <w:bCs/>
          <w:sz w:val="22"/>
          <w:szCs w:val="22"/>
        </w:rPr>
      </w:pPr>
      <w:r>
        <w:rPr>
          <w:rFonts w:ascii="Arial" w:hAnsi="Arial" w:cs="Arial"/>
          <w:bCs/>
          <w:sz w:val="22"/>
          <w:szCs w:val="22"/>
        </w:rPr>
        <w:t>Other members of the S</w:t>
      </w:r>
      <w:r w:rsidR="00640758">
        <w:rPr>
          <w:rFonts w:ascii="Arial" w:hAnsi="Arial" w:cs="Arial"/>
          <w:bCs/>
          <w:sz w:val="22"/>
          <w:szCs w:val="22"/>
        </w:rPr>
        <w:t>eaton</w:t>
      </w:r>
      <w:r>
        <w:rPr>
          <w:rFonts w:ascii="Arial" w:hAnsi="Arial" w:cs="Arial"/>
          <w:bCs/>
          <w:sz w:val="22"/>
          <w:szCs w:val="22"/>
        </w:rPr>
        <w:t xml:space="preserve"> Hospice at Home Specialist Nursing team</w:t>
      </w:r>
      <w:r w:rsidR="00437744">
        <w:rPr>
          <w:rFonts w:ascii="Arial" w:hAnsi="Arial" w:cs="Arial"/>
          <w:bCs/>
          <w:sz w:val="22"/>
          <w:szCs w:val="22"/>
        </w:rPr>
        <w:t>.</w:t>
      </w:r>
    </w:p>
    <w:p w14:paraId="0AAFF2AA" w14:textId="77777777" w:rsidR="00AD2C46" w:rsidRDefault="00AD2C46">
      <w:pPr>
        <w:pStyle w:val="ListParagraph"/>
        <w:keepNext/>
        <w:rPr>
          <w:rFonts w:ascii="Arial" w:hAnsi="Arial" w:cs="Arial"/>
          <w:bCs/>
          <w:sz w:val="22"/>
          <w:szCs w:val="22"/>
        </w:rPr>
      </w:pPr>
    </w:p>
    <w:p w14:paraId="0AAFF2AC" w14:textId="11FE6205" w:rsidR="00AD2C46" w:rsidRDefault="00DE4177">
      <w:pPr>
        <w:pStyle w:val="CommentText"/>
        <w:numPr>
          <w:ilvl w:val="0"/>
          <w:numId w:val="5"/>
        </w:numPr>
        <w:rPr>
          <w:rFonts w:ascii="Arial" w:hAnsi="Arial" w:cs="Arial"/>
          <w:sz w:val="22"/>
          <w:szCs w:val="22"/>
        </w:rPr>
      </w:pPr>
      <w:r w:rsidRPr="009117F0">
        <w:rPr>
          <w:rFonts w:ascii="Arial" w:eastAsia="Times New Roman" w:hAnsi="Arial" w:cs="Arial"/>
          <w:sz w:val="22"/>
          <w:szCs w:val="22"/>
          <w:lang w:eastAsia="en-GB"/>
        </w:rPr>
        <w:t xml:space="preserve">Royal Devon University Healthcare NHS Foundation </w:t>
      </w:r>
      <w:r w:rsidR="00A17403">
        <w:rPr>
          <w:rFonts w:ascii="Arial" w:eastAsia="Times New Roman" w:hAnsi="Arial" w:cs="Arial"/>
          <w:sz w:val="22"/>
          <w:szCs w:val="22"/>
          <w:lang w:eastAsia="en-GB"/>
        </w:rPr>
        <w:t xml:space="preserve">Acute </w:t>
      </w:r>
      <w:r w:rsidRPr="009117F0">
        <w:rPr>
          <w:rFonts w:ascii="Arial" w:eastAsia="Times New Roman" w:hAnsi="Arial" w:cs="Arial"/>
          <w:sz w:val="22"/>
          <w:szCs w:val="22"/>
          <w:lang w:eastAsia="en-GB"/>
        </w:rPr>
        <w:t>Trust</w:t>
      </w:r>
      <w:r w:rsidR="009117F0">
        <w:rPr>
          <w:rFonts w:ascii="Arial" w:eastAsia="Times New Roman" w:hAnsi="Arial" w:cs="Arial"/>
          <w:sz w:val="22"/>
          <w:szCs w:val="22"/>
          <w:lang w:eastAsia="en-GB"/>
        </w:rPr>
        <w:t xml:space="preserve"> colleagues</w:t>
      </w:r>
      <w:r w:rsidRPr="009117F0">
        <w:rPr>
          <w:rFonts w:ascii="Arial" w:hAnsi="Arial" w:cs="Arial"/>
          <w:sz w:val="22"/>
          <w:szCs w:val="22"/>
        </w:rPr>
        <w:t>:</w:t>
      </w:r>
      <w:r>
        <w:rPr>
          <w:rFonts w:ascii="Arial" w:hAnsi="Arial" w:cs="Arial"/>
          <w:sz w:val="22"/>
          <w:szCs w:val="22"/>
        </w:rPr>
        <w:t xml:space="preserve"> </w:t>
      </w:r>
      <w:r w:rsidR="00A17403">
        <w:rPr>
          <w:rFonts w:ascii="Arial" w:hAnsi="Arial" w:cs="Arial"/>
          <w:sz w:val="22"/>
          <w:szCs w:val="22"/>
        </w:rPr>
        <w:t>End of Life Leads</w:t>
      </w:r>
      <w:r w:rsidR="00651C76">
        <w:rPr>
          <w:rFonts w:ascii="Arial" w:hAnsi="Arial" w:cs="Arial"/>
          <w:sz w:val="22"/>
          <w:szCs w:val="22"/>
        </w:rPr>
        <w:t xml:space="preserve">, </w:t>
      </w:r>
      <w:r w:rsidR="00A17403">
        <w:rPr>
          <w:rFonts w:ascii="Arial" w:hAnsi="Arial" w:cs="Arial"/>
          <w:sz w:val="22"/>
          <w:szCs w:val="22"/>
        </w:rPr>
        <w:t xml:space="preserve">Royal Devon &amp; Exeter </w:t>
      </w:r>
      <w:r w:rsidR="00651C76">
        <w:rPr>
          <w:rFonts w:ascii="Arial" w:hAnsi="Arial" w:cs="Arial"/>
          <w:sz w:val="22"/>
          <w:szCs w:val="22"/>
        </w:rPr>
        <w:t xml:space="preserve">Palliative and Supportive Care Team, Clinical Nurse Specialists. </w:t>
      </w:r>
    </w:p>
    <w:p w14:paraId="057D88B1" w14:textId="4AF4EEB6" w:rsidR="00A17403" w:rsidRPr="001C39C5" w:rsidRDefault="00A17403">
      <w:pPr>
        <w:pStyle w:val="CommentText"/>
        <w:numPr>
          <w:ilvl w:val="0"/>
          <w:numId w:val="5"/>
        </w:numPr>
        <w:rPr>
          <w:rFonts w:ascii="Arial" w:hAnsi="Arial" w:cs="Arial"/>
          <w:sz w:val="22"/>
          <w:szCs w:val="22"/>
        </w:rPr>
      </w:pPr>
      <w:r>
        <w:rPr>
          <w:rFonts w:ascii="Arial" w:eastAsia="Times New Roman" w:hAnsi="Arial" w:cs="Arial"/>
          <w:sz w:val="22"/>
          <w:szCs w:val="22"/>
          <w:lang w:eastAsia="en-GB"/>
        </w:rPr>
        <w:t xml:space="preserve">Eastern Services: </w:t>
      </w:r>
      <w:r w:rsidRPr="009117F0">
        <w:rPr>
          <w:rFonts w:ascii="Arial" w:eastAsia="Times New Roman" w:hAnsi="Arial" w:cs="Arial"/>
          <w:sz w:val="22"/>
          <w:szCs w:val="22"/>
          <w:lang w:eastAsia="en-GB"/>
        </w:rPr>
        <w:t xml:space="preserve">Royal Devon University Healthcare NHS Foundation </w:t>
      </w:r>
      <w:proofErr w:type="gramStart"/>
      <w:r w:rsidRPr="009117F0">
        <w:rPr>
          <w:rFonts w:ascii="Arial" w:eastAsia="Times New Roman" w:hAnsi="Arial" w:cs="Arial"/>
          <w:sz w:val="22"/>
          <w:szCs w:val="22"/>
          <w:lang w:eastAsia="en-GB"/>
        </w:rPr>
        <w:t>Trust</w:t>
      </w:r>
      <w:r w:rsidR="00640758">
        <w:rPr>
          <w:rFonts w:ascii="Arial" w:eastAsia="Times New Roman" w:hAnsi="Arial" w:cs="Arial"/>
          <w:sz w:val="22"/>
          <w:szCs w:val="22"/>
          <w:lang w:eastAsia="en-GB"/>
        </w:rPr>
        <w:t xml:space="preserve">, </w:t>
      </w:r>
      <w:r>
        <w:rPr>
          <w:rFonts w:ascii="Arial" w:eastAsia="Times New Roman" w:hAnsi="Arial" w:cs="Arial"/>
          <w:sz w:val="22"/>
          <w:szCs w:val="22"/>
          <w:lang w:eastAsia="en-GB"/>
        </w:rPr>
        <w:t xml:space="preserve"> </w:t>
      </w:r>
      <w:r w:rsidR="001C39C5">
        <w:rPr>
          <w:rFonts w:ascii="Arial" w:eastAsia="Times New Roman" w:hAnsi="Arial" w:cs="Arial"/>
          <w:sz w:val="22"/>
          <w:szCs w:val="22"/>
          <w:lang w:eastAsia="en-GB"/>
        </w:rPr>
        <w:t xml:space="preserve"> </w:t>
      </w:r>
      <w:proofErr w:type="gramEnd"/>
      <w:r w:rsidR="001C39C5">
        <w:rPr>
          <w:rFonts w:ascii="Arial" w:eastAsia="Times New Roman" w:hAnsi="Arial" w:cs="Arial"/>
          <w:sz w:val="22"/>
          <w:szCs w:val="22"/>
          <w:lang w:eastAsia="en-GB"/>
        </w:rPr>
        <w:t xml:space="preserve">Community Matrons and Nurses, </w:t>
      </w:r>
      <w:r w:rsidR="00A95B08">
        <w:rPr>
          <w:rFonts w:ascii="Arial" w:eastAsia="Times New Roman" w:hAnsi="Arial" w:cs="Arial"/>
          <w:sz w:val="22"/>
          <w:szCs w:val="22"/>
          <w:lang w:eastAsia="en-GB"/>
        </w:rPr>
        <w:t>Urgent C</w:t>
      </w:r>
      <w:r w:rsidR="00640758">
        <w:rPr>
          <w:rFonts w:ascii="Arial" w:eastAsia="Times New Roman" w:hAnsi="Arial" w:cs="Arial"/>
          <w:sz w:val="22"/>
          <w:szCs w:val="22"/>
          <w:lang w:eastAsia="en-GB"/>
        </w:rPr>
        <w:t>are</w:t>
      </w:r>
      <w:r w:rsidR="00A95B08">
        <w:rPr>
          <w:rFonts w:ascii="Arial" w:eastAsia="Times New Roman" w:hAnsi="Arial" w:cs="Arial"/>
          <w:sz w:val="22"/>
          <w:szCs w:val="22"/>
          <w:lang w:eastAsia="en-GB"/>
        </w:rPr>
        <w:t xml:space="preserve"> Response team, </w:t>
      </w:r>
      <w:r w:rsidR="00640758">
        <w:rPr>
          <w:rFonts w:ascii="Arial" w:eastAsia="Times New Roman" w:hAnsi="Arial" w:cs="Arial"/>
          <w:sz w:val="22"/>
          <w:szCs w:val="22"/>
          <w:lang w:eastAsia="en-GB"/>
        </w:rPr>
        <w:t>Seaton</w:t>
      </w:r>
      <w:r w:rsidR="001C39C5">
        <w:rPr>
          <w:rFonts w:ascii="Arial" w:eastAsia="Times New Roman" w:hAnsi="Arial" w:cs="Arial"/>
          <w:sz w:val="22"/>
          <w:szCs w:val="22"/>
          <w:lang w:eastAsia="en-GB"/>
        </w:rPr>
        <w:t xml:space="preserve"> Community Hospital staff</w:t>
      </w:r>
      <w:r w:rsidR="00A95B08">
        <w:rPr>
          <w:rFonts w:ascii="Arial" w:eastAsia="Times New Roman" w:hAnsi="Arial" w:cs="Arial"/>
          <w:sz w:val="22"/>
          <w:szCs w:val="22"/>
          <w:lang w:eastAsia="en-GB"/>
        </w:rPr>
        <w:t>.</w:t>
      </w:r>
    </w:p>
    <w:p w14:paraId="0AAFF2AD" w14:textId="65EA6491" w:rsidR="00AD2C46" w:rsidRPr="00640758" w:rsidRDefault="001C39C5" w:rsidP="00640758">
      <w:pPr>
        <w:pStyle w:val="CommentText"/>
        <w:numPr>
          <w:ilvl w:val="0"/>
          <w:numId w:val="5"/>
        </w:numPr>
        <w:rPr>
          <w:rFonts w:ascii="Arial" w:hAnsi="Arial" w:cs="Arial"/>
          <w:sz w:val="22"/>
          <w:szCs w:val="22"/>
        </w:rPr>
      </w:pPr>
      <w:r>
        <w:rPr>
          <w:rFonts w:ascii="Arial" w:hAnsi="Arial" w:cs="Arial"/>
          <w:sz w:val="22"/>
          <w:szCs w:val="22"/>
        </w:rPr>
        <w:t>Eastern Services: Primary and Social Care colleagues, especially GPs and staff at T</w:t>
      </w:r>
      <w:r w:rsidR="00640758">
        <w:rPr>
          <w:rFonts w:ascii="Arial" w:hAnsi="Arial" w:cs="Arial"/>
          <w:sz w:val="22"/>
          <w:szCs w:val="22"/>
        </w:rPr>
        <w:t>he Seaton and Colyton medical practice and Townsend House Surgery</w:t>
      </w:r>
      <w:r>
        <w:rPr>
          <w:rFonts w:ascii="Arial" w:hAnsi="Arial" w:cs="Arial"/>
          <w:sz w:val="22"/>
          <w:szCs w:val="22"/>
        </w:rPr>
        <w:t xml:space="preserve">, local care agencies, Residential and Nursing Home staff. </w:t>
      </w:r>
    </w:p>
    <w:p w14:paraId="301632ED" w14:textId="05C59DF4" w:rsidR="00143214" w:rsidRDefault="00AB391C" w:rsidP="00F5235A">
      <w:pPr>
        <w:pStyle w:val="ListParagraph"/>
        <w:keepNext/>
        <w:numPr>
          <w:ilvl w:val="0"/>
          <w:numId w:val="4"/>
        </w:numPr>
        <w:rPr>
          <w:rFonts w:ascii="Arial" w:hAnsi="Arial" w:cs="Arial"/>
          <w:bCs/>
          <w:sz w:val="22"/>
          <w:szCs w:val="22"/>
        </w:rPr>
      </w:pPr>
      <w:r>
        <w:rPr>
          <w:rFonts w:ascii="Arial" w:hAnsi="Arial" w:cs="Arial"/>
          <w:bCs/>
          <w:sz w:val="22"/>
          <w:szCs w:val="22"/>
        </w:rPr>
        <w:t>S</w:t>
      </w:r>
      <w:r w:rsidR="00640758">
        <w:rPr>
          <w:rFonts w:ascii="Arial" w:hAnsi="Arial" w:cs="Arial"/>
          <w:bCs/>
          <w:sz w:val="22"/>
          <w:szCs w:val="22"/>
        </w:rPr>
        <w:t>eaton League of Friends</w:t>
      </w:r>
      <w:r w:rsidR="00651C76">
        <w:rPr>
          <w:rFonts w:ascii="Arial" w:hAnsi="Arial" w:cs="Arial"/>
          <w:bCs/>
          <w:sz w:val="22"/>
          <w:szCs w:val="22"/>
        </w:rPr>
        <w:t>.</w:t>
      </w:r>
    </w:p>
    <w:p w14:paraId="20D6ED34" w14:textId="77777777" w:rsidR="005A56FB" w:rsidRPr="005A56FB" w:rsidRDefault="005A56FB" w:rsidP="005A56FB">
      <w:pPr>
        <w:pStyle w:val="ListParagraph"/>
        <w:keepNext/>
        <w:rPr>
          <w:rFonts w:ascii="Arial" w:hAnsi="Arial" w:cs="Arial"/>
          <w:bCs/>
          <w:sz w:val="22"/>
          <w:szCs w:val="22"/>
        </w:rPr>
      </w:pPr>
    </w:p>
    <w:p w14:paraId="0AAFF2B2" w14:textId="4C3D3095" w:rsidR="00AD2C46" w:rsidRDefault="00AB391C">
      <w:pPr>
        <w:pStyle w:val="ListParagraph"/>
        <w:keepNext/>
        <w:numPr>
          <w:ilvl w:val="0"/>
          <w:numId w:val="4"/>
        </w:numPr>
      </w:pPr>
      <w:r>
        <w:rPr>
          <w:rFonts w:ascii="Arial" w:hAnsi="Arial" w:cs="Arial"/>
          <w:bCs/>
          <w:sz w:val="24"/>
          <w:szCs w:val="24"/>
        </w:rPr>
        <w:t>Hospiscare In-Patient Unit, Exeter.</w:t>
      </w:r>
      <w:r w:rsidR="00651C76">
        <w:rPr>
          <w:rFonts w:ascii="Arial" w:hAnsi="Arial" w:cs="Arial"/>
          <w:bCs/>
          <w:sz w:val="24"/>
          <w:szCs w:val="24"/>
        </w:rPr>
        <w:t xml:space="preserve">                                                    </w:t>
      </w:r>
    </w:p>
    <w:p w14:paraId="0AAFF2B3" w14:textId="77777777" w:rsidR="00AD2C46" w:rsidRDefault="00651C76">
      <w:pPr>
        <w:keepNext/>
        <w:ind w:left="360"/>
        <w:rPr>
          <w:rFonts w:ascii="Arial" w:hAnsi="Arial" w:cs="Arial"/>
          <w:bCs/>
        </w:rPr>
      </w:pPr>
      <w:r>
        <w:rPr>
          <w:rFonts w:ascii="Arial" w:hAnsi="Arial" w:cs="Arial"/>
          <w:bCs/>
        </w:rPr>
        <w:t xml:space="preserve"> </w:t>
      </w:r>
    </w:p>
    <w:p w14:paraId="399B747D" w14:textId="77777777" w:rsidR="000F323B" w:rsidRDefault="000F323B">
      <w:pPr>
        <w:rPr>
          <w:rFonts w:ascii="Arial" w:hAnsi="Arial" w:cs="Arial"/>
          <w:b/>
        </w:rPr>
      </w:pPr>
    </w:p>
    <w:p w14:paraId="711EBBF1" w14:textId="77777777" w:rsidR="000F323B" w:rsidRDefault="000F323B">
      <w:pPr>
        <w:rPr>
          <w:rFonts w:ascii="Arial" w:hAnsi="Arial" w:cs="Arial"/>
          <w:b/>
        </w:rPr>
      </w:pPr>
    </w:p>
    <w:p w14:paraId="0AAFF2BE" w14:textId="7E612D95" w:rsidR="00AD2C46" w:rsidRDefault="00651C76">
      <w:pPr>
        <w:rPr>
          <w:rFonts w:ascii="Arial" w:hAnsi="Arial" w:cs="Arial"/>
          <w:b/>
        </w:rPr>
      </w:pPr>
      <w:r>
        <w:rPr>
          <w:rFonts w:ascii="Arial" w:hAnsi="Arial" w:cs="Arial"/>
          <w:b/>
        </w:rPr>
        <w:lastRenderedPageBreak/>
        <w:t>5)   ORGANISATION CHART</w:t>
      </w:r>
    </w:p>
    <w:p w14:paraId="0AAFF2BF" w14:textId="77777777" w:rsidR="00AD2C46" w:rsidRDefault="00AD2C46">
      <w:pPr>
        <w:rPr>
          <w:rFonts w:ascii="Arial" w:hAnsi="Arial" w:cs="Arial"/>
          <w:b/>
        </w:rPr>
      </w:pPr>
    </w:p>
    <w:p w14:paraId="0AAFF2C0" w14:textId="77777777" w:rsidR="00AD2C46" w:rsidRDefault="00651C76">
      <w:r>
        <w:rPr>
          <w:rFonts w:ascii="Arial" w:hAnsi="Arial" w:cs="Arial"/>
          <w:b/>
          <w:noProof/>
          <w:lang w:eastAsia="en-GB"/>
        </w:rPr>
        <mc:AlternateContent>
          <mc:Choice Requires="wps">
            <w:drawing>
              <wp:anchor distT="0" distB="0" distL="114300" distR="114300" simplePos="0" relativeHeight="251667456" behindDoc="0" locked="0" layoutInCell="1" allowOverlap="1" wp14:anchorId="0AAFF27F" wp14:editId="0AAFF280">
                <wp:simplePos x="0" y="0"/>
                <wp:positionH relativeFrom="column">
                  <wp:posOffset>3667128</wp:posOffset>
                </wp:positionH>
                <wp:positionV relativeFrom="paragraph">
                  <wp:posOffset>125730</wp:posOffset>
                </wp:positionV>
                <wp:extent cx="0" cy="200025"/>
                <wp:effectExtent l="0" t="0" r="38100" b="28575"/>
                <wp:wrapNone/>
                <wp:docPr id="1" name="Straight Connector 11"/>
                <wp:cNvGraphicFramePr/>
                <a:graphic xmlns:a="http://schemas.openxmlformats.org/drawingml/2006/main">
                  <a:graphicData uri="http://schemas.microsoft.com/office/word/2010/wordprocessingShape">
                    <wps:wsp>
                      <wps:cNvCnPr/>
                      <wps:spPr>
                        <a:xfrm>
                          <a:off x="0" y="0"/>
                          <a:ext cx="0" cy="200025"/>
                        </a:xfrm>
                        <a:prstGeom prst="straightConnector1">
                          <a:avLst/>
                        </a:prstGeom>
                        <a:noFill/>
                        <a:ln w="6345" cap="flat">
                          <a:solidFill>
                            <a:srgbClr val="4472C4"/>
                          </a:solidFill>
                          <a:prstDash val="solid"/>
                          <a:miter/>
                        </a:ln>
                      </wps:spPr>
                      <wps:bodyPr/>
                    </wps:wsp>
                  </a:graphicData>
                </a:graphic>
              </wp:anchor>
            </w:drawing>
          </mc:Choice>
          <mc:Fallback>
            <w:pict>
              <v:shapetype w14:anchorId="0388342D" id="_x0000_t32" coordsize="21600,21600" o:spt="32" o:oned="t" path="m,l21600,21600e" filled="f">
                <v:path arrowok="t" fillok="f" o:connecttype="none"/>
                <o:lock v:ext="edit" shapetype="t"/>
              </v:shapetype>
              <v:shape id="Straight Connector 11" o:spid="_x0000_s1026" type="#_x0000_t32" style="position:absolute;margin-left:288.75pt;margin-top:9.9pt;width:0;height:15.7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" strokecolor="#4472c4" strokeweight=".17625mm">
                <v:stroke joinstyle="miter"/>
              </v:shape>
            </w:pict>
          </mc:Fallback>
        </mc:AlternateContent>
      </w:r>
      <w:r>
        <w:rPr>
          <w:rFonts w:ascii="Arial" w:hAnsi="Arial" w:cs="Arial"/>
          <w:b/>
          <w:noProof/>
          <w:lang w:eastAsia="en-GB"/>
        </w:rPr>
        <mc:AlternateContent>
          <mc:Choice Requires="wps">
            <w:drawing>
              <wp:anchor distT="0" distB="0" distL="114300" distR="114300" simplePos="0" relativeHeight="251666432" behindDoc="0" locked="0" layoutInCell="1" allowOverlap="1" wp14:anchorId="0AAFF281" wp14:editId="0AAFF282">
                <wp:simplePos x="0" y="0"/>
                <wp:positionH relativeFrom="column">
                  <wp:posOffset>2781303</wp:posOffset>
                </wp:positionH>
                <wp:positionV relativeFrom="paragraph">
                  <wp:posOffset>125730</wp:posOffset>
                </wp:positionV>
                <wp:extent cx="885825" cy="0"/>
                <wp:effectExtent l="0" t="0" r="0" b="0"/>
                <wp:wrapNone/>
                <wp:docPr id="2" name="Elbow Connector 10"/>
                <wp:cNvGraphicFramePr/>
                <a:graphic xmlns:a="http://schemas.openxmlformats.org/drawingml/2006/main">
                  <a:graphicData uri="http://schemas.microsoft.com/office/word/2010/wordprocessingShape">
                    <wps:wsp>
                      <wps:cNvCnPr/>
                      <wps:spPr>
                        <a:xfrm>
                          <a:off x="0" y="0"/>
                          <a:ext cx="885825" cy="0"/>
                        </a:xfrm>
                        <a:prstGeom prst="bentConnector3">
                          <a:avLst/>
                        </a:prstGeom>
                        <a:noFill/>
                        <a:ln w="6345" cap="flat">
                          <a:solidFill>
                            <a:srgbClr val="4472C4"/>
                          </a:solidFill>
                          <a:prstDash val="solid"/>
                          <a:miter/>
                        </a:ln>
                      </wps:spPr>
                      <wps:bodyPr/>
                    </wps:wsp>
                  </a:graphicData>
                </a:graphic>
              </wp:anchor>
            </w:drawing>
          </mc:Choice>
          <mc:Fallback>
            <w:pict>
              <v:shapetype w14:anchorId="68B65198"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0" o:spid="_x0000_s1026" type="#_x0000_t34" style="position:absolute;margin-left:219pt;margin-top:9.9pt;width:69.75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" strokecolor="#4472c4" strokeweight=".17625mm"/>
            </w:pict>
          </mc:Fallback>
        </mc:AlternateContent>
      </w:r>
      <w:r>
        <w:rPr>
          <w:rFonts w:ascii="Arial" w:hAnsi="Arial" w:cs="Arial"/>
          <w:b/>
          <w:noProof/>
          <w:lang w:eastAsia="en-GB"/>
        </w:rPr>
        <mc:AlternateContent>
          <mc:Choice Requires="wps">
            <w:drawing>
              <wp:anchor distT="0" distB="0" distL="114300" distR="114300" simplePos="0" relativeHeight="251659264" behindDoc="0" locked="0" layoutInCell="1" allowOverlap="1" wp14:anchorId="0AAFF284" wp14:editId="0AAFF285">
                <wp:simplePos x="0" y="0"/>
                <wp:positionH relativeFrom="column">
                  <wp:posOffset>1562096</wp:posOffset>
                </wp:positionH>
                <wp:positionV relativeFrom="paragraph">
                  <wp:posOffset>20958</wp:posOffset>
                </wp:positionV>
                <wp:extent cx="1218566" cy="485775"/>
                <wp:effectExtent l="0" t="0" r="19684" b="28575"/>
                <wp:wrapNone/>
                <wp:docPr id="3" name="Rectangle 3"/>
                <wp:cNvGraphicFramePr/>
                <a:graphic xmlns:a="http://schemas.openxmlformats.org/drawingml/2006/main">
                  <a:graphicData uri="http://schemas.microsoft.com/office/word/2010/wordprocessingShape">
                    <wps:wsp>
                      <wps:cNvSpPr/>
                      <wps:spPr>
                        <a:xfrm>
                          <a:off x="0" y="0"/>
                          <a:ext cx="1218566" cy="485775"/>
                        </a:xfrm>
                        <a:prstGeom prst="rect">
                          <a:avLst/>
                        </a:prstGeom>
                        <a:solidFill>
                          <a:srgbClr val="4472C4"/>
                        </a:solidFill>
                        <a:ln w="12701" cap="flat">
                          <a:solidFill>
                            <a:srgbClr val="2F528F"/>
                          </a:solidFill>
                          <a:prstDash val="solid"/>
                          <a:miter/>
                        </a:ln>
                      </wps:spPr>
                      <wps:txbx>
                        <w:txbxContent>
                          <w:p w14:paraId="0AAFF2AA" w14:textId="77777777" w:rsidR="006760CE" w:rsidRDefault="006760CE">
                            <w:pPr>
                              <w:jc w:val="center"/>
                            </w:pPr>
                            <w:r>
                              <w:t>Community Services Manager</w:t>
                            </w:r>
                          </w:p>
                        </w:txbxContent>
                      </wps:txbx>
                      <wps:bodyPr vert="horz" wrap="square" lIns="91440" tIns="45720" rIns="91440" bIns="45720" anchor="ctr" anchorCtr="0" compatLnSpc="1">
                        <a:noAutofit/>
                      </wps:bodyPr>
                    </wps:wsp>
                  </a:graphicData>
                </a:graphic>
              </wp:anchor>
            </w:drawing>
          </mc:Choice>
          <mc:Fallback>
            <w:pict>
              <v:rect w14:anchorId="0AAFF284" id="Rectangle 3" o:spid="_x0000_s1026" style="position:absolute;margin-left:123pt;margin-top:1.65pt;width:95.95pt;height:38.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" fillcolor="#4472c4" strokecolor="#2f528f" strokeweight=".35281mm">
                <v:textbox>
                  <w:txbxContent>
                    <w:p w14:paraId="0AAFF2AA" w14:textId="77777777" w:rsidR="006760CE" w:rsidRDefault="006760CE">
                      <w:pPr>
                        <w:jc w:val="center"/>
                      </w:pPr>
                      <w:r>
                        <w:t>Community Services Manager</w:t>
                      </w:r>
                    </w:p>
                  </w:txbxContent>
                </v:textbox>
              </v:rect>
            </w:pict>
          </mc:Fallback>
        </mc:AlternateContent>
      </w:r>
    </w:p>
    <w:p w14:paraId="0AAFF2C1" w14:textId="77777777" w:rsidR="00AD2C46" w:rsidRDefault="00651C76">
      <w:r>
        <w:rPr>
          <w:rFonts w:ascii="Arial" w:hAnsi="Arial" w:cs="Arial"/>
          <w:b/>
          <w:noProof/>
          <w:lang w:eastAsia="en-GB"/>
        </w:rPr>
        <mc:AlternateContent>
          <mc:Choice Requires="wps">
            <w:drawing>
              <wp:anchor distT="0" distB="0" distL="114300" distR="114300" simplePos="0" relativeHeight="251677696" behindDoc="0" locked="0" layoutInCell="1" allowOverlap="1" wp14:anchorId="0AAFF286" wp14:editId="0AAFF287">
                <wp:simplePos x="0" y="0"/>
                <wp:positionH relativeFrom="column">
                  <wp:posOffset>2428874</wp:posOffset>
                </wp:positionH>
                <wp:positionV relativeFrom="paragraph">
                  <wp:posOffset>195581</wp:posOffset>
                </wp:positionV>
                <wp:extent cx="600075" cy="657225"/>
                <wp:effectExtent l="0" t="0" r="28575" b="28575"/>
                <wp:wrapNone/>
                <wp:docPr id="4" name="Straight Connector 1"/>
                <wp:cNvGraphicFramePr/>
                <a:graphic xmlns:a="http://schemas.openxmlformats.org/drawingml/2006/main">
                  <a:graphicData uri="http://schemas.microsoft.com/office/word/2010/wordprocessingShape">
                    <wps:wsp>
                      <wps:cNvCnPr/>
                      <wps:spPr>
                        <a:xfrm>
                          <a:off x="0" y="0"/>
                          <a:ext cx="600075" cy="657225"/>
                        </a:xfrm>
                        <a:prstGeom prst="straightConnector1">
                          <a:avLst/>
                        </a:prstGeom>
                        <a:noFill/>
                        <a:ln w="6345" cap="flat">
                          <a:solidFill>
                            <a:srgbClr val="4472C4"/>
                          </a:solidFill>
                          <a:custDash>
                            <a:ds d="100000" sp="100000"/>
                          </a:custDash>
                          <a:miter/>
                        </a:ln>
                      </wps:spPr>
                      <wps:bodyPr/>
                    </wps:wsp>
                  </a:graphicData>
                </a:graphic>
              </wp:anchor>
            </w:drawing>
          </mc:Choice>
          <mc:Fallback>
            <w:pict>
              <v:shape w14:anchorId="43221B75" id="Straight Connector 1" o:spid="_x0000_s1026" type="#_x0000_t32" style="position:absolute;margin-left:191.25pt;margin-top:15.4pt;width:47.25pt;height:51.7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" strokecolor="#4472c4" strokeweight=".17625mm">
                <v:stroke joinstyle="miter"/>
              </v:shape>
            </w:pict>
          </mc:Fallback>
        </mc:AlternateContent>
      </w:r>
      <w:r>
        <w:rPr>
          <w:rFonts w:ascii="Arial" w:hAnsi="Arial" w:cs="Arial"/>
          <w:b/>
          <w:noProof/>
          <w:lang w:eastAsia="en-GB"/>
        </w:rPr>
        <mc:AlternateContent>
          <mc:Choice Requires="wps">
            <w:drawing>
              <wp:anchor distT="0" distB="0" distL="114300" distR="114300" simplePos="0" relativeHeight="251668480" behindDoc="0" locked="0" layoutInCell="1" allowOverlap="1" wp14:anchorId="0AAFF288" wp14:editId="0AAFF289">
                <wp:simplePos x="0" y="0"/>
                <wp:positionH relativeFrom="column">
                  <wp:posOffset>2133596</wp:posOffset>
                </wp:positionH>
                <wp:positionV relativeFrom="paragraph">
                  <wp:posOffset>195581</wp:posOffset>
                </wp:positionV>
                <wp:extent cx="9529" cy="457200"/>
                <wp:effectExtent l="0" t="0" r="28571" b="19050"/>
                <wp:wrapNone/>
                <wp:docPr id="5" name="Straight Connector 12"/>
                <wp:cNvGraphicFramePr/>
                <a:graphic xmlns:a="http://schemas.openxmlformats.org/drawingml/2006/main">
                  <a:graphicData uri="http://schemas.microsoft.com/office/word/2010/wordprocessingShape">
                    <wps:wsp>
                      <wps:cNvCnPr/>
                      <wps:spPr>
                        <a:xfrm>
                          <a:off x="0" y="0"/>
                          <a:ext cx="9529" cy="457200"/>
                        </a:xfrm>
                        <a:prstGeom prst="straightConnector1">
                          <a:avLst/>
                        </a:prstGeom>
                        <a:noFill/>
                        <a:ln w="6345" cap="flat">
                          <a:solidFill>
                            <a:srgbClr val="4472C4"/>
                          </a:solidFill>
                          <a:prstDash val="solid"/>
                          <a:miter/>
                        </a:ln>
                      </wps:spPr>
                      <wps:bodyPr/>
                    </wps:wsp>
                  </a:graphicData>
                </a:graphic>
              </wp:anchor>
            </w:drawing>
          </mc:Choice>
          <mc:Fallback>
            <w:pict>
              <v:shape w14:anchorId="501541AF" id="Straight Connector 12" o:spid="_x0000_s1026" type="#_x0000_t32" style="position:absolute;margin-left:168pt;margin-top:15.4pt;width:.75pt;height:36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" strokecolor="#4472c4" strokeweight=".17625mm">
                <v:stroke joinstyle="miter"/>
              </v:shape>
            </w:pict>
          </mc:Fallback>
        </mc:AlternateContent>
      </w:r>
      <w:r>
        <w:rPr>
          <w:rFonts w:ascii="Arial" w:hAnsi="Arial" w:cs="Arial"/>
          <w:b/>
          <w:noProof/>
          <w:lang w:eastAsia="en-GB"/>
        </w:rPr>
        <mc:AlternateContent>
          <mc:Choice Requires="wps">
            <w:drawing>
              <wp:anchor distT="0" distB="0" distL="114300" distR="114300" simplePos="0" relativeHeight="251660288" behindDoc="0" locked="0" layoutInCell="1" allowOverlap="1" wp14:anchorId="0AAFF28A" wp14:editId="0AAFF28B">
                <wp:simplePos x="0" y="0"/>
                <wp:positionH relativeFrom="column">
                  <wp:posOffset>3114674</wp:posOffset>
                </wp:positionH>
                <wp:positionV relativeFrom="paragraph">
                  <wp:posOffset>14602</wp:posOffset>
                </wp:positionV>
                <wp:extent cx="1218566" cy="485775"/>
                <wp:effectExtent l="0" t="0" r="19684" b="28575"/>
                <wp:wrapNone/>
                <wp:docPr id="6" name="Rectangle 4"/>
                <wp:cNvGraphicFramePr/>
                <a:graphic xmlns:a="http://schemas.openxmlformats.org/drawingml/2006/main">
                  <a:graphicData uri="http://schemas.microsoft.com/office/word/2010/wordprocessingShape">
                    <wps:wsp>
                      <wps:cNvSpPr/>
                      <wps:spPr>
                        <a:xfrm>
                          <a:off x="0" y="0"/>
                          <a:ext cx="1218566" cy="485775"/>
                        </a:xfrm>
                        <a:prstGeom prst="rect">
                          <a:avLst/>
                        </a:prstGeom>
                        <a:solidFill>
                          <a:srgbClr val="4F81BD"/>
                        </a:solidFill>
                        <a:ln w="25402" cap="flat">
                          <a:solidFill>
                            <a:srgbClr val="385D8A"/>
                          </a:solidFill>
                          <a:prstDash val="solid"/>
                          <a:miter/>
                        </a:ln>
                      </wps:spPr>
                      <wps:txbx>
                        <w:txbxContent>
                          <w:p w14:paraId="0AAFF2AC" w14:textId="77777777" w:rsidR="006760CE" w:rsidRDefault="006760CE">
                            <w:pPr>
                              <w:jc w:val="center"/>
                              <w:rPr>
                                <w:color w:val="FFFFFF"/>
                              </w:rPr>
                            </w:pPr>
                            <w:r>
                              <w:rPr>
                                <w:color w:val="FFFFFF"/>
                              </w:rPr>
                              <w:t>Clinical Matron</w:t>
                            </w:r>
                          </w:p>
                        </w:txbxContent>
                      </wps:txbx>
                      <wps:bodyPr vert="horz" wrap="square" lIns="91440" tIns="45720" rIns="91440" bIns="45720" anchor="ctr" anchorCtr="0" compatLnSpc="1">
                        <a:noAutofit/>
                      </wps:bodyPr>
                    </wps:wsp>
                  </a:graphicData>
                </a:graphic>
              </wp:anchor>
            </w:drawing>
          </mc:Choice>
          <mc:Fallback>
            <w:pict>
              <v:rect w14:anchorId="0AAFF28A" id="Rectangle 4" o:spid="_x0000_s1027" style="position:absolute;margin-left:245.25pt;margin-top:1.15pt;width:95.95pt;height:3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" fillcolor="#4f81bd" strokecolor="#385d8a" strokeweight=".70561mm">
                <v:textbox>
                  <w:txbxContent>
                    <w:p w14:paraId="0AAFF2AC" w14:textId="77777777" w:rsidR="006760CE" w:rsidRDefault="006760CE">
                      <w:pPr>
                        <w:jc w:val="center"/>
                        <w:rPr>
                          <w:color w:val="FFFFFF"/>
                        </w:rPr>
                      </w:pPr>
                      <w:r>
                        <w:rPr>
                          <w:color w:val="FFFFFF"/>
                        </w:rPr>
                        <w:t>Clinical Matron</w:t>
                      </w:r>
                    </w:p>
                  </w:txbxContent>
                </v:textbox>
              </v:rect>
            </w:pict>
          </mc:Fallback>
        </mc:AlternateContent>
      </w:r>
    </w:p>
    <w:p w14:paraId="0AAFF2C2" w14:textId="77777777" w:rsidR="00AD2C46" w:rsidRDefault="00651C76">
      <w:r>
        <w:rPr>
          <w:rFonts w:ascii="Arial" w:hAnsi="Arial" w:cs="Arial"/>
          <w:b/>
          <w:noProof/>
          <w:lang w:eastAsia="en-GB"/>
        </w:rPr>
        <mc:AlternateContent>
          <mc:Choice Requires="wps">
            <w:drawing>
              <wp:anchor distT="0" distB="0" distL="114300" distR="114300" simplePos="0" relativeHeight="251679744" behindDoc="0" locked="0" layoutInCell="1" allowOverlap="1" wp14:anchorId="0AAFF28C" wp14:editId="0AAFF28D">
                <wp:simplePos x="0" y="0"/>
                <wp:positionH relativeFrom="column">
                  <wp:posOffset>3429000</wp:posOffset>
                </wp:positionH>
                <wp:positionV relativeFrom="paragraph">
                  <wp:posOffset>294007</wp:posOffset>
                </wp:positionV>
                <wp:extent cx="961391" cy="151132"/>
                <wp:effectExtent l="0" t="0" r="29209" b="20318"/>
                <wp:wrapNone/>
                <wp:docPr id="7" name="Straight Connector 18"/>
                <wp:cNvGraphicFramePr/>
                <a:graphic xmlns:a="http://schemas.openxmlformats.org/drawingml/2006/main">
                  <a:graphicData uri="http://schemas.microsoft.com/office/word/2010/wordprocessingShape">
                    <wps:wsp>
                      <wps:cNvCnPr/>
                      <wps:spPr>
                        <a:xfrm>
                          <a:off x="0" y="0"/>
                          <a:ext cx="961391" cy="151132"/>
                        </a:xfrm>
                        <a:prstGeom prst="straightConnector1">
                          <a:avLst/>
                        </a:prstGeom>
                        <a:noFill/>
                        <a:ln w="6345" cap="flat">
                          <a:solidFill>
                            <a:srgbClr val="4472C4"/>
                          </a:solidFill>
                          <a:prstDash val="solid"/>
                          <a:miter/>
                        </a:ln>
                      </wps:spPr>
                      <wps:bodyPr/>
                    </wps:wsp>
                  </a:graphicData>
                </a:graphic>
              </wp:anchor>
            </w:drawing>
          </mc:Choice>
          <mc:Fallback>
            <w:pict>
              <v:shape w14:anchorId="08B32B58" id="Straight Connector 18" o:spid="_x0000_s1026" type="#_x0000_t32" style="position:absolute;margin-left:270pt;margin-top:23.15pt;width:75.7pt;height:11.9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" strokecolor="#4472c4" strokeweight=".17625mm">
                <v:stroke joinstyle="miter"/>
              </v:shape>
            </w:pict>
          </mc:Fallback>
        </mc:AlternateContent>
      </w:r>
      <w:r>
        <w:rPr>
          <w:rFonts w:ascii="Arial" w:hAnsi="Arial" w:cs="Arial"/>
          <w:b/>
          <w:noProof/>
          <w:lang w:eastAsia="en-GB"/>
        </w:rPr>
        <mc:AlternateContent>
          <mc:Choice Requires="wps">
            <w:drawing>
              <wp:anchor distT="0" distB="0" distL="114300" distR="114300" simplePos="0" relativeHeight="251671552" behindDoc="0" locked="0" layoutInCell="1" allowOverlap="1" wp14:anchorId="0AAFF28E" wp14:editId="0AAFF28F">
                <wp:simplePos x="0" y="0"/>
                <wp:positionH relativeFrom="column">
                  <wp:posOffset>3429000</wp:posOffset>
                </wp:positionH>
                <wp:positionV relativeFrom="paragraph">
                  <wp:posOffset>188595</wp:posOffset>
                </wp:positionV>
                <wp:extent cx="0" cy="352428"/>
                <wp:effectExtent l="0" t="0" r="38100" b="28572"/>
                <wp:wrapNone/>
                <wp:docPr id="8" name="Straight Connector 16"/>
                <wp:cNvGraphicFramePr/>
                <a:graphic xmlns:a="http://schemas.openxmlformats.org/drawingml/2006/main">
                  <a:graphicData uri="http://schemas.microsoft.com/office/word/2010/wordprocessingShape">
                    <wps:wsp>
                      <wps:cNvCnPr/>
                      <wps:spPr>
                        <a:xfrm>
                          <a:off x="0" y="0"/>
                          <a:ext cx="0" cy="352428"/>
                        </a:xfrm>
                        <a:prstGeom prst="straightConnector1">
                          <a:avLst/>
                        </a:prstGeom>
                        <a:noFill/>
                        <a:ln w="6345" cap="flat">
                          <a:solidFill>
                            <a:srgbClr val="4472C4"/>
                          </a:solidFill>
                          <a:prstDash val="solid"/>
                          <a:miter/>
                        </a:ln>
                      </wps:spPr>
                      <wps:bodyPr/>
                    </wps:wsp>
                  </a:graphicData>
                </a:graphic>
              </wp:anchor>
            </w:drawing>
          </mc:Choice>
          <mc:Fallback>
            <w:pict>
              <v:shape w14:anchorId="59F2C3D2" id="Straight Connector 16" o:spid="_x0000_s1026" type="#_x0000_t32" style="position:absolute;margin-left:270pt;margin-top:14.85pt;width:0;height:27.7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" strokecolor="#4472c4" strokeweight=".17625mm">
                <v:stroke joinstyle="miter"/>
              </v:shape>
            </w:pict>
          </mc:Fallback>
        </mc:AlternateContent>
      </w:r>
    </w:p>
    <w:p w14:paraId="0AAFF2C3" w14:textId="1A5AFFDA" w:rsidR="00AD2C46" w:rsidRDefault="00145422">
      <w:r>
        <w:rPr>
          <w:rFonts w:ascii="Arial" w:hAnsi="Arial" w:cs="Arial"/>
          <w:b/>
          <w:noProof/>
          <w:lang w:eastAsia="en-GB"/>
        </w:rPr>
        <mc:AlternateContent>
          <mc:Choice Requires="wps">
            <w:drawing>
              <wp:anchor distT="0" distB="0" distL="114300" distR="114300" simplePos="0" relativeHeight="251661312" behindDoc="0" locked="0" layoutInCell="1" allowOverlap="1" wp14:anchorId="0AAFF298" wp14:editId="170C3CF0">
                <wp:simplePos x="0" y="0"/>
                <wp:positionH relativeFrom="column">
                  <wp:posOffset>2769080</wp:posOffset>
                </wp:positionH>
                <wp:positionV relativeFrom="paragraph">
                  <wp:posOffset>200972</wp:posOffset>
                </wp:positionV>
                <wp:extent cx="1322082" cy="534837"/>
                <wp:effectExtent l="0" t="0" r="11430" b="17780"/>
                <wp:wrapNone/>
                <wp:docPr id="13" name="Rectangle 5"/>
                <wp:cNvGraphicFramePr/>
                <a:graphic xmlns:a="http://schemas.openxmlformats.org/drawingml/2006/main">
                  <a:graphicData uri="http://schemas.microsoft.com/office/word/2010/wordprocessingShape">
                    <wps:wsp>
                      <wps:cNvSpPr/>
                      <wps:spPr>
                        <a:xfrm>
                          <a:off x="0" y="0"/>
                          <a:ext cx="1322082" cy="534837"/>
                        </a:xfrm>
                        <a:prstGeom prst="rect">
                          <a:avLst/>
                        </a:prstGeom>
                        <a:solidFill>
                          <a:srgbClr val="4F81BD"/>
                        </a:solidFill>
                        <a:ln w="25402" cap="flat">
                          <a:solidFill>
                            <a:srgbClr val="385D8A"/>
                          </a:solidFill>
                          <a:prstDash val="solid"/>
                          <a:miter/>
                        </a:ln>
                      </wps:spPr>
                      <wps:txbx>
                        <w:txbxContent>
                          <w:p w14:paraId="0AAFF2B2" w14:textId="78860D90" w:rsidR="006760CE" w:rsidRDefault="006760CE" w:rsidP="00145422">
                            <w:pPr>
                              <w:jc w:val="center"/>
                              <w:rPr>
                                <w:color w:val="FFFFFF"/>
                                <w:sz w:val="16"/>
                                <w:szCs w:val="16"/>
                              </w:rPr>
                            </w:pPr>
                            <w:r>
                              <w:rPr>
                                <w:color w:val="FFFFFF"/>
                                <w:sz w:val="16"/>
                                <w:szCs w:val="16"/>
                              </w:rPr>
                              <w:t>Band 7 Nurse Specialist Team Manager S</w:t>
                            </w:r>
                            <w:r w:rsidR="00640758">
                              <w:rPr>
                                <w:color w:val="FFFFFF"/>
                                <w:sz w:val="16"/>
                                <w:szCs w:val="16"/>
                              </w:rPr>
                              <w:t>eaton</w:t>
                            </w:r>
                            <w:r>
                              <w:rPr>
                                <w:color w:val="FFFFFF"/>
                                <w:sz w:val="16"/>
                                <w:szCs w:val="16"/>
                              </w:rPr>
                              <w:t xml:space="preserve"> Hospice at Home</w:t>
                            </w:r>
                          </w:p>
                        </w:txbxContent>
                      </wps:txbx>
                      <wps:bodyPr vert="horz" wrap="square" lIns="91440" tIns="45720" rIns="91440" bIns="45720" anchor="ctr" anchorCtr="0" compatLnSpc="1">
                        <a:noAutofit/>
                      </wps:bodyPr>
                    </wps:wsp>
                  </a:graphicData>
                </a:graphic>
                <wp14:sizeRelH relativeFrom="margin">
                  <wp14:pctWidth>0</wp14:pctWidth>
                </wp14:sizeRelH>
                <wp14:sizeRelV relativeFrom="margin">
                  <wp14:pctHeight>0</wp14:pctHeight>
                </wp14:sizeRelV>
              </wp:anchor>
            </w:drawing>
          </mc:Choice>
          <mc:Fallback>
            <w:pict>
              <v:rect w14:anchorId="0AAFF298" id="Rectangle 5" o:spid="_x0000_s1028" style="position:absolute;margin-left:218.05pt;margin-top:15.8pt;width:104.1pt;height:4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" fillcolor="#4f81bd" strokecolor="#385d8a" strokeweight=".70561mm">
                <v:textbox>
                  <w:txbxContent>
                    <w:p w14:paraId="0AAFF2B2" w14:textId="78860D90" w:rsidR="006760CE" w:rsidRDefault="006760CE" w:rsidP="00145422">
                      <w:pPr>
                        <w:jc w:val="center"/>
                        <w:rPr>
                          <w:color w:val="FFFFFF"/>
                          <w:sz w:val="16"/>
                          <w:szCs w:val="16"/>
                        </w:rPr>
                      </w:pPr>
                      <w:r>
                        <w:rPr>
                          <w:color w:val="FFFFFF"/>
                          <w:sz w:val="16"/>
                          <w:szCs w:val="16"/>
                        </w:rPr>
                        <w:t>Band 7 Nurse Specialist Team Manager S</w:t>
                      </w:r>
                      <w:r w:rsidR="00640758">
                        <w:rPr>
                          <w:color w:val="FFFFFF"/>
                          <w:sz w:val="16"/>
                          <w:szCs w:val="16"/>
                        </w:rPr>
                        <w:t>eaton</w:t>
                      </w:r>
                      <w:r>
                        <w:rPr>
                          <w:color w:val="FFFFFF"/>
                          <w:sz w:val="16"/>
                          <w:szCs w:val="16"/>
                        </w:rPr>
                        <w:t xml:space="preserve"> Hospice at Home</w:t>
                      </w:r>
                    </w:p>
                  </w:txbxContent>
                </v:textbox>
              </v:rect>
            </w:pict>
          </mc:Fallback>
        </mc:AlternateContent>
      </w:r>
      <w:r w:rsidR="00651C76">
        <w:rPr>
          <w:rFonts w:ascii="Arial" w:hAnsi="Arial" w:cs="Arial"/>
          <w:b/>
          <w:noProof/>
          <w:lang w:eastAsia="en-GB"/>
        </w:rPr>
        <mc:AlternateContent>
          <mc:Choice Requires="wps">
            <w:drawing>
              <wp:anchor distT="0" distB="0" distL="114300" distR="114300" simplePos="0" relativeHeight="251678720" behindDoc="0" locked="0" layoutInCell="1" allowOverlap="1" wp14:anchorId="0AAFF290" wp14:editId="0AAFF291">
                <wp:simplePos x="0" y="0"/>
                <wp:positionH relativeFrom="column">
                  <wp:posOffset>4395465</wp:posOffset>
                </wp:positionH>
                <wp:positionV relativeFrom="paragraph">
                  <wp:posOffset>29846</wp:posOffset>
                </wp:positionV>
                <wp:extent cx="1285875" cy="728347"/>
                <wp:effectExtent l="0" t="0" r="28575" b="14603"/>
                <wp:wrapNone/>
                <wp:docPr id="9" name="Rectangle 46"/>
                <wp:cNvGraphicFramePr/>
                <a:graphic xmlns:a="http://schemas.openxmlformats.org/drawingml/2006/main">
                  <a:graphicData uri="http://schemas.microsoft.com/office/word/2010/wordprocessingShape">
                    <wps:wsp>
                      <wps:cNvSpPr/>
                      <wps:spPr>
                        <a:xfrm>
                          <a:off x="0" y="0"/>
                          <a:ext cx="1285875" cy="728347"/>
                        </a:xfrm>
                        <a:prstGeom prst="rect">
                          <a:avLst/>
                        </a:prstGeom>
                        <a:solidFill>
                          <a:srgbClr val="4F81BD"/>
                        </a:solidFill>
                        <a:ln w="25402" cap="flat">
                          <a:solidFill>
                            <a:srgbClr val="385D8A"/>
                          </a:solidFill>
                          <a:prstDash val="solid"/>
                          <a:miter/>
                        </a:ln>
                      </wps:spPr>
                      <wps:txbx>
                        <w:txbxContent>
                          <w:p w14:paraId="0AAFF2AE" w14:textId="7053FB2C" w:rsidR="006760CE" w:rsidRDefault="006760CE">
                            <w:pPr>
                              <w:jc w:val="center"/>
                              <w:rPr>
                                <w:color w:val="FFFFFF"/>
                                <w:sz w:val="16"/>
                                <w:szCs w:val="16"/>
                              </w:rPr>
                            </w:pPr>
                            <w:r>
                              <w:rPr>
                                <w:color w:val="FFFFFF"/>
                                <w:sz w:val="16"/>
                                <w:szCs w:val="16"/>
                              </w:rPr>
                              <w:t>S</w:t>
                            </w:r>
                            <w:r w:rsidR="00640758">
                              <w:rPr>
                                <w:color w:val="FFFFFF"/>
                                <w:sz w:val="16"/>
                                <w:szCs w:val="16"/>
                              </w:rPr>
                              <w:t>eaton League of Friends</w:t>
                            </w:r>
                            <w:r>
                              <w:rPr>
                                <w:color w:val="FFFFFF"/>
                                <w:sz w:val="16"/>
                                <w:szCs w:val="16"/>
                              </w:rPr>
                              <w:br/>
                              <w:t>Steering Group on Palliative &amp; EOL Care</w:t>
                            </w:r>
                          </w:p>
                        </w:txbxContent>
                      </wps:txbx>
                      <wps:bodyPr vert="horz" wrap="square" lIns="91440" tIns="45720" rIns="91440" bIns="45720" anchor="ctr" anchorCtr="0" compatLnSpc="1">
                        <a:noAutofit/>
                      </wps:bodyPr>
                    </wps:wsp>
                  </a:graphicData>
                </a:graphic>
              </wp:anchor>
            </w:drawing>
          </mc:Choice>
          <mc:Fallback>
            <w:pict>
              <v:rect w14:anchorId="0AAFF290" id="Rectangle 46" o:spid="_x0000_s1029" style="position:absolute;margin-left:346.1pt;margin-top:2.35pt;width:101.25pt;height:57.3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" fillcolor="#4f81bd" strokecolor="#385d8a" strokeweight=".70561mm">
                <v:textbox>
                  <w:txbxContent>
                    <w:p w14:paraId="0AAFF2AE" w14:textId="7053FB2C" w:rsidR="006760CE" w:rsidRDefault="006760CE">
                      <w:pPr>
                        <w:jc w:val="center"/>
                        <w:rPr>
                          <w:color w:val="FFFFFF"/>
                          <w:sz w:val="16"/>
                          <w:szCs w:val="16"/>
                        </w:rPr>
                      </w:pPr>
                      <w:r>
                        <w:rPr>
                          <w:color w:val="FFFFFF"/>
                          <w:sz w:val="16"/>
                          <w:szCs w:val="16"/>
                        </w:rPr>
                        <w:t>S</w:t>
                      </w:r>
                      <w:r w:rsidR="00640758">
                        <w:rPr>
                          <w:color w:val="FFFFFF"/>
                          <w:sz w:val="16"/>
                          <w:szCs w:val="16"/>
                        </w:rPr>
                        <w:t>eaton League of Friends</w:t>
                      </w:r>
                      <w:r>
                        <w:rPr>
                          <w:color w:val="FFFFFF"/>
                          <w:sz w:val="16"/>
                          <w:szCs w:val="16"/>
                        </w:rPr>
                        <w:br/>
                        <w:t>Steering Group on Palliative &amp; EOL Care</w:t>
                      </w:r>
                    </w:p>
                  </w:txbxContent>
                </v:textbox>
              </v:rect>
            </w:pict>
          </mc:Fallback>
        </mc:AlternateContent>
      </w:r>
      <w:r w:rsidR="00651C76">
        <w:rPr>
          <w:rFonts w:ascii="Arial" w:hAnsi="Arial" w:cs="Arial"/>
          <w:b/>
          <w:noProof/>
          <w:lang w:eastAsia="en-GB"/>
        </w:rPr>
        <mc:AlternateContent>
          <mc:Choice Requires="wps">
            <w:drawing>
              <wp:anchor distT="0" distB="0" distL="114300" distR="114300" simplePos="0" relativeHeight="251669504" behindDoc="0" locked="0" layoutInCell="1" allowOverlap="1" wp14:anchorId="0AAFF292" wp14:editId="0AAFF293">
                <wp:simplePos x="0" y="0"/>
                <wp:positionH relativeFrom="column">
                  <wp:posOffset>857250</wp:posOffset>
                </wp:positionH>
                <wp:positionV relativeFrom="paragraph">
                  <wp:posOffset>29205</wp:posOffset>
                </wp:positionV>
                <wp:extent cx="1285875" cy="0"/>
                <wp:effectExtent l="0" t="0" r="0" b="0"/>
                <wp:wrapNone/>
                <wp:docPr id="10" name="Straight Connector 14"/>
                <wp:cNvGraphicFramePr/>
                <a:graphic xmlns:a="http://schemas.openxmlformats.org/drawingml/2006/main">
                  <a:graphicData uri="http://schemas.microsoft.com/office/word/2010/wordprocessingShape">
                    <wps:wsp>
                      <wps:cNvCnPr/>
                      <wps:spPr>
                        <a:xfrm>
                          <a:off x="0" y="0"/>
                          <a:ext cx="1285875" cy="0"/>
                        </a:xfrm>
                        <a:prstGeom prst="straightConnector1">
                          <a:avLst/>
                        </a:prstGeom>
                        <a:noFill/>
                        <a:ln w="6345" cap="flat">
                          <a:solidFill>
                            <a:srgbClr val="4472C4"/>
                          </a:solidFill>
                          <a:prstDash val="solid"/>
                          <a:miter/>
                        </a:ln>
                      </wps:spPr>
                      <wps:bodyPr/>
                    </wps:wsp>
                  </a:graphicData>
                </a:graphic>
              </wp:anchor>
            </w:drawing>
          </mc:Choice>
          <mc:Fallback>
            <w:pict>
              <v:shape w14:anchorId="498201CC" id="Straight Connector 14" o:spid="_x0000_s1026" type="#_x0000_t32" style="position:absolute;margin-left:67.5pt;margin-top:2.3pt;width:101.2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" strokecolor="#4472c4" strokeweight=".17625mm">
                <v:stroke joinstyle="miter"/>
              </v:shape>
            </w:pict>
          </mc:Fallback>
        </mc:AlternateContent>
      </w:r>
      <w:r w:rsidR="00651C76">
        <w:rPr>
          <w:rFonts w:ascii="Arial" w:hAnsi="Arial" w:cs="Arial"/>
          <w:b/>
          <w:noProof/>
          <w:lang w:eastAsia="en-GB"/>
        </w:rPr>
        <mc:AlternateContent>
          <mc:Choice Requires="wps">
            <w:drawing>
              <wp:anchor distT="0" distB="0" distL="114300" distR="114300" simplePos="0" relativeHeight="251670528" behindDoc="0" locked="0" layoutInCell="1" allowOverlap="1" wp14:anchorId="0AAFF294" wp14:editId="0AAFF295">
                <wp:simplePos x="0" y="0"/>
                <wp:positionH relativeFrom="column">
                  <wp:posOffset>857250</wp:posOffset>
                </wp:positionH>
                <wp:positionV relativeFrom="paragraph">
                  <wp:posOffset>29205</wp:posOffset>
                </wp:positionV>
                <wp:extent cx="0" cy="200025"/>
                <wp:effectExtent l="0" t="0" r="38100" b="28575"/>
                <wp:wrapNone/>
                <wp:docPr id="11" name="Straight Connector 15"/>
                <wp:cNvGraphicFramePr/>
                <a:graphic xmlns:a="http://schemas.openxmlformats.org/drawingml/2006/main">
                  <a:graphicData uri="http://schemas.microsoft.com/office/word/2010/wordprocessingShape">
                    <wps:wsp>
                      <wps:cNvCnPr/>
                      <wps:spPr>
                        <a:xfrm>
                          <a:off x="0" y="0"/>
                          <a:ext cx="0" cy="200025"/>
                        </a:xfrm>
                        <a:prstGeom prst="straightConnector1">
                          <a:avLst/>
                        </a:prstGeom>
                        <a:noFill/>
                        <a:ln w="6345" cap="flat">
                          <a:solidFill>
                            <a:srgbClr val="4472C4"/>
                          </a:solidFill>
                          <a:prstDash val="solid"/>
                          <a:miter/>
                        </a:ln>
                      </wps:spPr>
                      <wps:bodyPr/>
                    </wps:wsp>
                  </a:graphicData>
                </a:graphic>
              </wp:anchor>
            </w:drawing>
          </mc:Choice>
          <mc:Fallback>
            <w:pict>
              <v:shape w14:anchorId="1E285234" id="Straight Connector 15" o:spid="_x0000_s1026" type="#_x0000_t32" style="position:absolute;margin-left:67.5pt;margin-top:2.3pt;width:0;height:15.7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" strokecolor="#4472c4" strokeweight=".17625mm">
                <v:stroke joinstyle="miter"/>
              </v:shape>
            </w:pict>
          </mc:Fallback>
        </mc:AlternateContent>
      </w:r>
      <w:r w:rsidR="00651C76">
        <w:rPr>
          <w:rFonts w:ascii="Arial" w:hAnsi="Arial" w:cs="Arial"/>
          <w:b/>
          <w:noProof/>
          <w:lang w:eastAsia="en-GB"/>
        </w:rPr>
        <mc:AlternateContent>
          <mc:Choice Requires="wps">
            <w:drawing>
              <wp:anchor distT="0" distB="0" distL="114300" distR="114300" simplePos="0" relativeHeight="251662336" behindDoc="0" locked="0" layoutInCell="1" allowOverlap="1" wp14:anchorId="0AAFF296" wp14:editId="79CDC505">
                <wp:simplePos x="0" y="0"/>
                <wp:positionH relativeFrom="column">
                  <wp:posOffset>342900</wp:posOffset>
                </wp:positionH>
                <wp:positionV relativeFrom="paragraph">
                  <wp:posOffset>229230</wp:posOffset>
                </wp:positionV>
                <wp:extent cx="1218566" cy="552453"/>
                <wp:effectExtent l="0" t="0" r="19684" b="19047"/>
                <wp:wrapNone/>
                <wp:docPr id="12" name="Rectangle 6"/>
                <wp:cNvGraphicFramePr/>
                <a:graphic xmlns:a="http://schemas.openxmlformats.org/drawingml/2006/main">
                  <a:graphicData uri="http://schemas.microsoft.com/office/word/2010/wordprocessingShape">
                    <wps:wsp>
                      <wps:cNvSpPr/>
                      <wps:spPr>
                        <a:xfrm>
                          <a:off x="0" y="0"/>
                          <a:ext cx="1218566" cy="552453"/>
                        </a:xfrm>
                        <a:prstGeom prst="rect">
                          <a:avLst/>
                        </a:prstGeom>
                        <a:solidFill>
                          <a:srgbClr val="4F81BD"/>
                        </a:solidFill>
                        <a:ln w="25402" cap="flat">
                          <a:solidFill>
                            <a:srgbClr val="385D8A"/>
                          </a:solidFill>
                          <a:prstDash val="solid"/>
                          <a:miter/>
                        </a:ln>
                      </wps:spPr>
                      <wps:txbx>
                        <w:txbxContent>
                          <w:p w14:paraId="0AAFF2B0" w14:textId="77777777" w:rsidR="006760CE" w:rsidRDefault="006760CE">
                            <w:pPr>
                              <w:jc w:val="center"/>
                            </w:pPr>
                            <w:r>
                              <w:rPr>
                                <w:color w:val="FFFFFF"/>
                                <w:sz w:val="20"/>
                                <w:szCs w:val="20"/>
                              </w:rPr>
                              <w:t>Band 7 Community</w:t>
                            </w:r>
                            <w:r>
                              <w:rPr>
                                <w:color w:val="FFFFFF"/>
                              </w:rPr>
                              <w:t xml:space="preserve"> </w:t>
                            </w:r>
                            <w:r>
                              <w:rPr>
                                <w:color w:val="FFFFFF"/>
                                <w:sz w:val="20"/>
                                <w:szCs w:val="20"/>
                              </w:rPr>
                              <w:t>Nurse Team</w:t>
                            </w:r>
                            <w:r>
                              <w:rPr>
                                <w:color w:val="FFFFFF"/>
                              </w:rPr>
                              <w:t xml:space="preserve"> </w:t>
                            </w:r>
                            <w:r>
                              <w:rPr>
                                <w:color w:val="FFFFFF"/>
                                <w:sz w:val="20"/>
                                <w:szCs w:val="20"/>
                              </w:rPr>
                              <w:t>Leader</w:t>
                            </w:r>
                          </w:p>
                        </w:txbxContent>
                      </wps:txbx>
                      <wps:bodyPr vert="horz" wrap="square" lIns="91440" tIns="45720" rIns="91440" bIns="45720" anchor="ctr" anchorCtr="0" compatLnSpc="1">
                        <a:noAutofit/>
                      </wps:bodyPr>
                    </wps:wsp>
                  </a:graphicData>
                </a:graphic>
              </wp:anchor>
            </w:drawing>
          </mc:Choice>
          <mc:Fallback>
            <w:pict>
              <v:rect w14:anchorId="0AAFF296" id="Rectangle 6" o:spid="_x0000_s1030" style="position:absolute;margin-left:27pt;margin-top:18.05pt;width:95.95pt;height:43.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" fillcolor="#4f81bd" strokecolor="#385d8a" strokeweight=".70561mm">
                <v:textbox>
                  <w:txbxContent>
                    <w:p w14:paraId="0AAFF2B0" w14:textId="77777777" w:rsidR="006760CE" w:rsidRDefault="006760CE">
                      <w:pPr>
                        <w:jc w:val="center"/>
                      </w:pPr>
                      <w:r>
                        <w:rPr>
                          <w:color w:val="FFFFFF"/>
                          <w:sz w:val="20"/>
                          <w:szCs w:val="20"/>
                        </w:rPr>
                        <w:t>Band 7 Community</w:t>
                      </w:r>
                      <w:r>
                        <w:rPr>
                          <w:color w:val="FFFFFF"/>
                        </w:rPr>
                        <w:t xml:space="preserve"> </w:t>
                      </w:r>
                      <w:r>
                        <w:rPr>
                          <w:color w:val="FFFFFF"/>
                          <w:sz w:val="20"/>
                          <w:szCs w:val="20"/>
                        </w:rPr>
                        <w:t>Nurse Team</w:t>
                      </w:r>
                      <w:r>
                        <w:rPr>
                          <w:color w:val="FFFFFF"/>
                        </w:rPr>
                        <w:t xml:space="preserve"> </w:t>
                      </w:r>
                      <w:r>
                        <w:rPr>
                          <w:color w:val="FFFFFF"/>
                          <w:sz w:val="20"/>
                          <w:szCs w:val="20"/>
                        </w:rPr>
                        <w:t>Leader</w:t>
                      </w:r>
                    </w:p>
                  </w:txbxContent>
                </v:textbox>
              </v:rect>
            </w:pict>
          </mc:Fallback>
        </mc:AlternateContent>
      </w:r>
    </w:p>
    <w:p w14:paraId="0AAFF2C4" w14:textId="77777777" w:rsidR="00AD2C46" w:rsidRDefault="00AD2C46">
      <w:pPr>
        <w:rPr>
          <w:rFonts w:ascii="Arial" w:hAnsi="Arial" w:cs="Arial"/>
          <w:b/>
        </w:rPr>
      </w:pPr>
    </w:p>
    <w:p w14:paraId="0AAFF2C5" w14:textId="77777777" w:rsidR="00AD2C46" w:rsidRDefault="00651C76">
      <w:r>
        <w:rPr>
          <w:rFonts w:ascii="Arial" w:hAnsi="Arial" w:cs="Arial"/>
          <w:b/>
          <w:noProof/>
          <w:lang w:eastAsia="en-GB"/>
        </w:rPr>
        <mc:AlternateContent>
          <mc:Choice Requires="wps">
            <w:drawing>
              <wp:anchor distT="0" distB="0" distL="114300" distR="114300" simplePos="0" relativeHeight="251673600" behindDoc="0" locked="0" layoutInCell="1" allowOverlap="1" wp14:anchorId="0AAFF29A" wp14:editId="77F5C008">
                <wp:simplePos x="0" y="0"/>
                <wp:positionH relativeFrom="column">
                  <wp:posOffset>3411747</wp:posOffset>
                </wp:positionH>
                <wp:positionV relativeFrom="paragraph">
                  <wp:posOffset>122519</wp:posOffset>
                </wp:positionV>
                <wp:extent cx="0" cy="228600"/>
                <wp:effectExtent l="0" t="0" r="38100" b="19050"/>
                <wp:wrapNone/>
                <wp:docPr id="14" name="Straight Connector 20"/>
                <wp:cNvGraphicFramePr/>
                <a:graphic xmlns:a="http://schemas.openxmlformats.org/drawingml/2006/main">
                  <a:graphicData uri="http://schemas.microsoft.com/office/word/2010/wordprocessingShape">
                    <wps:wsp>
                      <wps:cNvCnPr/>
                      <wps:spPr>
                        <a:xfrm>
                          <a:off x="0" y="0"/>
                          <a:ext cx="0" cy="228600"/>
                        </a:xfrm>
                        <a:prstGeom prst="straightConnector1">
                          <a:avLst/>
                        </a:prstGeom>
                        <a:noFill/>
                        <a:ln w="6345" cap="flat">
                          <a:solidFill>
                            <a:srgbClr val="4472C4"/>
                          </a:solidFill>
                          <a:prstDash val="solid"/>
                          <a:miter/>
                        </a:ln>
                      </wps:spPr>
                      <wps:bodyPr/>
                    </wps:wsp>
                  </a:graphicData>
                </a:graphic>
              </wp:anchor>
            </w:drawing>
          </mc:Choice>
          <mc:Fallback>
            <w:pict>
              <v:shape w14:anchorId="3E534E33" id="Straight Connector 20" o:spid="_x0000_s1026" type="#_x0000_t32" style="position:absolute;margin-left:268.65pt;margin-top:9.65pt;width:0;height:18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" strokecolor="#4472c4" strokeweight=".17625mm">
                <v:stroke joinstyle="miter"/>
              </v:shape>
            </w:pict>
          </mc:Fallback>
        </mc:AlternateContent>
      </w:r>
      <w:r>
        <w:rPr>
          <w:rFonts w:ascii="Arial" w:hAnsi="Arial" w:cs="Arial"/>
          <w:b/>
          <w:noProof/>
          <w:lang w:eastAsia="en-GB"/>
        </w:rPr>
        <mc:AlternateContent>
          <mc:Choice Requires="wps">
            <w:drawing>
              <wp:anchor distT="0" distB="0" distL="114300" distR="114300" simplePos="0" relativeHeight="251672576" behindDoc="0" locked="0" layoutInCell="1" allowOverlap="1" wp14:anchorId="0AAFF29C" wp14:editId="0AAFF29D">
                <wp:simplePos x="0" y="0"/>
                <wp:positionH relativeFrom="column">
                  <wp:posOffset>857250</wp:posOffset>
                </wp:positionH>
                <wp:positionV relativeFrom="paragraph">
                  <wp:posOffset>158118</wp:posOffset>
                </wp:positionV>
                <wp:extent cx="0" cy="389891"/>
                <wp:effectExtent l="0" t="0" r="38100" b="29209"/>
                <wp:wrapNone/>
                <wp:docPr id="15" name="Straight Connector 19"/>
                <wp:cNvGraphicFramePr/>
                <a:graphic xmlns:a="http://schemas.openxmlformats.org/drawingml/2006/main">
                  <a:graphicData uri="http://schemas.microsoft.com/office/word/2010/wordprocessingShape">
                    <wps:wsp>
                      <wps:cNvCnPr/>
                      <wps:spPr>
                        <a:xfrm>
                          <a:off x="0" y="0"/>
                          <a:ext cx="0" cy="389891"/>
                        </a:xfrm>
                        <a:prstGeom prst="straightConnector1">
                          <a:avLst/>
                        </a:prstGeom>
                        <a:noFill/>
                        <a:ln w="6345" cap="flat">
                          <a:solidFill>
                            <a:srgbClr val="4472C4"/>
                          </a:solidFill>
                          <a:prstDash val="solid"/>
                          <a:miter/>
                        </a:ln>
                      </wps:spPr>
                      <wps:bodyPr/>
                    </wps:wsp>
                  </a:graphicData>
                </a:graphic>
              </wp:anchor>
            </w:drawing>
          </mc:Choice>
          <mc:Fallback>
            <w:pict>
              <v:shape w14:anchorId="7E95D046" id="Straight Connector 19" o:spid="_x0000_s1026" type="#_x0000_t32" style="position:absolute;margin-left:67.5pt;margin-top:12.45pt;width:0;height:30.7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" strokecolor="#4472c4" strokeweight=".17625mm">
                <v:stroke joinstyle="miter"/>
              </v:shape>
            </w:pict>
          </mc:Fallback>
        </mc:AlternateContent>
      </w:r>
    </w:p>
    <w:p w14:paraId="0AAFF2C6" w14:textId="77777777" w:rsidR="00AD2C46" w:rsidRDefault="00651C76">
      <w:r>
        <w:rPr>
          <w:rFonts w:ascii="Arial" w:hAnsi="Arial" w:cs="Arial"/>
          <w:b/>
          <w:noProof/>
          <w:lang w:eastAsia="en-GB"/>
        </w:rPr>
        <mc:AlternateContent>
          <mc:Choice Requires="wps">
            <w:drawing>
              <wp:anchor distT="0" distB="0" distL="114300" distR="114300" simplePos="0" relativeHeight="251676672" behindDoc="0" locked="0" layoutInCell="1" allowOverlap="1" wp14:anchorId="0AAFF29E" wp14:editId="0AAFF29F">
                <wp:simplePos x="0" y="0"/>
                <wp:positionH relativeFrom="column">
                  <wp:posOffset>4486275</wp:posOffset>
                </wp:positionH>
                <wp:positionV relativeFrom="paragraph">
                  <wp:posOffset>74925</wp:posOffset>
                </wp:positionV>
                <wp:extent cx="0" cy="161291"/>
                <wp:effectExtent l="0" t="0" r="38100" b="29209"/>
                <wp:wrapNone/>
                <wp:docPr id="16" name="Straight Connector 23"/>
                <wp:cNvGraphicFramePr/>
                <a:graphic xmlns:a="http://schemas.openxmlformats.org/drawingml/2006/main">
                  <a:graphicData uri="http://schemas.microsoft.com/office/word/2010/wordprocessingShape">
                    <wps:wsp>
                      <wps:cNvCnPr/>
                      <wps:spPr>
                        <a:xfrm>
                          <a:off x="0" y="0"/>
                          <a:ext cx="0" cy="161291"/>
                        </a:xfrm>
                        <a:prstGeom prst="straightConnector1">
                          <a:avLst/>
                        </a:prstGeom>
                        <a:noFill/>
                        <a:ln w="6345" cap="flat">
                          <a:solidFill>
                            <a:srgbClr val="4472C4"/>
                          </a:solidFill>
                          <a:prstDash val="solid"/>
                          <a:miter/>
                        </a:ln>
                      </wps:spPr>
                      <wps:bodyPr/>
                    </wps:wsp>
                  </a:graphicData>
                </a:graphic>
              </wp:anchor>
            </w:drawing>
          </mc:Choice>
          <mc:Fallback>
            <w:pict>
              <v:shape w14:anchorId="002758A1" id="Straight Connector 23" o:spid="_x0000_s1026" type="#_x0000_t32" style="position:absolute;margin-left:353.25pt;margin-top:5.9pt;width:0;height:12.7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" strokecolor="#4472c4" strokeweight=".17625mm">
                <v:stroke joinstyle="miter"/>
              </v:shape>
            </w:pict>
          </mc:Fallback>
        </mc:AlternateContent>
      </w:r>
      <w:r>
        <w:rPr>
          <w:rFonts w:ascii="Arial" w:hAnsi="Arial" w:cs="Arial"/>
          <w:b/>
          <w:noProof/>
          <w:lang w:eastAsia="en-GB"/>
        </w:rPr>
        <mc:AlternateContent>
          <mc:Choice Requires="wps">
            <w:drawing>
              <wp:anchor distT="0" distB="0" distL="114300" distR="114300" simplePos="0" relativeHeight="251675648" behindDoc="0" locked="0" layoutInCell="1" allowOverlap="1" wp14:anchorId="0AAFF2A0" wp14:editId="0AAFF2A1">
                <wp:simplePos x="0" y="0"/>
                <wp:positionH relativeFrom="column">
                  <wp:posOffset>2924178</wp:posOffset>
                </wp:positionH>
                <wp:positionV relativeFrom="paragraph">
                  <wp:posOffset>74925</wp:posOffset>
                </wp:positionV>
                <wp:extent cx="0" cy="161291"/>
                <wp:effectExtent l="0" t="0" r="38100" b="29209"/>
                <wp:wrapNone/>
                <wp:docPr id="17" name="Straight Connector 22"/>
                <wp:cNvGraphicFramePr/>
                <a:graphic xmlns:a="http://schemas.openxmlformats.org/drawingml/2006/main">
                  <a:graphicData uri="http://schemas.microsoft.com/office/word/2010/wordprocessingShape">
                    <wps:wsp>
                      <wps:cNvCnPr/>
                      <wps:spPr>
                        <a:xfrm>
                          <a:off x="0" y="0"/>
                          <a:ext cx="0" cy="161291"/>
                        </a:xfrm>
                        <a:prstGeom prst="straightConnector1">
                          <a:avLst/>
                        </a:prstGeom>
                        <a:noFill/>
                        <a:ln w="6345" cap="flat">
                          <a:solidFill>
                            <a:srgbClr val="4472C4"/>
                          </a:solidFill>
                          <a:prstDash val="solid"/>
                          <a:miter/>
                        </a:ln>
                      </wps:spPr>
                      <wps:bodyPr/>
                    </wps:wsp>
                  </a:graphicData>
                </a:graphic>
              </wp:anchor>
            </w:drawing>
          </mc:Choice>
          <mc:Fallback>
            <w:pict>
              <v:shape w14:anchorId="30F226CA" id="Straight Connector 22" o:spid="_x0000_s1026" type="#_x0000_t32" style="position:absolute;margin-left:230.25pt;margin-top:5.9pt;width:0;height:12.7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" strokecolor="#4472c4" strokeweight=".17625mm">
                <v:stroke joinstyle="miter"/>
              </v:shape>
            </w:pict>
          </mc:Fallback>
        </mc:AlternateContent>
      </w:r>
      <w:r>
        <w:rPr>
          <w:rFonts w:ascii="Arial" w:hAnsi="Arial" w:cs="Arial"/>
          <w:b/>
          <w:noProof/>
          <w:lang w:eastAsia="en-GB"/>
        </w:rPr>
        <mc:AlternateContent>
          <mc:Choice Requires="wps">
            <w:drawing>
              <wp:anchor distT="0" distB="0" distL="114300" distR="114300" simplePos="0" relativeHeight="251674624" behindDoc="0" locked="0" layoutInCell="1" allowOverlap="1" wp14:anchorId="0AAFF2A2" wp14:editId="0AAFF2A3">
                <wp:simplePos x="0" y="0"/>
                <wp:positionH relativeFrom="column">
                  <wp:posOffset>2924178</wp:posOffset>
                </wp:positionH>
                <wp:positionV relativeFrom="paragraph">
                  <wp:posOffset>74925</wp:posOffset>
                </wp:positionV>
                <wp:extent cx="1561466" cy="0"/>
                <wp:effectExtent l="0" t="0" r="0" b="0"/>
                <wp:wrapNone/>
                <wp:docPr id="18" name="Straight Connector 21"/>
                <wp:cNvGraphicFramePr/>
                <a:graphic xmlns:a="http://schemas.openxmlformats.org/drawingml/2006/main">
                  <a:graphicData uri="http://schemas.microsoft.com/office/word/2010/wordprocessingShape">
                    <wps:wsp>
                      <wps:cNvCnPr/>
                      <wps:spPr>
                        <a:xfrm>
                          <a:off x="0" y="0"/>
                          <a:ext cx="1561466" cy="0"/>
                        </a:xfrm>
                        <a:prstGeom prst="straightConnector1">
                          <a:avLst/>
                        </a:prstGeom>
                        <a:noFill/>
                        <a:ln w="6345" cap="flat">
                          <a:solidFill>
                            <a:srgbClr val="4472C4"/>
                          </a:solidFill>
                          <a:prstDash val="solid"/>
                          <a:miter/>
                        </a:ln>
                      </wps:spPr>
                      <wps:bodyPr/>
                    </wps:wsp>
                  </a:graphicData>
                </a:graphic>
              </wp:anchor>
            </w:drawing>
          </mc:Choice>
          <mc:Fallback>
            <w:pict>
              <v:shape w14:anchorId="52B4E742" id="Straight Connector 21" o:spid="_x0000_s1026" type="#_x0000_t32" style="position:absolute;margin-left:230.25pt;margin-top:5.9pt;width:122.95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" strokecolor="#4472c4" strokeweight=".17625mm">
                <v:stroke joinstyle="miter"/>
              </v:shape>
            </w:pict>
          </mc:Fallback>
        </mc:AlternateContent>
      </w:r>
      <w:r>
        <w:rPr>
          <w:rFonts w:ascii="Arial" w:hAnsi="Arial" w:cs="Arial"/>
          <w:b/>
          <w:noProof/>
          <w:lang w:eastAsia="en-GB"/>
        </w:rPr>
        <mc:AlternateContent>
          <mc:Choice Requires="wps">
            <w:drawing>
              <wp:anchor distT="0" distB="0" distL="114300" distR="114300" simplePos="0" relativeHeight="251665408" behindDoc="0" locked="0" layoutInCell="1" allowOverlap="1" wp14:anchorId="0AAFF2A4" wp14:editId="0AAFF2A5">
                <wp:simplePos x="0" y="0"/>
                <wp:positionH relativeFrom="column">
                  <wp:posOffset>342900</wp:posOffset>
                </wp:positionH>
                <wp:positionV relativeFrom="paragraph">
                  <wp:posOffset>236857</wp:posOffset>
                </wp:positionV>
                <wp:extent cx="1218566" cy="1143000"/>
                <wp:effectExtent l="0" t="0" r="19684" b="19050"/>
                <wp:wrapNone/>
                <wp:docPr id="19" name="Rectangle 9"/>
                <wp:cNvGraphicFramePr/>
                <a:graphic xmlns:a="http://schemas.openxmlformats.org/drawingml/2006/main">
                  <a:graphicData uri="http://schemas.microsoft.com/office/word/2010/wordprocessingShape">
                    <wps:wsp>
                      <wps:cNvSpPr/>
                      <wps:spPr>
                        <a:xfrm>
                          <a:off x="0" y="0"/>
                          <a:ext cx="1218566" cy="1143000"/>
                        </a:xfrm>
                        <a:prstGeom prst="rect">
                          <a:avLst/>
                        </a:prstGeom>
                        <a:solidFill>
                          <a:srgbClr val="4F81BD"/>
                        </a:solidFill>
                        <a:ln w="25402" cap="flat">
                          <a:solidFill>
                            <a:srgbClr val="385D8A"/>
                          </a:solidFill>
                          <a:prstDash val="solid"/>
                          <a:miter/>
                        </a:ln>
                      </wps:spPr>
                      <wps:txbx>
                        <w:txbxContent>
                          <w:p w14:paraId="0AAFF2B4" w14:textId="77777777" w:rsidR="006760CE" w:rsidRDefault="006760CE">
                            <w:pPr>
                              <w:jc w:val="center"/>
                            </w:pPr>
                            <w:r>
                              <w:rPr>
                                <w:color w:val="FFFFFF"/>
                                <w:sz w:val="18"/>
                                <w:szCs w:val="18"/>
                              </w:rPr>
                              <w:t>Community Services including community nursing, Urgent Community Response and</w:t>
                            </w:r>
                            <w:r>
                              <w:rPr>
                                <w:color w:val="FFFFFF"/>
                              </w:rPr>
                              <w:t xml:space="preserve"> </w:t>
                            </w:r>
                            <w:r>
                              <w:rPr>
                                <w:color w:val="FFFFFF"/>
                                <w:sz w:val="18"/>
                                <w:szCs w:val="18"/>
                              </w:rPr>
                              <w:t>Community Matrons</w:t>
                            </w:r>
                          </w:p>
                          <w:p w14:paraId="0AAFF2B5" w14:textId="77777777" w:rsidR="006760CE" w:rsidRDefault="006760CE">
                            <w:pPr>
                              <w:jc w:val="center"/>
                              <w:rPr>
                                <w:color w:val="FFFFFF"/>
                              </w:rPr>
                            </w:pPr>
                          </w:p>
                        </w:txbxContent>
                      </wps:txbx>
                      <wps:bodyPr vert="horz" wrap="square" lIns="91440" tIns="45720" rIns="91440" bIns="45720" anchor="ctr" anchorCtr="0" compatLnSpc="1">
                        <a:noAutofit/>
                      </wps:bodyPr>
                    </wps:wsp>
                  </a:graphicData>
                </a:graphic>
              </wp:anchor>
            </w:drawing>
          </mc:Choice>
          <mc:Fallback>
            <w:pict>
              <v:rect w14:anchorId="0AAFF2A4" id="Rectangle 9" o:spid="_x0000_s1031" style="position:absolute;margin-left:27pt;margin-top:18.65pt;width:95.95pt;height:90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" fillcolor="#4f81bd" strokecolor="#385d8a" strokeweight=".70561mm">
                <v:textbox>
                  <w:txbxContent>
                    <w:p w14:paraId="0AAFF2B4" w14:textId="77777777" w:rsidR="006760CE" w:rsidRDefault="006760CE">
                      <w:pPr>
                        <w:jc w:val="center"/>
                      </w:pPr>
                      <w:r>
                        <w:rPr>
                          <w:color w:val="FFFFFF"/>
                          <w:sz w:val="18"/>
                          <w:szCs w:val="18"/>
                        </w:rPr>
                        <w:t>Community Services including community nursing, Urgent Community Response and</w:t>
                      </w:r>
                      <w:r>
                        <w:rPr>
                          <w:color w:val="FFFFFF"/>
                        </w:rPr>
                        <w:t xml:space="preserve"> </w:t>
                      </w:r>
                      <w:r>
                        <w:rPr>
                          <w:color w:val="FFFFFF"/>
                          <w:sz w:val="18"/>
                          <w:szCs w:val="18"/>
                        </w:rPr>
                        <w:t>Community Matrons</w:t>
                      </w:r>
                    </w:p>
                    <w:p w14:paraId="0AAFF2B5" w14:textId="77777777" w:rsidR="006760CE" w:rsidRDefault="006760CE">
                      <w:pPr>
                        <w:jc w:val="center"/>
                        <w:rPr>
                          <w:color w:val="FFFFFF"/>
                        </w:rPr>
                      </w:pPr>
                    </w:p>
                  </w:txbxContent>
                </v:textbox>
              </v:rect>
            </w:pict>
          </mc:Fallback>
        </mc:AlternateContent>
      </w:r>
      <w:r>
        <w:rPr>
          <w:rFonts w:ascii="Arial" w:hAnsi="Arial" w:cs="Arial"/>
          <w:b/>
          <w:noProof/>
          <w:lang w:eastAsia="en-GB"/>
        </w:rPr>
        <mc:AlternateContent>
          <mc:Choice Requires="wps">
            <w:drawing>
              <wp:anchor distT="0" distB="0" distL="114300" distR="114300" simplePos="0" relativeHeight="251664384" behindDoc="0" locked="0" layoutInCell="1" allowOverlap="1" wp14:anchorId="0AAFF2A6" wp14:editId="0AAFF2A7">
                <wp:simplePos x="0" y="0"/>
                <wp:positionH relativeFrom="column">
                  <wp:posOffset>2362196</wp:posOffset>
                </wp:positionH>
                <wp:positionV relativeFrom="paragraph">
                  <wp:posOffset>236857</wp:posOffset>
                </wp:positionV>
                <wp:extent cx="1218566" cy="552453"/>
                <wp:effectExtent l="0" t="0" r="19684" b="19047"/>
                <wp:wrapNone/>
                <wp:docPr id="20" name="Rectangle 8"/>
                <wp:cNvGraphicFramePr/>
                <a:graphic xmlns:a="http://schemas.openxmlformats.org/drawingml/2006/main">
                  <a:graphicData uri="http://schemas.microsoft.com/office/word/2010/wordprocessingShape">
                    <wps:wsp>
                      <wps:cNvSpPr/>
                      <wps:spPr>
                        <a:xfrm>
                          <a:off x="0" y="0"/>
                          <a:ext cx="1218566" cy="552453"/>
                        </a:xfrm>
                        <a:prstGeom prst="rect">
                          <a:avLst/>
                        </a:prstGeom>
                        <a:solidFill>
                          <a:srgbClr val="4F81BD"/>
                        </a:solidFill>
                        <a:ln w="25402" cap="flat">
                          <a:solidFill>
                            <a:srgbClr val="385D8A"/>
                          </a:solidFill>
                          <a:prstDash val="solid"/>
                          <a:miter/>
                        </a:ln>
                      </wps:spPr>
                      <wps:txbx>
                        <w:txbxContent>
                          <w:p w14:paraId="0AAFF2B7" w14:textId="5D3D47B5" w:rsidR="006760CE" w:rsidRDefault="006760CE">
                            <w:pPr>
                              <w:jc w:val="center"/>
                            </w:pPr>
                            <w:r>
                              <w:rPr>
                                <w:color w:val="FF0000"/>
                                <w:sz w:val="18"/>
                                <w:szCs w:val="20"/>
                              </w:rPr>
                              <w:t>Band 6 Nurse Specialist S</w:t>
                            </w:r>
                            <w:r w:rsidR="00640758">
                              <w:rPr>
                                <w:color w:val="FF0000"/>
                                <w:sz w:val="18"/>
                                <w:szCs w:val="20"/>
                              </w:rPr>
                              <w:t>eaton</w:t>
                            </w:r>
                            <w:r>
                              <w:rPr>
                                <w:color w:val="FF0000"/>
                                <w:sz w:val="18"/>
                                <w:szCs w:val="20"/>
                              </w:rPr>
                              <w:t xml:space="preserve"> Hospice at Home  </w:t>
                            </w:r>
                          </w:p>
                        </w:txbxContent>
                      </wps:txbx>
                      <wps:bodyPr vert="horz" wrap="square" lIns="91440" tIns="45720" rIns="91440" bIns="45720" anchor="ctr" anchorCtr="0" compatLnSpc="1">
                        <a:noAutofit/>
                      </wps:bodyPr>
                    </wps:wsp>
                  </a:graphicData>
                </a:graphic>
              </wp:anchor>
            </w:drawing>
          </mc:Choice>
          <mc:Fallback>
            <w:pict>
              <v:rect w14:anchorId="0AAFF2A6" id="Rectangle 8" o:spid="_x0000_s1032" style="position:absolute;margin-left:186pt;margin-top:18.65pt;width:95.95pt;height:43.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" fillcolor="#4f81bd" strokecolor="#385d8a" strokeweight=".70561mm">
                <v:textbox>
                  <w:txbxContent>
                    <w:p w14:paraId="0AAFF2B7" w14:textId="5D3D47B5" w:rsidR="006760CE" w:rsidRDefault="006760CE">
                      <w:pPr>
                        <w:jc w:val="center"/>
                      </w:pPr>
                      <w:r>
                        <w:rPr>
                          <w:color w:val="FF0000"/>
                          <w:sz w:val="18"/>
                          <w:szCs w:val="20"/>
                        </w:rPr>
                        <w:t>Band 6 Nurse Specialist S</w:t>
                      </w:r>
                      <w:r w:rsidR="00640758">
                        <w:rPr>
                          <w:color w:val="FF0000"/>
                          <w:sz w:val="18"/>
                          <w:szCs w:val="20"/>
                        </w:rPr>
                        <w:t>eaton</w:t>
                      </w:r>
                      <w:r>
                        <w:rPr>
                          <w:color w:val="FF0000"/>
                          <w:sz w:val="18"/>
                          <w:szCs w:val="20"/>
                        </w:rPr>
                        <w:t xml:space="preserve"> Hospice at Home  </w:t>
                      </w:r>
                    </w:p>
                  </w:txbxContent>
                </v:textbox>
              </v:rect>
            </w:pict>
          </mc:Fallback>
        </mc:AlternateContent>
      </w:r>
      <w:r>
        <w:rPr>
          <w:rFonts w:ascii="Arial" w:hAnsi="Arial" w:cs="Arial"/>
          <w:b/>
          <w:noProof/>
          <w:lang w:eastAsia="en-GB"/>
        </w:rPr>
        <mc:AlternateContent>
          <mc:Choice Requires="wps">
            <w:drawing>
              <wp:anchor distT="0" distB="0" distL="114300" distR="114300" simplePos="0" relativeHeight="251663360" behindDoc="0" locked="0" layoutInCell="1" allowOverlap="1" wp14:anchorId="0AAFF2A8" wp14:editId="0AAFF2A9">
                <wp:simplePos x="0" y="0"/>
                <wp:positionH relativeFrom="column">
                  <wp:posOffset>3952878</wp:posOffset>
                </wp:positionH>
                <wp:positionV relativeFrom="paragraph">
                  <wp:posOffset>236857</wp:posOffset>
                </wp:positionV>
                <wp:extent cx="1218566" cy="552453"/>
                <wp:effectExtent l="0" t="0" r="19684" b="19047"/>
                <wp:wrapNone/>
                <wp:docPr id="21" name="Rectangle 7"/>
                <wp:cNvGraphicFramePr/>
                <a:graphic xmlns:a="http://schemas.openxmlformats.org/drawingml/2006/main">
                  <a:graphicData uri="http://schemas.microsoft.com/office/word/2010/wordprocessingShape">
                    <wps:wsp>
                      <wps:cNvSpPr/>
                      <wps:spPr>
                        <a:xfrm>
                          <a:off x="0" y="0"/>
                          <a:ext cx="1218566" cy="552453"/>
                        </a:xfrm>
                        <a:prstGeom prst="rect">
                          <a:avLst/>
                        </a:prstGeom>
                        <a:solidFill>
                          <a:srgbClr val="4F81BD"/>
                        </a:solidFill>
                        <a:ln w="25402" cap="flat">
                          <a:solidFill>
                            <a:srgbClr val="385D8A"/>
                          </a:solidFill>
                          <a:prstDash val="solid"/>
                          <a:miter/>
                        </a:ln>
                      </wps:spPr>
                      <wps:txbx>
                        <w:txbxContent>
                          <w:p w14:paraId="0AAFF2B9" w14:textId="2E3D88A4" w:rsidR="006760CE" w:rsidRDefault="006760CE" w:rsidP="00150169">
                            <w:pPr>
                              <w:jc w:val="center"/>
                              <w:rPr>
                                <w:color w:val="FFFFFF"/>
                                <w:sz w:val="16"/>
                                <w:szCs w:val="16"/>
                              </w:rPr>
                            </w:pPr>
                            <w:r>
                              <w:rPr>
                                <w:color w:val="FFFFFF"/>
                                <w:sz w:val="16"/>
                                <w:szCs w:val="16"/>
                              </w:rPr>
                              <w:t>Band 4 Assistant Practitioner S</w:t>
                            </w:r>
                            <w:r w:rsidR="00640758">
                              <w:rPr>
                                <w:color w:val="FFFFFF"/>
                                <w:sz w:val="16"/>
                                <w:szCs w:val="16"/>
                              </w:rPr>
                              <w:t>eaton</w:t>
                            </w:r>
                            <w:r>
                              <w:rPr>
                                <w:color w:val="FFFFFF"/>
                                <w:sz w:val="16"/>
                                <w:szCs w:val="16"/>
                              </w:rPr>
                              <w:t xml:space="preserve"> Hospice at Home  Assistant Practitioner</w:t>
                            </w:r>
                          </w:p>
                        </w:txbxContent>
                      </wps:txbx>
                      <wps:bodyPr vert="horz" wrap="square" lIns="91440" tIns="45720" rIns="91440" bIns="45720" anchor="ctr" anchorCtr="0" compatLnSpc="1">
                        <a:noAutofit/>
                      </wps:bodyPr>
                    </wps:wsp>
                  </a:graphicData>
                </a:graphic>
              </wp:anchor>
            </w:drawing>
          </mc:Choice>
          <mc:Fallback>
            <w:pict>
              <v:rect w14:anchorId="0AAFF2A8" id="Rectangle 7" o:spid="_x0000_s1033" style="position:absolute;margin-left:311.25pt;margin-top:18.65pt;width:95.95pt;height:43.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" fillcolor="#4f81bd" strokecolor="#385d8a" strokeweight=".70561mm">
                <v:textbox>
                  <w:txbxContent>
                    <w:p w14:paraId="0AAFF2B9" w14:textId="2E3D88A4" w:rsidR="006760CE" w:rsidRDefault="006760CE" w:rsidP="00150169">
                      <w:pPr>
                        <w:jc w:val="center"/>
                        <w:rPr>
                          <w:color w:val="FFFFFF"/>
                          <w:sz w:val="16"/>
                          <w:szCs w:val="16"/>
                        </w:rPr>
                      </w:pPr>
                      <w:r>
                        <w:rPr>
                          <w:color w:val="FFFFFF"/>
                          <w:sz w:val="16"/>
                          <w:szCs w:val="16"/>
                        </w:rPr>
                        <w:t>Band 4 Assistant Practitioner S</w:t>
                      </w:r>
                      <w:r w:rsidR="00640758">
                        <w:rPr>
                          <w:color w:val="FFFFFF"/>
                          <w:sz w:val="16"/>
                          <w:szCs w:val="16"/>
                        </w:rPr>
                        <w:t>eaton</w:t>
                      </w:r>
                      <w:r>
                        <w:rPr>
                          <w:color w:val="FFFFFF"/>
                          <w:sz w:val="16"/>
                          <w:szCs w:val="16"/>
                        </w:rPr>
                        <w:t xml:space="preserve"> Hospice at </w:t>
                      </w:r>
                      <w:proofErr w:type="gramStart"/>
                      <w:r>
                        <w:rPr>
                          <w:color w:val="FFFFFF"/>
                          <w:sz w:val="16"/>
                          <w:szCs w:val="16"/>
                        </w:rPr>
                        <w:t>Home  Assistant</w:t>
                      </w:r>
                      <w:proofErr w:type="gramEnd"/>
                      <w:r>
                        <w:rPr>
                          <w:color w:val="FFFFFF"/>
                          <w:sz w:val="16"/>
                          <w:szCs w:val="16"/>
                        </w:rPr>
                        <w:t xml:space="preserve"> Practitioner</w:t>
                      </w:r>
                    </w:p>
                  </w:txbxContent>
                </v:textbox>
              </v:rect>
            </w:pict>
          </mc:Fallback>
        </mc:AlternateContent>
      </w:r>
    </w:p>
    <w:p w14:paraId="24D09D82" w14:textId="77777777" w:rsidR="00087A43" w:rsidRDefault="00087A43">
      <w:pPr>
        <w:tabs>
          <w:tab w:val="left" w:pos="567"/>
        </w:tabs>
        <w:rPr>
          <w:rFonts w:ascii="Arial" w:hAnsi="Arial" w:cs="Arial"/>
          <w:b/>
        </w:rPr>
      </w:pPr>
    </w:p>
    <w:p w14:paraId="47F5CE1C" w14:textId="77777777" w:rsidR="000F323B" w:rsidRDefault="000F323B">
      <w:pPr>
        <w:tabs>
          <w:tab w:val="left" w:pos="567"/>
        </w:tabs>
        <w:rPr>
          <w:rFonts w:ascii="Arial" w:hAnsi="Arial" w:cs="Arial"/>
          <w:b/>
          <w:color w:val="000000"/>
          <w:sz w:val="24"/>
          <w:szCs w:val="24"/>
        </w:rPr>
      </w:pPr>
    </w:p>
    <w:p w14:paraId="20A01B58" w14:textId="77777777" w:rsidR="000F323B" w:rsidRDefault="000F323B">
      <w:pPr>
        <w:tabs>
          <w:tab w:val="left" w:pos="567"/>
        </w:tabs>
        <w:rPr>
          <w:rFonts w:ascii="Arial" w:hAnsi="Arial" w:cs="Arial"/>
          <w:b/>
          <w:color w:val="000000"/>
          <w:sz w:val="24"/>
          <w:szCs w:val="24"/>
        </w:rPr>
      </w:pPr>
    </w:p>
    <w:p w14:paraId="460BC0D9" w14:textId="77777777" w:rsidR="000F323B" w:rsidRDefault="000F323B">
      <w:pPr>
        <w:tabs>
          <w:tab w:val="left" w:pos="567"/>
        </w:tabs>
        <w:rPr>
          <w:rFonts w:ascii="Arial" w:hAnsi="Arial" w:cs="Arial"/>
          <w:b/>
          <w:color w:val="000000"/>
          <w:sz w:val="24"/>
          <w:szCs w:val="24"/>
        </w:rPr>
      </w:pPr>
    </w:p>
    <w:p w14:paraId="2219A376" w14:textId="77777777" w:rsidR="000F323B" w:rsidRDefault="000F323B">
      <w:pPr>
        <w:tabs>
          <w:tab w:val="left" w:pos="567"/>
        </w:tabs>
        <w:rPr>
          <w:rFonts w:ascii="Arial" w:hAnsi="Arial" w:cs="Arial"/>
          <w:b/>
          <w:color w:val="000000"/>
          <w:sz w:val="24"/>
          <w:szCs w:val="24"/>
        </w:rPr>
      </w:pPr>
    </w:p>
    <w:p w14:paraId="0AAFF2CD" w14:textId="4BF21B99" w:rsidR="00AD2C46" w:rsidRDefault="00651C76">
      <w:pPr>
        <w:tabs>
          <w:tab w:val="left" w:pos="567"/>
        </w:tabs>
        <w:rPr>
          <w:rFonts w:ascii="Arial" w:hAnsi="Arial" w:cs="Arial"/>
          <w:b/>
          <w:color w:val="000000"/>
          <w:sz w:val="24"/>
          <w:szCs w:val="24"/>
        </w:rPr>
      </w:pPr>
      <w:r>
        <w:rPr>
          <w:rFonts w:ascii="Arial" w:hAnsi="Arial" w:cs="Arial"/>
          <w:b/>
          <w:color w:val="000000"/>
          <w:sz w:val="24"/>
          <w:szCs w:val="24"/>
        </w:rPr>
        <w:t>6)     KEY RESULT AREAS / PRINCIPAL DUTIES AND RESPONSIBILITIES</w:t>
      </w:r>
    </w:p>
    <w:p w14:paraId="0AAFF2CE" w14:textId="77777777" w:rsidR="00AD2C46" w:rsidRDefault="00AD2C46">
      <w:pPr>
        <w:tabs>
          <w:tab w:val="left" w:pos="567"/>
        </w:tabs>
        <w:ind w:left="567" w:hanging="567"/>
        <w:rPr>
          <w:rFonts w:ascii="Arial" w:hAnsi="Arial" w:cs="Arial"/>
          <w:b/>
          <w:color w:val="000000"/>
          <w:sz w:val="24"/>
          <w:szCs w:val="24"/>
        </w:rPr>
      </w:pPr>
    </w:p>
    <w:p w14:paraId="0AAFF2CF" w14:textId="77777777" w:rsidR="00AD2C46" w:rsidRDefault="00651C76">
      <w:pPr>
        <w:tabs>
          <w:tab w:val="left" w:pos="567"/>
        </w:tabs>
        <w:ind w:left="567" w:hanging="567"/>
      </w:pPr>
      <w:r>
        <w:rPr>
          <w:rFonts w:ascii="Arial" w:hAnsi="Arial" w:cs="Arial"/>
          <w:b/>
          <w:color w:val="000000"/>
          <w:sz w:val="24"/>
          <w:szCs w:val="24"/>
        </w:rPr>
        <w:t>Clinical Responsibilities</w:t>
      </w:r>
    </w:p>
    <w:p w14:paraId="0AAFF2D0" w14:textId="77777777" w:rsidR="00AD2C46" w:rsidRDefault="00AD2C46"/>
    <w:p w14:paraId="0AAFF2D1" w14:textId="6829A5C3" w:rsidR="00AD2C46" w:rsidRDefault="00651C76">
      <w:pPr>
        <w:pStyle w:val="ListParagraph"/>
        <w:numPr>
          <w:ilvl w:val="0"/>
          <w:numId w:val="6"/>
        </w:numPr>
      </w:pPr>
      <w:r>
        <w:rPr>
          <w:rFonts w:ascii="Arial" w:hAnsi="Arial" w:cs="Arial"/>
          <w:sz w:val="22"/>
          <w:szCs w:val="22"/>
        </w:rPr>
        <w:t xml:space="preserve">To </w:t>
      </w:r>
      <w:r w:rsidR="00157DD9">
        <w:rPr>
          <w:rFonts w:ascii="Arial" w:hAnsi="Arial" w:cs="Arial"/>
          <w:sz w:val="22"/>
          <w:szCs w:val="22"/>
        </w:rPr>
        <w:t xml:space="preserve">assess and </w:t>
      </w:r>
      <w:r w:rsidR="0055762E">
        <w:rPr>
          <w:rFonts w:ascii="Arial" w:hAnsi="Arial" w:cs="Arial"/>
          <w:sz w:val="22"/>
          <w:szCs w:val="22"/>
        </w:rPr>
        <w:t>review</w:t>
      </w:r>
      <w:r>
        <w:rPr>
          <w:rFonts w:ascii="Arial" w:hAnsi="Arial" w:cs="Arial"/>
          <w:sz w:val="22"/>
          <w:szCs w:val="22"/>
        </w:rPr>
        <w:t xml:space="preserve"> specialist palliative care </w:t>
      </w:r>
      <w:r w:rsidR="00157DD9">
        <w:rPr>
          <w:rFonts w:ascii="Arial" w:hAnsi="Arial" w:cs="Arial"/>
          <w:sz w:val="22"/>
          <w:szCs w:val="22"/>
        </w:rPr>
        <w:t xml:space="preserve">needs </w:t>
      </w:r>
      <w:r>
        <w:rPr>
          <w:rFonts w:ascii="Arial" w:hAnsi="Arial" w:cs="Arial"/>
          <w:sz w:val="22"/>
          <w:szCs w:val="22"/>
        </w:rPr>
        <w:t xml:space="preserve">for patients and their loved ones that </w:t>
      </w:r>
      <w:r w:rsidR="00E2146E">
        <w:rPr>
          <w:rFonts w:ascii="Arial" w:hAnsi="Arial" w:cs="Arial"/>
          <w:sz w:val="22"/>
          <w:szCs w:val="22"/>
        </w:rPr>
        <w:t>are</w:t>
      </w:r>
      <w:r>
        <w:rPr>
          <w:rFonts w:ascii="Arial" w:hAnsi="Arial" w:cs="Arial"/>
          <w:sz w:val="22"/>
          <w:szCs w:val="22"/>
        </w:rPr>
        <w:t xml:space="preserve"> holistic and person-centred.</w:t>
      </w:r>
    </w:p>
    <w:p w14:paraId="0AAFF2D2" w14:textId="77777777" w:rsidR="00AD2C46" w:rsidRDefault="00AD2C46">
      <w:pPr>
        <w:pStyle w:val="ListParagraph"/>
        <w:rPr>
          <w:rFonts w:ascii="Arial" w:hAnsi="Arial" w:cs="Arial"/>
          <w:sz w:val="22"/>
          <w:szCs w:val="22"/>
        </w:rPr>
      </w:pPr>
    </w:p>
    <w:p w14:paraId="0AAFF2D3" w14:textId="1907D742" w:rsidR="00AD2C46" w:rsidRDefault="00651C76">
      <w:pPr>
        <w:pStyle w:val="ListParagraph"/>
        <w:numPr>
          <w:ilvl w:val="0"/>
          <w:numId w:val="6"/>
        </w:numPr>
        <w:rPr>
          <w:rFonts w:ascii="Arial" w:hAnsi="Arial" w:cs="Arial"/>
          <w:sz w:val="22"/>
          <w:szCs w:val="22"/>
        </w:rPr>
      </w:pPr>
      <w:r>
        <w:rPr>
          <w:rFonts w:ascii="Arial" w:hAnsi="Arial" w:cs="Arial"/>
          <w:sz w:val="22"/>
          <w:szCs w:val="22"/>
        </w:rPr>
        <w:t>To support families as they care for their loved ones at home, in a way that is acceptable to them, tailored to their individual need.</w:t>
      </w:r>
    </w:p>
    <w:p w14:paraId="15FF9AB1" w14:textId="77777777" w:rsidR="00F16C6E" w:rsidRPr="00F16C6E" w:rsidRDefault="00F16C6E" w:rsidP="00F16C6E">
      <w:pPr>
        <w:pStyle w:val="ListParagraph"/>
        <w:rPr>
          <w:rFonts w:ascii="Arial" w:hAnsi="Arial" w:cs="Arial"/>
          <w:sz w:val="22"/>
          <w:szCs w:val="22"/>
        </w:rPr>
      </w:pPr>
    </w:p>
    <w:p w14:paraId="0AAFF2D6" w14:textId="662B7C0D" w:rsidR="00AD2C46" w:rsidRPr="001B2D47" w:rsidRDefault="00651C76" w:rsidP="00F16C6E">
      <w:pPr>
        <w:pStyle w:val="ListParagraph"/>
        <w:numPr>
          <w:ilvl w:val="0"/>
          <w:numId w:val="6"/>
        </w:numPr>
        <w:rPr>
          <w:rFonts w:ascii="Arial" w:hAnsi="Arial" w:cs="Arial"/>
          <w:sz w:val="22"/>
          <w:szCs w:val="22"/>
        </w:rPr>
      </w:pPr>
      <w:r w:rsidRPr="001B2D47">
        <w:rPr>
          <w:rFonts w:ascii="Arial" w:hAnsi="Arial" w:cs="Arial"/>
          <w:sz w:val="22"/>
          <w:szCs w:val="22"/>
        </w:rPr>
        <w:t>To collaborate and communicate with p</w:t>
      </w:r>
      <w:r w:rsidR="0035099D">
        <w:rPr>
          <w:rFonts w:ascii="Arial" w:hAnsi="Arial" w:cs="Arial"/>
          <w:sz w:val="22"/>
          <w:szCs w:val="22"/>
        </w:rPr>
        <w:t>rimary and secondary care</w:t>
      </w:r>
      <w:r w:rsidRPr="001B2D47">
        <w:rPr>
          <w:rFonts w:ascii="Arial" w:hAnsi="Arial" w:cs="Arial"/>
          <w:sz w:val="22"/>
          <w:szCs w:val="22"/>
        </w:rPr>
        <w:t xml:space="preserve"> colleagues to direct patient care as needed</w:t>
      </w:r>
      <w:r w:rsidR="009941F4">
        <w:rPr>
          <w:rFonts w:ascii="Arial" w:hAnsi="Arial" w:cs="Arial"/>
          <w:sz w:val="22"/>
          <w:szCs w:val="22"/>
        </w:rPr>
        <w:t>.</w:t>
      </w:r>
    </w:p>
    <w:p w14:paraId="0AAFF2D7" w14:textId="77777777" w:rsidR="00AD2C46" w:rsidRDefault="00AD2C46">
      <w:pPr>
        <w:pStyle w:val="ListParagraph"/>
        <w:rPr>
          <w:rFonts w:ascii="Arial" w:hAnsi="Arial" w:cs="Arial"/>
          <w:sz w:val="22"/>
          <w:szCs w:val="22"/>
        </w:rPr>
      </w:pPr>
    </w:p>
    <w:p w14:paraId="0AAFF2D8" w14:textId="198EE1EB" w:rsidR="00AD2C46" w:rsidRDefault="00651C76">
      <w:pPr>
        <w:pStyle w:val="ListParagraph"/>
        <w:numPr>
          <w:ilvl w:val="0"/>
          <w:numId w:val="7"/>
        </w:numPr>
        <w:rPr>
          <w:rFonts w:ascii="Arial" w:hAnsi="Arial" w:cs="Arial"/>
          <w:sz w:val="22"/>
          <w:szCs w:val="22"/>
        </w:rPr>
      </w:pPr>
      <w:r>
        <w:rPr>
          <w:rFonts w:ascii="Arial" w:hAnsi="Arial" w:cs="Arial"/>
          <w:sz w:val="22"/>
          <w:szCs w:val="22"/>
        </w:rPr>
        <w:t xml:space="preserve">To approach patient care using evidence-based practice, maintained by </w:t>
      </w:r>
      <w:r w:rsidR="006F3823">
        <w:rPr>
          <w:rFonts w:ascii="Arial" w:hAnsi="Arial" w:cs="Arial"/>
          <w:sz w:val="22"/>
          <w:szCs w:val="22"/>
        </w:rPr>
        <w:t>c</w:t>
      </w:r>
      <w:r>
        <w:rPr>
          <w:rFonts w:ascii="Arial" w:hAnsi="Arial" w:cs="Arial"/>
          <w:sz w:val="22"/>
          <w:szCs w:val="22"/>
        </w:rPr>
        <w:t xml:space="preserve">ontinued </w:t>
      </w:r>
      <w:r w:rsidR="006F3823">
        <w:rPr>
          <w:rFonts w:ascii="Arial" w:hAnsi="Arial" w:cs="Arial"/>
          <w:sz w:val="22"/>
          <w:szCs w:val="22"/>
        </w:rPr>
        <w:t>p</w:t>
      </w:r>
      <w:r>
        <w:rPr>
          <w:rFonts w:ascii="Arial" w:hAnsi="Arial" w:cs="Arial"/>
          <w:sz w:val="22"/>
          <w:szCs w:val="22"/>
        </w:rPr>
        <w:t xml:space="preserve">rofessional </w:t>
      </w:r>
      <w:r w:rsidR="006F3823">
        <w:rPr>
          <w:rFonts w:ascii="Arial" w:hAnsi="Arial" w:cs="Arial"/>
          <w:sz w:val="22"/>
          <w:szCs w:val="22"/>
        </w:rPr>
        <w:t>d</w:t>
      </w:r>
      <w:r>
        <w:rPr>
          <w:rFonts w:ascii="Arial" w:hAnsi="Arial" w:cs="Arial"/>
          <w:sz w:val="22"/>
          <w:szCs w:val="22"/>
        </w:rPr>
        <w:t>evelopment and personal reflective practice in order to maintain highest standards of care and service delivery.</w:t>
      </w:r>
    </w:p>
    <w:p w14:paraId="0AAFF2D9" w14:textId="77777777" w:rsidR="00AD2C46" w:rsidRDefault="00AD2C46">
      <w:pPr>
        <w:pStyle w:val="ListParagraph"/>
        <w:rPr>
          <w:rFonts w:ascii="Arial" w:hAnsi="Arial" w:cs="Arial"/>
          <w:sz w:val="22"/>
          <w:szCs w:val="22"/>
        </w:rPr>
      </w:pPr>
    </w:p>
    <w:p w14:paraId="0AAFF2DA" w14:textId="2D42E4ED" w:rsidR="00AD2C46" w:rsidRDefault="00651C76">
      <w:pPr>
        <w:numPr>
          <w:ilvl w:val="0"/>
          <w:numId w:val="8"/>
        </w:numPr>
        <w:spacing w:after="0" w:line="240" w:lineRule="auto"/>
        <w:rPr>
          <w:rFonts w:ascii="Arial" w:hAnsi="Arial" w:cs="Arial"/>
        </w:rPr>
      </w:pPr>
      <w:r>
        <w:rPr>
          <w:rFonts w:ascii="Arial" w:hAnsi="Arial" w:cs="Arial"/>
        </w:rPr>
        <w:t>To deliver hands-on nursing care, symptom management, informed choices and carer support that enables patients to remain at home, and to avoid unnecessary acute hospital admission</w:t>
      </w:r>
      <w:r w:rsidR="009941F4">
        <w:rPr>
          <w:rFonts w:ascii="Arial" w:hAnsi="Arial" w:cs="Arial"/>
        </w:rPr>
        <w:t>s</w:t>
      </w:r>
      <w:r>
        <w:rPr>
          <w:rFonts w:ascii="Arial" w:hAnsi="Arial" w:cs="Arial"/>
        </w:rPr>
        <w:t>.</w:t>
      </w:r>
    </w:p>
    <w:p w14:paraId="0AAFF2DB" w14:textId="77777777" w:rsidR="00AD2C46" w:rsidRDefault="00AD2C46">
      <w:pPr>
        <w:spacing w:after="0" w:line="240" w:lineRule="auto"/>
        <w:ind w:left="720"/>
        <w:rPr>
          <w:rFonts w:ascii="Arial" w:hAnsi="Arial" w:cs="Arial"/>
        </w:rPr>
      </w:pPr>
    </w:p>
    <w:p w14:paraId="0AAFF2DC" w14:textId="77777777" w:rsidR="00AD2C46" w:rsidRDefault="00651C76">
      <w:pPr>
        <w:numPr>
          <w:ilvl w:val="0"/>
          <w:numId w:val="8"/>
        </w:numPr>
        <w:spacing w:after="0" w:line="240" w:lineRule="auto"/>
        <w:rPr>
          <w:rFonts w:ascii="Arial" w:hAnsi="Arial" w:cs="Arial"/>
        </w:rPr>
      </w:pPr>
      <w:r>
        <w:rPr>
          <w:rFonts w:ascii="Arial" w:hAnsi="Arial" w:cs="Arial"/>
        </w:rPr>
        <w:t>To act as the patient’s advocate when relevant, enabling them to communicate their wishes and care preferences to family and other involved health and social care professionals. To assist them with Advance Care Planning decisions if appropriate.</w:t>
      </w:r>
    </w:p>
    <w:p w14:paraId="0AAFF2DD" w14:textId="77777777" w:rsidR="00AD2C46" w:rsidRDefault="00AD2C46">
      <w:pPr>
        <w:spacing w:after="0" w:line="240" w:lineRule="auto"/>
        <w:rPr>
          <w:rFonts w:ascii="Arial" w:hAnsi="Arial" w:cs="Arial"/>
        </w:rPr>
      </w:pPr>
    </w:p>
    <w:p w14:paraId="0AAFF2DE" w14:textId="2D6ADD5E" w:rsidR="00AD2C46" w:rsidRDefault="00651C76">
      <w:pPr>
        <w:pStyle w:val="ListParagraph"/>
        <w:numPr>
          <w:ilvl w:val="0"/>
          <w:numId w:val="9"/>
        </w:numPr>
        <w:rPr>
          <w:rFonts w:ascii="Arial" w:hAnsi="Arial" w:cs="Arial"/>
          <w:sz w:val="22"/>
          <w:szCs w:val="22"/>
        </w:rPr>
      </w:pPr>
      <w:r>
        <w:rPr>
          <w:rFonts w:ascii="Arial" w:hAnsi="Arial" w:cs="Arial"/>
          <w:sz w:val="22"/>
          <w:szCs w:val="22"/>
        </w:rPr>
        <w:t>Communicate highly distressing information regarding prognosis/disease progression to patients, families and carers.</w:t>
      </w:r>
    </w:p>
    <w:p w14:paraId="0AAFF2DF" w14:textId="77777777" w:rsidR="00AD2C46" w:rsidRDefault="00AD2C46">
      <w:pPr>
        <w:pStyle w:val="ListParagraph"/>
        <w:rPr>
          <w:rFonts w:ascii="Arial" w:hAnsi="Arial" w:cs="Arial"/>
          <w:sz w:val="22"/>
          <w:szCs w:val="22"/>
        </w:rPr>
      </w:pPr>
    </w:p>
    <w:p w14:paraId="0AAFF2E0" w14:textId="176C2112" w:rsidR="00AD2C46" w:rsidRDefault="00651C76">
      <w:pPr>
        <w:pStyle w:val="ListParagraph"/>
        <w:numPr>
          <w:ilvl w:val="0"/>
          <w:numId w:val="7"/>
        </w:numPr>
        <w:rPr>
          <w:rFonts w:ascii="Arial" w:hAnsi="Arial" w:cs="Arial"/>
          <w:sz w:val="22"/>
          <w:szCs w:val="22"/>
        </w:rPr>
      </w:pPr>
      <w:r>
        <w:rPr>
          <w:rFonts w:ascii="Arial" w:hAnsi="Arial" w:cs="Arial"/>
          <w:sz w:val="22"/>
          <w:szCs w:val="22"/>
        </w:rPr>
        <w:t xml:space="preserve">To be alert to any safeguarding issues with our patients and family carers and escalate as appropriate. To understand the implications of the Mental Capacity Act and Deprivation </w:t>
      </w:r>
      <w:proofErr w:type="gramStart"/>
      <w:r>
        <w:rPr>
          <w:rFonts w:ascii="Arial" w:hAnsi="Arial" w:cs="Arial"/>
          <w:sz w:val="22"/>
          <w:szCs w:val="22"/>
        </w:rPr>
        <w:t>Of</w:t>
      </w:r>
      <w:proofErr w:type="gramEnd"/>
      <w:r>
        <w:rPr>
          <w:rFonts w:ascii="Arial" w:hAnsi="Arial" w:cs="Arial"/>
          <w:sz w:val="22"/>
          <w:szCs w:val="22"/>
        </w:rPr>
        <w:t xml:space="preserve"> Liberty Safeguards, and refer any concerns to the </w:t>
      </w:r>
      <w:r w:rsidR="00145422">
        <w:rPr>
          <w:rFonts w:ascii="Arial" w:hAnsi="Arial" w:cs="Arial"/>
          <w:sz w:val="22"/>
          <w:szCs w:val="22"/>
        </w:rPr>
        <w:t xml:space="preserve">Nurse </w:t>
      </w:r>
      <w:r w:rsidR="00437744">
        <w:rPr>
          <w:rFonts w:ascii="Arial" w:hAnsi="Arial" w:cs="Arial"/>
          <w:sz w:val="22"/>
          <w:szCs w:val="22"/>
        </w:rPr>
        <w:t xml:space="preserve">Specialist </w:t>
      </w:r>
      <w:r>
        <w:rPr>
          <w:rFonts w:ascii="Arial" w:hAnsi="Arial" w:cs="Arial"/>
          <w:sz w:val="22"/>
          <w:szCs w:val="22"/>
        </w:rPr>
        <w:t xml:space="preserve">Team Manager. </w:t>
      </w:r>
    </w:p>
    <w:p w14:paraId="54989294" w14:textId="77777777" w:rsidR="00AC622E" w:rsidRPr="00AC622E" w:rsidRDefault="00AC622E" w:rsidP="00AC622E">
      <w:pPr>
        <w:pStyle w:val="ListParagraph"/>
        <w:rPr>
          <w:rFonts w:ascii="Arial" w:hAnsi="Arial" w:cs="Arial"/>
          <w:sz w:val="22"/>
          <w:szCs w:val="22"/>
        </w:rPr>
      </w:pPr>
    </w:p>
    <w:p w14:paraId="0AAFF2E2" w14:textId="04AF4FE4" w:rsidR="00AD2C46" w:rsidRPr="00BF7850" w:rsidRDefault="00651C76" w:rsidP="00AC622E">
      <w:pPr>
        <w:pStyle w:val="ListParagraph"/>
        <w:numPr>
          <w:ilvl w:val="0"/>
          <w:numId w:val="7"/>
        </w:numPr>
        <w:rPr>
          <w:rFonts w:ascii="Arial" w:hAnsi="Arial" w:cs="Arial"/>
          <w:sz w:val="22"/>
          <w:szCs w:val="22"/>
        </w:rPr>
      </w:pPr>
      <w:r w:rsidRPr="00BF7850">
        <w:rPr>
          <w:rFonts w:ascii="Arial" w:hAnsi="Arial" w:cs="Arial"/>
          <w:sz w:val="22"/>
          <w:szCs w:val="22"/>
        </w:rPr>
        <w:t xml:space="preserve">To work as a valued team member, eager to share knowledge and be supportive of your colleagues, and your co-workers in health and social care. </w:t>
      </w:r>
    </w:p>
    <w:p w14:paraId="0AAFF2E3" w14:textId="77777777" w:rsidR="00AD2C46" w:rsidRDefault="00AD2C46">
      <w:pPr>
        <w:pStyle w:val="ListParagraph"/>
        <w:rPr>
          <w:rFonts w:ascii="Arial" w:hAnsi="Arial" w:cs="Arial"/>
        </w:rPr>
      </w:pPr>
    </w:p>
    <w:p w14:paraId="0AAFF2E4" w14:textId="77777777" w:rsidR="00AD2C46" w:rsidRDefault="00651C76">
      <w:pPr>
        <w:pStyle w:val="ListParagraph"/>
        <w:numPr>
          <w:ilvl w:val="0"/>
          <w:numId w:val="7"/>
        </w:numPr>
      </w:pPr>
      <w:r>
        <w:rPr>
          <w:rFonts w:ascii="Arial" w:hAnsi="Arial" w:cs="Arial"/>
          <w:sz w:val="22"/>
          <w:szCs w:val="22"/>
        </w:rPr>
        <w:t>To recognise and value that multi-professional team working in palliative care is of paramount importance, both for our commitment to provide best care possible for patients and their loved ones, and to our responsibility in supporting each other in our highly emotive work environment</w:t>
      </w:r>
      <w:r>
        <w:rPr>
          <w:rFonts w:ascii="Arial" w:hAnsi="Arial" w:cs="Arial"/>
        </w:rPr>
        <w:t xml:space="preserve">. </w:t>
      </w:r>
    </w:p>
    <w:p w14:paraId="0AAFF2E5" w14:textId="77777777" w:rsidR="00AD2C46" w:rsidRDefault="00AD2C46">
      <w:pPr>
        <w:pStyle w:val="ListParagraph"/>
        <w:rPr>
          <w:rFonts w:ascii="Arial" w:hAnsi="Arial" w:cs="Arial"/>
          <w:sz w:val="22"/>
          <w:szCs w:val="22"/>
        </w:rPr>
      </w:pPr>
    </w:p>
    <w:p w14:paraId="0AAFF2E7" w14:textId="3FE9AFEC" w:rsidR="00AD2C46" w:rsidRPr="00D83F71" w:rsidRDefault="00651C76" w:rsidP="00D83F71">
      <w:pPr>
        <w:pStyle w:val="ListParagraph"/>
        <w:numPr>
          <w:ilvl w:val="0"/>
          <w:numId w:val="40"/>
        </w:numPr>
        <w:rPr>
          <w:rFonts w:ascii="Arial" w:hAnsi="Arial" w:cs="Arial"/>
          <w:sz w:val="22"/>
          <w:szCs w:val="22"/>
        </w:rPr>
      </w:pPr>
      <w:r w:rsidRPr="00D83F71">
        <w:rPr>
          <w:rFonts w:ascii="Arial" w:hAnsi="Arial" w:cs="Arial"/>
          <w:sz w:val="22"/>
          <w:szCs w:val="22"/>
        </w:rPr>
        <w:t xml:space="preserve">To support and care for junior staff, volunteers and students so that they </w:t>
      </w:r>
      <w:r w:rsidR="00AA7E13" w:rsidRPr="00D83F71">
        <w:rPr>
          <w:rFonts w:ascii="Arial" w:hAnsi="Arial" w:cs="Arial"/>
          <w:sz w:val="22"/>
          <w:szCs w:val="22"/>
        </w:rPr>
        <w:t xml:space="preserve">are encouraged to learn, and feel </w:t>
      </w:r>
      <w:r w:rsidRPr="00D83F71">
        <w:rPr>
          <w:rFonts w:ascii="Arial" w:hAnsi="Arial" w:cs="Arial"/>
          <w:sz w:val="22"/>
          <w:szCs w:val="22"/>
        </w:rPr>
        <w:t>valued a</w:t>
      </w:r>
      <w:r w:rsidR="00AA7E13" w:rsidRPr="00D83F71">
        <w:rPr>
          <w:rFonts w:ascii="Arial" w:hAnsi="Arial" w:cs="Arial"/>
          <w:sz w:val="22"/>
          <w:szCs w:val="22"/>
        </w:rPr>
        <w:t xml:space="preserve">s </w:t>
      </w:r>
      <w:r w:rsidRPr="00D83F71">
        <w:rPr>
          <w:rFonts w:ascii="Arial" w:hAnsi="Arial" w:cs="Arial"/>
          <w:sz w:val="22"/>
          <w:szCs w:val="22"/>
        </w:rPr>
        <w:t>part of the S</w:t>
      </w:r>
      <w:r w:rsidR="006D5133">
        <w:rPr>
          <w:rFonts w:ascii="Arial" w:hAnsi="Arial" w:cs="Arial"/>
          <w:sz w:val="22"/>
          <w:szCs w:val="22"/>
        </w:rPr>
        <w:t>eaton</w:t>
      </w:r>
      <w:r w:rsidRPr="00D83F71">
        <w:rPr>
          <w:rFonts w:ascii="Arial" w:hAnsi="Arial" w:cs="Arial"/>
          <w:sz w:val="22"/>
          <w:szCs w:val="22"/>
        </w:rPr>
        <w:t xml:space="preserve"> Hospice at Home</w:t>
      </w:r>
      <w:r w:rsidR="000A57F8" w:rsidRPr="00D83F71">
        <w:rPr>
          <w:rFonts w:ascii="Arial" w:hAnsi="Arial" w:cs="Arial"/>
          <w:sz w:val="22"/>
          <w:szCs w:val="22"/>
        </w:rPr>
        <w:t xml:space="preserve"> </w:t>
      </w:r>
      <w:r w:rsidR="007F64C3" w:rsidRPr="00D83F71">
        <w:rPr>
          <w:rFonts w:ascii="Arial" w:hAnsi="Arial" w:cs="Arial"/>
          <w:sz w:val="22"/>
          <w:szCs w:val="22"/>
        </w:rPr>
        <w:t>N</w:t>
      </w:r>
      <w:r w:rsidR="000A57F8" w:rsidRPr="00D83F71">
        <w:rPr>
          <w:rFonts w:ascii="Arial" w:hAnsi="Arial" w:cs="Arial"/>
          <w:sz w:val="22"/>
          <w:szCs w:val="22"/>
        </w:rPr>
        <w:t>urs</w:t>
      </w:r>
      <w:r w:rsidR="006753DB" w:rsidRPr="00D83F71">
        <w:rPr>
          <w:rFonts w:ascii="Arial" w:hAnsi="Arial" w:cs="Arial"/>
          <w:sz w:val="22"/>
          <w:szCs w:val="22"/>
        </w:rPr>
        <w:t>e Specialist</w:t>
      </w:r>
      <w:r w:rsidRPr="00D83F71">
        <w:rPr>
          <w:rFonts w:ascii="Arial" w:hAnsi="Arial" w:cs="Arial"/>
          <w:sz w:val="22"/>
          <w:szCs w:val="22"/>
        </w:rPr>
        <w:t xml:space="preserve"> </w:t>
      </w:r>
      <w:r w:rsidR="007F64C3" w:rsidRPr="00D83F71">
        <w:rPr>
          <w:rFonts w:ascii="Arial" w:hAnsi="Arial" w:cs="Arial"/>
          <w:sz w:val="22"/>
          <w:szCs w:val="22"/>
        </w:rPr>
        <w:t>T</w:t>
      </w:r>
      <w:r w:rsidRPr="00D83F71">
        <w:rPr>
          <w:rFonts w:ascii="Arial" w:hAnsi="Arial" w:cs="Arial"/>
          <w:sz w:val="22"/>
          <w:szCs w:val="22"/>
        </w:rPr>
        <w:t>eam</w:t>
      </w:r>
      <w:r w:rsidR="00AA7E13" w:rsidRPr="00D83F71">
        <w:rPr>
          <w:rFonts w:ascii="Arial" w:hAnsi="Arial" w:cs="Arial"/>
          <w:sz w:val="22"/>
          <w:szCs w:val="22"/>
        </w:rPr>
        <w:t>.</w:t>
      </w:r>
    </w:p>
    <w:p w14:paraId="0AAFF2E8" w14:textId="77777777" w:rsidR="00AD2C46" w:rsidRDefault="00AD2C46">
      <w:pPr>
        <w:rPr>
          <w:rFonts w:ascii="Arial" w:hAnsi="Arial" w:cs="Arial"/>
        </w:rPr>
      </w:pPr>
    </w:p>
    <w:p w14:paraId="0AAFF2E9" w14:textId="49EE7CCE" w:rsidR="00AD2C46" w:rsidRDefault="00651C76">
      <w:pPr>
        <w:pStyle w:val="ListParagraph"/>
        <w:numPr>
          <w:ilvl w:val="0"/>
          <w:numId w:val="7"/>
        </w:numPr>
        <w:rPr>
          <w:rFonts w:ascii="Arial" w:hAnsi="Arial" w:cs="Arial"/>
          <w:sz w:val="22"/>
          <w:szCs w:val="22"/>
        </w:rPr>
      </w:pPr>
      <w:r>
        <w:rPr>
          <w:rFonts w:ascii="Arial" w:hAnsi="Arial" w:cs="Arial"/>
          <w:sz w:val="22"/>
          <w:szCs w:val="22"/>
        </w:rPr>
        <w:t xml:space="preserve">To positively support the service strategic plan and service developments, upholding both the Royal Devon </w:t>
      </w:r>
      <w:r w:rsidR="00DE4177">
        <w:rPr>
          <w:rFonts w:ascii="Arial" w:hAnsi="Arial" w:cs="Arial"/>
          <w:sz w:val="22"/>
          <w:szCs w:val="22"/>
        </w:rPr>
        <w:t xml:space="preserve">and </w:t>
      </w:r>
      <w:r>
        <w:rPr>
          <w:rFonts w:ascii="Arial" w:hAnsi="Arial" w:cs="Arial"/>
          <w:sz w:val="22"/>
          <w:szCs w:val="22"/>
        </w:rPr>
        <w:t>S</w:t>
      </w:r>
      <w:r w:rsidR="006D5133">
        <w:rPr>
          <w:rFonts w:ascii="Arial" w:hAnsi="Arial" w:cs="Arial"/>
          <w:sz w:val="22"/>
          <w:szCs w:val="22"/>
        </w:rPr>
        <w:t>eaton</w:t>
      </w:r>
      <w:r>
        <w:rPr>
          <w:rFonts w:ascii="Arial" w:hAnsi="Arial" w:cs="Arial"/>
          <w:sz w:val="22"/>
          <w:szCs w:val="22"/>
        </w:rPr>
        <w:t xml:space="preserve"> </w:t>
      </w:r>
      <w:r w:rsidR="00AB391C">
        <w:rPr>
          <w:rFonts w:ascii="Arial" w:hAnsi="Arial" w:cs="Arial"/>
          <w:sz w:val="22"/>
          <w:szCs w:val="22"/>
        </w:rPr>
        <w:t>Hospice at Home v</w:t>
      </w:r>
      <w:r>
        <w:rPr>
          <w:rFonts w:ascii="Arial" w:hAnsi="Arial" w:cs="Arial"/>
          <w:sz w:val="22"/>
          <w:szCs w:val="22"/>
        </w:rPr>
        <w:t>alues</w:t>
      </w:r>
      <w:r w:rsidR="002030F0">
        <w:rPr>
          <w:rFonts w:ascii="Arial" w:hAnsi="Arial" w:cs="Arial"/>
          <w:sz w:val="22"/>
          <w:szCs w:val="22"/>
        </w:rPr>
        <w:t>.</w:t>
      </w:r>
    </w:p>
    <w:p w14:paraId="3CF6170E" w14:textId="77777777" w:rsidR="00D83F71" w:rsidRDefault="00D83F71" w:rsidP="00D83F71">
      <w:pPr>
        <w:pStyle w:val="ListParagraph"/>
        <w:rPr>
          <w:rFonts w:ascii="Arial" w:hAnsi="Arial" w:cs="Arial"/>
          <w:sz w:val="22"/>
          <w:szCs w:val="22"/>
        </w:rPr>
      </w:pPr>
    </w:p>
    <w:p w14:paraId="58BD89B7" w14:textId="47A8AB5A" w:rsidR="00C57630" w:rsidRDefault="00651C76" w:rsidP="00C57630">
      <w:pPr>
        <w:pStyle w:val="ListParagraph"/>
        <w:numPr>
          <w:ilvl w:val="0"/>
          <w:numId w:val="7"/>
        </w:numPr>
        <w:rPr>
          <w:rFonts w:ascii="Arial" w:hAnsi="Arial" w:cs="Arial"/>
          <w:sz w:val="22"/>
          <w:szCs w:val="22"/>
        </w:rPr>
      </w:pPr>
      <w:r w:rsidRPr="00D83F71">
        <w:rPr>
          <w:rFonts w:ascii="Arial" w:hAnsi="Arial" w:cs="Arial"/>
          <w:sz w:val="22"/>
          <w:szCs w:val="22"/>
        </w:rPr>
        <w:t xml:space="preserve">To uphold the NMC Code of Conduct at all times, acting as both a role model for the nursing profession and an ambassador for </w:t>
      </w:r>
      <w:r w:rsidR="006D5133">
        <w:rPr>
          <w:rFonts w:ascii="Arial" w:hAnsi="Arial" w:cs="Arial"/>
          <w:sz w:val="22"/>
          <w:szCs w:val="22"/>
        </w:rPr>
        <w:t xml:space="preserve">Seaton </w:t>
      </w:r>
      <w:r w:rsidRPr="00D83F71">
        <w:rPr>
          <w:rFonts w:ascii="Arial" w:hAnsi="Arial" w:cs="Arial"/>
          <w:sz w:val="22"/>
          <w:szCs w:val="22"/>
        </w:rPr>
        <w:t>Hospi</w:t>
      </w:r>
      <w:r w:rsidR="00AB391C">
        <w:rPr>
          <w:rFonts w:ascii="Arial" w:hAnsi="Arial" w:cs="Arial"/>
          <w:sz w:val="22"/>
          <w:szCs w:val="22"/>
        </w:rPr>
        <w:t xml:space="preserve">ce at </w:t>
      </w:r>
      <w:proofErr w:type="gramStart"/>
      <w:r w:rsidR="00AB391C">
        <w:rPr>
          <w:rFonts w:ascii="Arial" w:hAnsi="Arial" w:cs="Arial"/>
          <w:sz w:val="22"/>
          <w:szCs w:val="22"/>
        </w:rPr>
        <w:t>Home.</w:t>
      </w:r>
      <w:r w:rsidRPr="00D83F71">
        <w:rPr>
          <w:rFonts w:ascii="Arial" w:hAnsi="Arial" w:cs="Arial"/>
          <w:sz w:val="22"/>
          <w:szCs w:val="22"/>
        </w:rPr>
        <w:t>.</w:t>
      </w:r>
      <w:proofErr w:type="gramEnd"/>
    </w:p>
    <w:p w14:paraId="7A59247E" w14:textId="77777777" w:rsidR="00C57630" w:rsidRPr="00C57630" w:rsidRDefault="00C57630" w:rsidP="00C57630">
      <w:pPr>
        <w:pStyle w:val="ListParagraph"/>
        <w:rPr>
          <w:rFonts w:ascii="Arial" w:hAnsi="Arial" w:cs="Arial"/>
        </w:rPr>
      </w:pPr>
    </w:p>
    <w:p w14:paraId="0AAFF2EE" w14:textId="2F5C7174" w:rsidR="00AD2C46" w:rsidRPr="00DE4177" w:rsidRDefault="00651C76" w:rsidP="00C57630">
      <w:pPr>
        <w:pStyle w:val="ListParagraph"/>
        <w:numPr>
          <w:ilvl w:val="0"/>
          <w:numId w:val="7"/>
        </w:numPr>
        <w:rPr>
          <w:rFonts w:ascii="Arial" w:hAnsi="Arial" w:cs="Arial"/>
          <w:sz w:val="22"/>
          <w:szCs w:val="22"/>
        </w:rPr>
      </w:pPr>
      <w:r w:rsidRPr="00DE4177">
        <w:rPr>
          <w:rFonts w:ascii="Arial" w:hAnsi="Arial" w:cs="Arial"/>
          <w:sz w:val="22"/>
          <w:szCs w:val="22"/>
        </w:rPr>
        <w:t xml:space="preserve">Infection Control: To adhere to the </w:t>
      </w:r>
      <w:r w:rsidR="00DE4177" w:rsidRPr="00DE4177">
        <w:rPr>
          <w:rFonts w:ascii="Arial" w:hAnsi="Arial" w:cs="Arial"/>
          <w:sz w:val="22"/>
          <w:szCs w:val="22"/>
        </w:rPr>
        <w:t xml:space="preserve">Royal Devon University Healthcare NHS Foundation Trust </w:t>
      </w:r>
      <w:r w:rsidRPr="00DE4177">
        <w:rPr>
          <w:rFonts w:ascii="Arial" w:hAnsi="Arial" w:cs="Arial"/>
          <w:sz w:val="22"/>
          <w:szCs w:val="22"/>
        </w:rPr>
        <w:t>policies on infection control, and guidance on use of PPE</w:t>
      </w:r>
      <w:r w:rsidR="00DE4177" w:rsidRPr="00DE4177">
        <w:rPr>
          <w:rFonts w:ascii="Arial" w:hAnsi="Arial" w:cs="Arial"/>
          <w:sz w:val="22"/>
          <w:szCs w:val="22"/>
        </w:rPr>
        <w:t xml:space="preserve">. </w:t>
      </w:r>
      <w:r w:rsidRPr="00DE4177">
        <w:rPr>
          <w:rFonts w:ascii="Arial" w:hAnsi="Arial" w:cs="Arial"/>
          <w:sz w:val="22"/>
          <w:szCs w:val="22"/>
        </w:rPr>
        <w:t xml:space="preserve">To encourage and support other team members in doing the same. </w:t>
      </w:r>
    </w:p>
    <w:p w14:paraId="0AAFF2EF" w14:textId="77777777" w:rsidR="00AD2C46" w:rsidRDefault="00AD2C46">
      <w:pPr>
        <w:pStyle w:val="ListParagraph"/>
        <w:rPr>
          <w:rFonts w:ascii="Arial" w:hAnsi="Arial" w:cs="Arial"/>
          <w:sz w:val="22"/>
          <w:szCs w:val="22"/>
        </w:rPr>
      </w:pPr>
    </w:p>
    <w:p w14:paraId="0AAFF2F0" w14:textId="3E149455" w:rsidR="00AD2C46" w:rsidRDefault="00651C76">
      <w:pPr>
        <w:pStyle w:val="ListParagraph"/>
        <w:numPr>
          <w:ilvl w:val="0"/>
          <w:numId w:val="7"/>
        </w:numPr>
        <w:rPr>
          <w:rFonts w:ascii="Arial" w:hAnsi="Arial" w:cs="Arial"/>
          <w:sz w:val="22"/>
          <w:szCs w:val="22"/>
        </w:rPr>
      </w:pPr>
      <w:r>
        <w:rPr>
          <w:rFonts w:ascii="Arial" w:hAnsi="Arial" w:cs="Arial"/>
          <w:sz w:val="22"/>
          <w:szCs w:val="22"/>
        </w:rPr>
        <w:t>To maintain standards of care using audit and data to measure the way patient and carers are cared for, and to uphold</w:t>
      </w:r>
      <w:r w:rsidR="00B95863">
        <w:rPr>
          <w:rFonts w:ascii="Arial" w:hAnsi="Arial" w:cs="Arial"/>
          <w:sz w:val="22"/>
          <w:szCs w:val="22"/>
        </w:rPr>
        <w:t xml:space="preserve"> NICE </w:t>
      </w:r>
      <w:r>
        <w:rPr>
          <w:rFonts w:ascii="Arial" w:hAnsi="Arial" w:cs="Arial"/>
          <w:sz w:val="22"/>
          <w:szCs w:val="22"/>
        </w:rPr>
        <w:t>quality standards.</w:t>
      </w:r>
    </w:p>
    <w:p w14:paraId="0AAFF2F1" w14:textId="77777777" w:rsidR="00AD2C46" w:rsidRDefault="00AD2C46">
      <w:pPr>
        <w:rPr>
          <w:rFonts w:ascii="Arial" w:hAnsi="Arial" w:cs="Arial"/>
        </w:rPr>
      </w:pPr>
    </w:p>
    <w:p w14:paraId="0AAFF2F2" w14:textId="77777777" w:rsidR="00AD2C46" w:rsidRDefault="00AD2C46">
      <w:pPr>
        <w:spacing w:after="0" w:line="240" w:lineRule="auto"/>
        <w:rPr>
          <w:rFonts w:ascii="Arial" w:hAnsi="Arial" w:cs="Arial"/>
        </w:rPr>
      </w:pPr>
    </w:p>
    <w:p w14:paraId="0AAFF2F3" w14:textId="77777777" w:rsidR="00AD2C46" w:rsidRDefault="00651C76">
      <w:pPr>
        <w:tabs>
          <w:tab w:val="left" w:pos="567"/>
        </w:tabs>
        <w:rPr>
          <w:rFonts w:ascii="Arial" w:hAnsi="Arial" w:cs="Arial"/>
          <w:b/>
          <w:color w:val="000000"/>
          <w:sz w:val="24"/>
          <w:szCs w:val="24"/>
        </w:rPr>
      </w:pPr>
      <w:r>
        <w:rPr>
          <w:rFonts w:ascii="Arial" w:hAnsi="Arial" w:cs="Arial"/>
          <w:b/>
          <w:color w:val="000000"/>
          <w:sz w:val="24"/>
          <w:szCs w:val="24"/>
        </w:rPr>
        <w:t>Management and Leadership</w:t>
      </w:r>
    </w:p>
    <w:p w14:paraId="0AAFF2F4" w14:textId="77777777" w:rsidR="00AD2C46" w:rsidRDefault="00AD2C46">
      <w:pPr>
        <w:spacing w:after="0" w:line="240" w:lineRule="auto"/>
        <w:rPr>
          <w:rFonts w:ascii="Arial" w:hAnsi="Arial" w:cs="Arial"/>
        </w:rPr>
      </w:pPr>
    </w:p>
    <w:p w14:paraId="0AAFF2F5" w14:textId="77777777" w:rsidR="00AD2C46" w:rsidRDefault="00651C76">
      <w:pPr>
        <w:pStyle w:val="ListParagraph"/>
        <w:numPr>
          <w:ilvl w:val="0"/>
          <w:numId w:val="11"/>
        </w:numPr>
        <w:rPr>
          <w:rFonts w:ascii="Arial" w:hAnsi="Arial" w:cs="Arial"/>
          <w:sz w:val="22"/>
          <w:szCs w:val="22"/>
        </w:rPr>
      </w:pPr>
      <w:r>
        <w:rPr>
          <w:rFonts w:ascii="Arial" w:hAnsi="Arial" w:cs="Arial"/>
          <w:sz w:val="22"/>
          <w:szCs w:val="22"/>
        </w:rPr>
        <w:t xml:space="preserve">Participate in clinical supervision of self and others, respecting confidentiality. </w:t>
      </w:r>
    </w:p>
    <w:p w14:paraId="0AAFF2F6" w14:textId="77777777" w:rsidR="00AD2C46" w:rsidRDefault="00AD2C46">
      <w:pPr>
        <w:rPr>
          <w:rFonts w:ascii="Arial" w:hAnsi="Arial" w:cs="Arial"/>
          <w:color w:val="000000"/>
        </w:rPr>
      </w:pPr>
    </w:p>
    <w:p w14:paraId="0AAFF2F7" w14:textId="6FE08FD6" w:rsidR="00AD2C46" w:rsidRDefault="00651C76">
      <w:pPr>
        <w:numPr>
          <w:ilvl w:val="0"/>
          <w:numId w:val="12"/>
        </w:numPr>
        <w:spacing w:after="0" w:line="240" w:lineRule="auto"/>
        <w:rPr>
          <w:rFonts w:ascii="Arial" w:hAnsi="Arial" w:cs="Arial"/>
        </w:rPr>
      </w:pPr>
      <w:r>
        <w:rPr>
          <w:rFonts w:ascii="Arial" w:hAnsi="Arial" w:cs="Arial"/>
        </w:rPr>
        <w:t xml:space="preserve">Suggest and encourage ideas for service improvement and share these with the </w:t>
      </w:r>
      <w:r w:rsidR="006B5AB4">
        <w:rPr>
          <w:rFonts w:ascii="Arial" w:hAnsi="Arial" w:cs="Arial"/>
        </w:rPr>
        <w:t xml:space="preserve">Nurse </w:t>
      </w:r>
      <w:r w:rsidR="00B811A0">
        <w:rPr>
          <w:rFonts w:ascii="Arial" w:hAnsi="Arial" w:cs="Arial"/>
        </w:rPr>
        <w:t xml:space="preserve">Specialist </w:t>
      </w:r>
      <w:r>
        <w:rPr>
          <w:rFonts w:ascii="Arial" w:hAnsi="Arial" w:cs="Arial"/>
        </w:rPr>
        <w:t xml:space="preserve">Team Manager. </w:t>
      </w:r>
    </w:p>
    <w:p w14:paraId="0AAFF2F8" w14:textId="77777777" w:rsidR="00AD2C46" w:rsidRDefault="00AD2C46">
      <w:pPr>
        <w:rPr>
          <w:rFonts w:ascii="Arial" w:hAnsi="Arial" w:cs="Arial"/>
        </w:rPr>
      </w:pPr>
    </w:p>
    <w:p w14:paraId="0AAFF2F9" w14:textId="54EC96CC" w:rsidR="00AD2C46" w:rsidRDefault="00651C76">
      <w:pPr>
        <w:numPr>
          <w:ilvl w:val="0"/>
          <w:numId w:val="12"/>
        </w:numPr>
        <w:spacing w:after="0" w:line="240" w:lineRule="auto"/>
        <w:rPr>
          <w:rFonts w:ascii="Arial" w:hAnsi="Arial" w:cs="Arial"/>
        </w:rPr>
      </w:pPr>
      <w:r>
        <w:rPr>
          <w:rFonts w:ascii="Arial" w:hAnsi="Arial" w:cs="Arial"/>
        </w:rPr>
        <w:t xml:space="preserve">Ensure that Royal Devon </w:t>
      </w:r>
      <w:r w:rsidR="00F65D18">
        <w:rPr>
          <w:rFonts w:ascii="Arial" w:hAnsi="Arial" w:cs="Arial"/>
        </w:rPr>
        <w:t xml:space="preserve">University Healthcare NHS Foundation </w:t>
      </w:r>
      <w:r w:rsidR="00CC222D">
        <w:rPr>
          <w:rFonts w:ascii="Arial" w:hAnsi="Arial" w:cs="Arial"/>
        </w:rPr>
        <w:t>Trust and S</w:t>
      </w:r>
      <w:r w:rsidR="006D5133">
        <w:rPr>
          <w:rFonts w:ascii="Arial" w:hAnsi="Arial" w:cs="Arial"/>
        </w:rPr>
        <w:t xml:space="preserve">eaton </w:t>
      </w:r>
      <w:r w:rsidR="00CC222D">
        <w:rPr>
          <w:rFonts w:ascii="Arial" w:hAnsi="Arial" w:cs="Arial"/>
        </w:rPr>
        <w:t>Hospice at Home</w:t>
      </w:r>
      <w:r>
        <w:rPr>
          <w:rFonts w:ascii="Arial" w:hAnsi="Arial" w:cs="Arial"/>
        </w:rPr>
        <w:t xml:space="preserve"> policies</w:t>
      </w:r>
      <w:r w:rsidR="008269C3">
        <w:rPr>
          <w:rFonts w:ascii="Arial" w:hAnsi="Arial" w:cs="Arial"/>
        </w:rPr>
        <w:t xml:space="preserve"> and</w:t>
      </w:r>
      <w:r>
        <w:rPr>
          <w:rFonts w:ascii="Arial" w:hAnsi="Arial" w:cs="Arial"/>
        </w:rPr>
        <w:t xml:space="preserve"> are adhered to at all times.  </w:t>
      </w:r>
    </w:p>
    <w:p w14:paraId="0AAFF2FA" w14:textId="77777777" w:rsidR="00AD2C46" w:rsidRDefault="00AD2C46">
      <w:pPr>
        <w:pStyle w:val="ListParagraph"/>
        <w:rPr>
          <w:rFonts w:ascii="Arial" w:hAnsi="Arial" w:cs="Arial"/>
          <w:sz w:val="22"/>
          <w:szCs w:val="22"/>
        </w:rPr>
      </w:pPr>
    </w:p>
    <w:p w14:paraId="0AAFF2FB" w14:textId="738745F1" w:rsidR="00AD2C46" w:rsidRDefault="00651C76">
      <w:pPr>
        <w:numPr>
          <w:ilvl w:val="0"/>
          <w:numId w:val="12"/>
        </w:numPr>
        <w:spacing w:after="0" w:line="240" w:lineRule="auto"/>
        <w:rPr>
          <w:rFonts w:ascii="Arial" w:hAnsi="Arial" w:cs="Arial"/>
        </w:rPr>
      </w:pPr>
      <w:r>
        <w:rPr>
          <w:rFonts w:ascii="Arial" w:hAnsi="Arial" w:cs="Arial"/>
        </w:rPr>
        <w:t xml:space="preserve">Work within the </w:t>
      </w:r>
      <w:r w:rsidR="00F65D18">
        <w:rPr>
          <w:rFonts w:ascii="Arial" w:hAnsi="Arial" w:cs="Arial"/>
        </w:rPr>
        <w:t>Royal Devon</w:t>
      </w:r>
      <w:r w:rsidR="00CC222D">
        <w:rPr>
          <w:rFonts w:ascii="Arial" w:hAnsi="Arial" w:cs="Arial"/>
        </w:rPr>
        <w:t xml:space="preserve"> and S</w:t>
      </w:r>
      <w:r w:rsidR="006D5133">
        <w:rPr>
          <w:rFonts w:ascii="Arial" w:hAnsi="Arial" w:cs="Arial"/>
        </w:rPr>
        <w:t>eaton</w:t>
      </w:r>
      <w:r w:rsidR="00CC222D">
        <w:rPr>
          <w:rFonts w:ascii="Arial" w:hAnsi="Arial" w:cs="Arial"/>
        </w:rPr>
        <w:t xml:space="preserve"> Hospice at Home</w:t>
      </w:r>
      <w:r>
        <w:rPr>
          <w:rFonts w:ascii="Arial" w:hAnsi="Arial" w:cs="Arial"/>
        </w:rPr>
        <w:t xml:space="preserve"> governance framework</w:t>
      </w:r>
      <w:r w:rsidR="008269C3">
        <w:rPr>
          <w:rFonts w:ascii="Arial" w:hAnsi="Arial" w:cs="Arial"/>
        </w:rPr>
        <w:t>s at all times.</w:t>
      </w:r>
    </w:p>
    <w:p w14:paraId="0AAFF2FC" w14:textId="77777777" w:rsidR="00AD2C46" w:rsidRDefault="00AD2C46">
      <w:pPr>
        <w:pStyle w:val="ListParagraph"/>
        <w:rPr>
          <w:rFonts w:ascii="Arial" w:hAnsi="Arial" w:cs="Arial"/>
          <w:sz w:val="22"/>
          <w:szCs w:val="22"/>
        </w:rPr>
      </w:pPr>
    </w:p>
    <w:p w14:paraId="0AAFF2FD" w14:textId="1EA7EBA2" w:rsidR="00AD2C46" w:rsidRDefault="00651C76">
      <w:pPr>
        <w:numPr>
          <w:ilvl w:val="0"/>
          <w:numId w:val="12"/>
        </w:numPr>
        <w:spacing w:after="0" w:line="240" w:lineRule="auto"/>
        <w:rPr>
          <w:rFonts w:ascii="Arial" w:hAnsi="Arial" w:cs="Arial"/>
        </w:rPr>
      </w:pPr>
      <w:r>
        <w:rPr>
          <w:rFonts w:ascii="Arial" w:hAnsi="Arial" w:cs="Arial"/>
        </w:rPr>
        <w:t>Respond to any clinical incidents, near misses and complaints promptly, and communicate these to</w:t>
      </w:r>
      <w:r w:rsidR="00FF4FCD">
        <w:rPr>
          <w:rFonts w:ascii="Arial" w:hAnsi="Arial" w:cs="Arial"/>
        </w:rPr>
        <w:t xml:space="preserve"> the</w:t>
      </w:r>
      <w:r>
        <w:rPr>
          <w:rFonts w:ascii="Arial" w:hAnsi="Arial" w:cs="Arial"/>
        </w:rPr>
        <w:t xml:space="preserve"> Nurse </w:t>
      </w:r>
      <w:r w:rsidR="00BF7850">
        <w:rPr>
          <w:rFonts w:ascii="Arial" w:hAnsi="Arial" w:cs="Arial"/>
        </w:rPr>
        <w:t xml:space="preserve">Specialist </w:t>
      </w:r>
      <w:r>
        <w:rPr>
          <w:rFonts w:ascii="Arial" w:hAnsi="Arial" w:cs="Arial"/>
        </w:rPr>
        <w:t>Team Manager and/or R</w:t>
      </w:r>
      <w:r w:rsidR="00F65D18">
        <w:rPr>
          <w:rFonts w:ascii="Arial" w:hAnsi="Arial" w:cs="Arial"/>
        </w:rPr>
        <w:t>oyal Devon</w:t>
      </w:r>
      <w:r>
        <w:rPr>
          <w:rFonts w:ascii="Arial" w:hAnsi="Arial" w:cs="Arial"/>
        </w:rPr>
        <w:t xml:space="preserve"> Community Matron. </w:t>
      </w:r>
    </w:p>
    <w:p w14:paraId="0AAFF2FE" w14:textId="77777777" w:rsidR="00AD2C46" w:rsidRDefault="00AD2C46">
      <w:pPr>
        <w:pStyle w:val="ListParagraph"/>
        <w:rPr>
          <w:rFonts w:ascii="Arial" w:hAnsi="Arial" w:cs="Arial"/>
          <w:sz w:val="22"/>
          <w:szCs w:val="22"/>
        </w:rPr>
      </w:pPr>
    </w:p>
    <w:p w14:paraId="0AAFF300" w14:textId="262604EE" w:rsidR="00AD2C46" w:rsidRDefault="00651C76" w:rsidP="00384220">
      <w:pPr>
        <w:pStyle w:val="ListParagraph"/>
        <w:numPr>
          <w:ilvl w:val="0"/>
          <w:numId w:val="11"/>
        </w:numPr>
        <w:rPr>
          <w:rFonts w:ascii="Arial" w:hAnsi="Arial" w:cs="Arial"/>
          <w:sz w:val="22"/>
          <w:szCs w:val="22"/>
        </w:rPr>
      </w:pPr>
      <w:r>
        <w:rPr>
          <w:rFonts w:ascii="Arial" w:hAnsi="Arial" w:cs="Arial"/>
          <w:sz w:val="22"/>
          <w:szCs w:val="22"/>
        </w:rPr>
        <w:lastRenderedPageBreak/>
        <w:t>Recognise examples of good practice, and constructive feedback</w:t>
      </w:r>
      <w:r w:rsidR="00136BBF">
        <w:rPr>
          <w:rFonts w:ascii="Arial" w:hAnsi="Arial" w:cs="Arial"/>
          <w:sz w:val="22"/>
          <w:szCs w:val="22"/>
        </w:rPr>
        <w:t>, e</w:t>
      </w:r>
      <w:r>
        <w:rPr>
          <w:rFonts w:ascii="Arial" w:hAnsi="Arial" w:cs="Arial"/>
          <w:sz w:val="22"/>
          <w:szCs w:val="22"/>
        </w:rPr>
        <w:t>nsur</w:t>
      </w:r>
      <w:r w:rsidR="00136BBF">
        <w:rPr>
          <w:rFonts w:ascii="Arial" w:hAnsi="Arial" w:cs="Arial"/>
          <w:sz w:val="22"/>
          <w:szCs w:val="22"/>
        </w:rPr>
        <w:t>ing</w:t>
      </w:r>
      <w:r>
        <w:rPr>
          <w:rFonts w:ascii="Arial" w:hAnsi="Arial" w:cs="Arial"/>
          <w:sz w:val="22"/>
          <w:szCs w:val="22"/>
        </w:rPr>
        <w:t xml:space="preserve"> that compliments about the service, and thanks are acknowledged, and shared with the appropriate team members, and the </w:t>
      </w:r>
      <w:r w:rsidR="00437744">
        <w:rPr>
          <w:rFonts w:ascii="Arial" w:hAnsi="Arial" w:cs="Arial"/>
          <w:sz w:val="22"/>
          <w:szCs w:val="22"/>
        </w:rPr>
        <w:t xml:space="preserve">Nurse </w:t>
      </w:r>
      <w:r>
        <w:rPr>
          <w:rFonts w:ascii="Arial" w:hAnsi="Arial" w:cs="Arial"/>
          <w:sz w:val="22"/>
          <w:szCs w:val="22"/>
        </w:rPr>
        <w:t>S</w:t>
      </w:r>
      <w:r w:rsidR="000A57F8">
        <w:rPr>
          <w:rFonts w:ascii="Arial" w:hAnsi="Arial" w:cs="Arial"/>
          <w:sz w:val="22"/>
          <w:szCs w:val="22"/>
        </w:rPr>
        <w:t xml:space="preserve">pecialist </w:t>
      </w:r>
      <w:r>
        <w:rPr>
          <w:rFonts w:ascii="Arial" w:hAnsi="Arial" w:cs="Arial"/>
          <w:sz w:val="22"/>
          <w:szCs w:val="22"/>
        </w:rPr>
        <w:t>T</w:t>
      </w:r>
      <w:r w:rsidR="002F62D4">
        <w:rPr>
          <w:rFonts w:ascii="Arial" w:hAnsi="Arial" w:cs="Arial"/>
          <w:sz w:val="22"/>
          <w:szCs w:val="22"/>
        </w:rPr>
        <w:t xml:space="preserve">eam </w:t>
      </w:r>
      <w:r>
        <w:rPr>
          <w:rFonts w:ascii="Arial" w:hAnsi="Arial" w:cs="Arial"/>
          <w:sz w:val="22"/>
          <w:szCs w:val="22"/>
        </w:rPr>
        <w:t>Manager.</w:t>
      </w:r>
    </w:p>
    <w:p w14:paraId="1B97F3F5" w14:textId="77777777" w:rsidR="00437744" w:rsidRPr="00384220" w:rsidRDefault="00437744" w:rsidP="00437744">
      <w:pPr>
        <w:pStyle w:val="ListParagraph"/>
        <w:rPr>
          <w:rFonts w:ascii="Arial" w:hAnsi="Arial" w:cs="Arial"/>
          <w:sz w:val="22"/>
          <w:szCs w:val="22"/>
        </w:rPr>
      </w:pPr>
    </w:p>
    <w:p w14:paraId="0AAFF301" w14:textId="74DD78AD" w:rsidR="00AD2C46" w:rsidRDefault="00651C76">
      <w:pPr>
        <w:pStyle w:val="ListParagraph"/>
        <w:numPr>
          <w:ilvl w:val="0"/>
          <w:numId w:val="11"/>
        </w:numPr>
        <w:rPr>
          <w:rFonts w:ascii="Arial" w:hAnsi="Arial" w:cs="Arial"/>
          <w:sz w:val="22"/>
          <w:szCs w:val="22"/>
        </w:rPr>
      </w:pPr>
      <w:r>
        <w:rPr>
          <w:rFonts w:ascii="Arial" w:hAnsi="Arial" w:cs="Arial"/>
          <w:sz w:val="22"/>
          <w:szCs w:val="22"/>
        </w:rPr>
        <w:t xml:space="preserve">Work </w:t>
      </w:r>
      <w:r w:rsidR="00A66713">
        <w:rPr>
          <w:rFonts w:ascii="Arial" w:hAnsi="Arial" w:cs="Arial"/>
          <w:sz w:val="22"/>
          <w:szCs w:val="22"/>
        </w:rPr>
        <w:t>closely with S</w:t>
      </w:r>
      <w:r w:rsidR="006D5133">
        <w:rPr>
          <w:rFonts w:ascii="Arial" w:hAnsi="Arial" w:cs="Arial"/>
          <w:sz w:val="22"/>
          <w:szCs w:val="22"/>
        </w:rPr>
        <w:t xml:space="preserve">eaton League of Friends </w:t>
      </w:r>
      <w:r>
        <w:rPr>
          <w:rFonts w:ascii="Arial" w:hAnsi="Arial" w:cs="Arial"/>
          <w:sz w:val="22"/>
          <w:szCs w:val="22"/>
        </w:rPr>
        <w:t>volunteer</w:t>
      </w:r>
      <w:r w:rsidR="006D5133">
        <w:rPr>
          <w:rFonts w:ascii="Arial" w:hAnsi="Arial" w:cs="Arial"/>
          <w:sz w:val="22"/>
          <w:szCs w:val="22"/>
        </w:rPr>
        <w:t>s,</w:t>
      </w:r>
      <w:r>
        <w:rPr>
          <w:rFonts w:ascii="Arial" w:hAnsi="Arial" w:cs="Arial"/>
          <w:sz w:val="22"/>
          <w:szCs w:val="22"/>
        </w:rPr>
        <w:t xml:space="preserve"> </w:t>
      </w:r>
      <w:r w:rsidR="00A66713">
        <w:rPr>
          <w:rFonts w:ascii="Arial" w:hAnsi="Arial" w:cs="Arial"/>
          <w:sz w:val="22"/>
          <w:szCs w:val="22"/>
        </w:rPr>
        <w:t xml:space="preserve">managers and </w:t>
      </w:r>
      <w:r>
        <w:rPr>
          <w:rFonts w:ascii="Arial" w:hAnsi="Arial" w:cs="Arial"/>
          <w:sz w:val="22"/>
          <w:szCs w:val="22"/>
        </w:rPr>
        <w:t xml:space="preserve">co-ordinators, and support volunteers where appropriate. </w:t>
      </w:r>
    </w:p>
    <w:p w14:paraId="0AAFF302" w14:textId="77777777" w:rsidR="00AD2C46" w:rsidRDefault="00AD2C46">
      <w:pPr>
        <w:pStyle w:val="ListParagraph"/>
        <w:rPr>
          <w:rFonts w:ascii="Arial" w:hAnsi="Arial" w:cs="Arial"/>
          <w:sz w:val="22"/>
          <w:szCs w:val="22"/>
        </w:rPr>
      </w:pPr>
    </w:p>
    <w:p w14:paraId="0AAFF303" w14:textId="5C365364" w:rsidR="00AD2C46" w:rsidRPr="00E841DF" w:rsidRDefault="00651C76" w:rsidP="00E841DF">
      <w:pPr>
        <w:pStyle w:val="ListParagraph"/>
        <w:numPr>
          <w:ilvl w:val="0"/>
          <w:numId w:val="11"/>
        </w:numPr>
        <w:rPr>
          <w:rFonts w:ascii="Arial" w:hAnsi="Arial" w:cs="Arial"/>
          <w:sz w:val="22"/>
          <w:szCs w:val="22"/>
        </w:rPr>
      </w:pPr>
      <w:r>
        <w:rPr>
          <w:rFonts w:ascii="Arial" w:hAnsi="Arial" w:cs="Arial"/>
          <w:sz w:val="22"/>
          <w:szCs w:val="22"/>
        </w:rPr>
        <w:t xml:space="preserve">Support junior members within the </w:t>
      </w:r>
      <w:r w:rsidR="00D52359">
        <w:rPr>
          <w:rFonts w:ascii="Arial" w:hAnsi="Arial" w:cs="Arial"/>
          <w:sz w:val="22"/>
          <w:szCs w:val="22"/>
        </w:rPr>
        <w:t xml:space="preserve">Hospice at Home </w:t>
      </w:r>
      <w:r>
        <w:rPr>
          <w:rFonts w:ascii="Arial" w:hAnsi="Arial" w:cs="Arial"/>
          <w:sz w:val="22"/>
          <w:szCs w:val="22"/>
        </w:rPr>
        <w:t xml:space="preserve">nursing team, sharing specialist knowledge, and </w:t>
      </w:r>
      <w:r w:rsidR="005114BE">
        <w:rPr>
          <w:rFonts w:ascii="Arial" w:hAnsi="Arial" w:cs="Arial"/>
          <w:sz w:val="22"/>
          <w:szCs w:val="22"/>
        </w:rPr>
        <w:t xml:space="preserve">promoting </w:t>
      </w:r>
      <w:r w:rsidRPr="00E841DF">
        <w:rPr>
          <w:rFonts w:ascii="Arial" w:hAnsi="Arial" w:cs="Arial"/>
          <w:sz w:val="22"/>
          <w:szCs w:val="22"/>
        </w:rPr>
        <w:t>evidence-based practice</w:t>
      </w:r>
      <w:r w:rsidRPr="00E841DF">
        <w:rPr>
          <w:rFonts w:ascii="Arial" w:hAnsi="Arial" w:cs="Arial"/>
        </w:rPr>
        <w:t>.</w:t>
      </w:r>
    </w:p>
    <w:p w14:paraId="0AAFF304" w14:textId="77777777" w:rsidR="00AD2C46" w:rsidRDefault="00AD2C46">
      <w:pPr>
        <w:pStyle w:val="ListParagraph"/>
        <w:rPr>
          <w:rFonts w:ascii="Arial" w:hAnsi="Arial" w:cs="Arial"/>
          <w:sz w:val="22"/>
          <w:szCs w:val="22"/>
        </w:rPr>
      </w:pPr>
    </w:p>
    <w:p w14:paraId="0AAFF305" w14:textId="77777777" w:rsidR="00AD2C46" w:rsidRDefault="00AD2C46">
      <w:pPr>
        <w:pStyle w:val="ListParagraph"/>
        <w:rPr>
          <w:rFonts w:ascii="Arial" w:hAnsi="Arial" w:cs="Arial"/>
          <w:sz w:val="22"/>
          <w:szCs w:val="22"/>
        </w:rPr>
      </w:pPr>
    </w:p>
    <w:p w14:paraId="0AAFF306" w14:textId="77777777" w:rsidR="00AD2C46" w:rsidRDefault="00651C76">
      <w:pPr>
        <w:tabs>
          <w:tab w:val="left" w:pos="567"/>
        </w:tabs>
      </w:pPr>
      <w:r>
        <w:rPr>
          <w:rFonts w:ascii="Arial" w:hAnsi="Arial" w:cs="Arial"/>
          <w:b/>
          <w:color w:val="000000"/>
          <w:sz w:val="24"/>
          <w:szCs w:val="24"/>
        </w:rPr>
        <w:t>Educational Responsibilities.</w:t>
      </w:r>
    </w:p>
    <w:p w14:paraId="1CD8DEA7" w14:textId="2B701260" w:rsidR="00B71A68" w:rsidRPr="00B71A68" w:rsidRDefault="00651C76" w:rsidP="00B71A68">
      <w:pPr>
        <w:numPr>
          <w:ilvl w:val="0"/>
          <w:numId w:val="12"/>
        </w:numPr>
        <w:spacing w:after="0" w:line="240" w:lineRule="auto"/>
      </w:pPr>
      <w:r>
        <w:rPr>
          <w:rFonts w:ascii="Arial" w:hAnsi="Arial" w:cs="Arial"/>
          <w:color w:val="000000"/>
        </w:rPr>
        <w:t xml:space="preserve">Identify own educational and training needs in relation </w:t>
      </w:r>
      <w:r w:rsidR="00FF4FCD">
        <w:rPr>
          <w:rFonts w:ascii="Arial" w:hAnsi="Arial" w:cs="Arial"/>
          <w:color w:val="000000"/>
        </w:rPr>
        <w:t xml:space="preserve">to </w:t>
      </w:r>
      <w:r w:rsidR="008546A8">
        <w:rPr>
          <w:rFonts w:ascii="Arial" w:hAnsi="Arial" w:cs="Arial"/>
          <w:color w:val="000000"/>
        </w:rPr>
        <w:t>your</w:t>
      </w:r>
      <w:r w:rsidR="00384220">
        <w:rPr>
          <w:rFonts w:ascii="Arial" w:hAnsi="Arial" w:cs="Arial"/>
          <w:color w:val="000000"/>
        </w:rPr>
        <w:t xml:space="preserve"> role</w:t>
      </w:r>
      <w:r w:rsidR="00FF4FCD">
        <w:rPr>
          <w:rFonts w:ascii="Arial" w:hAnsi="Arial" w:cs="Arial"/>
          <w:color w:val="000000"/>
        </w:rPr>
        <w:t xml:space="preserve"> </w:t>
      </w:r>
      <w:r>
        <w:rPr>
          <w:rFonts w:ascii="Arial" w:hAnsi="Arial" w:cs="Arial"/>
          <w:color w:val="000000"/>
        </w:rPr>
        <w:t xml:space="preserve">with the Nurse </w:t>
      </w:r>
      <w:r w:rsidR="005B5498">
        <w:rPr>
          <w:rFonts w:ascii="Arial" w:hAnsi="Arial" w:cs="Arial"/>
          <w:color w:val="000000"/>
        </w:rPr>
        <w:t xml:space="preserve">Specialist </w:t>
      </w:r>
      <w:r w:rsidR="00FF4FCD">
        <w:rPr>
          <w:rFonts w:ascii="Arial" w:hAnsi="Arial" w:cs="Arial"/>
          <w:color w:val="000000"/>
        </w:rPr>
        <w:t xml:space="preserve">Team </w:t>
      </w:r>
      <w:r>
        <w:rPr>
          <w:rFonts w:ascii="Arial" w:hAnsi="Arial" w:cs="Arial"/>
          <w:color w:val="000000"/>
        </w:rPr>
        <w:t>Manager</w:t>
      </w:r>
      <w:r w:rsidR="00FF4FCD">
        <w:rPr>
          <w:rFonts w:ascii="Arial" w:hAnsi="Arial" w:cs="Arial"/>
          <w:color w:val="000000"/>
        </w:rPr>
        <w:t xml:space="preserve"> through</w:t>
      </w:r>
      <w:r>
        <w:rPr>
          <w:rFonts w:ascii="Arial" w:hAnsi="Arial" w:cs="Arial"/>
        </w:rPr>
        <w:t xml:space="preserve"> individual performance review, appraisal and personal development planning.</w:t>
      </w:r>
    </w:p>
    <w:p w14:paraId="2D9CE1E2" w14:textId="77777777" w:rsidR="00B71A68" w:rsidRPr="00B71A68" w:rsidRDefault="00B71A68" w:rsidP="00B71A68">
      <w:pPr>
        <w:spacing w:after="0" w:line="240" w:lineRule="auto"/>
        <w:ind w:left="720"/>
      </w:pPr>
    </w:p>
    <w:p w14:paraId="0AAFF309" w14:textId="60F53DC8" w:rsidR="00AD2C46" w:rsidRDefault="00651C76" w:rsidP="00B71A68">
      <w:pPr>
        <w:numPr>
          <w:ilvl w:val="0"/>
          <w:numId w:val="12"/>
        </w:numPr>
        <w:spacing w:after="0" w:line="240" w:lineRule="auto"/>
      </w:pPr>
      <w:r w:rsidRPr="00B71A68">
        <w:rPr>
          <w:rFonts w:ascii="Arial" w:hAnsi="Arial" w:cs="Arial"/>
          <w:color w:val="000000"/>
        </w:rPr>
        <w:t>Act as a resource for specialist advice and education to other health and social care providers in the S</w:t>
      </w:r>
      <w:r w:rsidR="006D5133">
        <w:rPr>
          <w:rFonts w:ascii="Arial" w:hAnsi="Arial" w:cs="Arial"/>
          <w:color w:val="000000"/>
        </w:rPr>
        <w:t>eaton area.</w:t>
      </w:r>
    </w:p>
    <w:p w14:paraId="0AAFF30A" w14:textId="77777777" w:rsidR="00AD2C46" w:rsidRDefault="00AD2C46">
      <w:pPr>
        <w:tabs>
          <w:tab w:val="left" w:pos="567"/>
        </w:tabs>
        <w:spacing w:after="0" w:line="240" w:lineRule="auto"/>
        <w:ind w:left="567"/>
        <w:rPr>
          <w:rFonts w:ascii="Arial" w:hAnsi="Arial" w:cs="Arial"/>
          <w:color w:val="000000"/>
        </w:rPr>
      </w:pPr>
    </w:p>
    <w:p w14:paraId="0AAFF30B" w14:textId="09E5E0CC" w:rsidR="00AD2C46" w:rsidRDefault="006760CE">
      <w:pPr>
        <w:pStyle w:val="ListParagraph"/>
        <w:numPr>
          <w:ilvl w:val="0"/>
          <w:numId w:val="14"/>
        </w:numPr>
        <w:tabs>
          <w:tab w:val="left" w:pos="567"/>
        </w:tabs>
      </w:pPr>
      <w:r>
        <w:rPr>
          <w:rFonts w:ascii="Arial" w:hAnsi="Arial" w:cs="Arial"/>
          <w:color w:val="000000"/>
          <w:sz w:val="22"/>
          <w:szCs w:val="22"/>
        </w:rPr>
        <w:t xml:space="preserve">  </w:t>
      </w:r>
      <w:r w:rsidR="00651C76">
        <w:rPr>
          <w:rFonts w:ascii="Arial" w:hAnsi="Arial" w:cs="Arial"/>
          <w:color w:val="000000"/>
          <w:sz w:val="22"/>
          <w:szCs w:val="22"/>
        </w:rPr>
        <w:t xml:space="preserve">To actively engage with and contribute to in-house and mandatory training as required. </w:t>
      </w:r>
    </w:p>
    <w:p w14:paraId="0AAFF30C" w14:textId="77777777" w:rsidR="00AD2C46" w:rsidRDefault="00AD2C46">
      <w:pPr>
        <w:tabs>
          <w:tab w:val="left" w:pos="567"/>
        </w:tabs>
        <w:rPr>
          <w:rFonts w:ascii="Arial" w:hAnsi="Arial" w:cs="Arial"/>
          <w:color w:val="000000"/>
        </w:rPr>
      </w:pPr>
    </w:p>
    <w:p w14:paraId="0AAFF30D" w14:textId="0BC11049" w:rsidR="00AD2C46" w:rsidRDefault="006760CE">
      <w:pPr>
        <w:pStyle w:val="ListParagraph"/>
        <w:numPr>
          <w:ilvl w:val="0"/>
          <w:numId w:val="14"/>
        </w:numPr>
        <w:tabs>
          <w:tab w:val="left" w:pos="567"/>
        </w:tabs>
        <w:rPr>
          <w:rFonts w:ascii="Arial" w:hAnsi="Arial" w:cs="Arial"/>
          <w:color w:val="000000"/>
          <w:sz w:val="22"/>
          <w:szCs w:val="22"/>
        </w:rPr>
      </w:pPr>
      <w:r>
        <w:rPr>
          <w:rFonts w:ascii="Arial" w:hAnsi="Arial" w:cs="Arial"/>
          <w:color w:val="000000"/>
          <w:sz w:val="22"/>
          <w:szCs w:val="22"/>
        </w:rPr>
        <w:t xml:space="preserve"> </w:t>
      </w:r>
      <w:r w:rsidR="00651C76">
        <w:rPr>
          <w:rFonts w:ascii="Arial" w:hAnsi="Arial" w:cs="Arial"/>
          <w:color w:val="000000"/>
          <w:sz w:val="22"/>
          <w:szCs w:val="22"/>
        </w:rPr>
        <w:t>To support students placed with the</w:t>
      </w:r>
      <w:r w:rsidR="00384220">
        <w:rPr>
          <w:rFonts w:ascii="Arial" w:hAnsi="Arial" w:cs="Arial"/>
          <w:color w:val="000000"/>
          <w:sz w:val="22"/>
          <w:szCs w:val="22"/>
        </w:rPr>
        <w:t xml:space="preserve"> S</w:t>
      </w:r>
      <w:r w:rsidR="006D5133">
        <w:rPr>
          <w:rFonts w:ascii="Arial" w:hAnsi="Arial" w:cs="Arial"/>
          <w:color w:val="000000"/>
          <w:sz w:val="22"/>
          <w:szCs w:val="22"/>
        </w:rPr>
        <w:t>eaton</w:t>
      </w:r>
      <w:r w:rsidR="00384220">
        <w:rPr>
          <w:rFonts w:ascii="Arial" w:hAnsi="Arial" w:cs="Arial"/>
          <w:color w:val="000000"/>
          <w:sz w:val="22"/>
          <w:szCs w:val="22"/>
        </w:rPr>
        <w:t xml:space="preserve"> Hospice at Home</w:t>
      </w:r>
      <w:r>
        <w:rPr>
          <w:rFonts w:ascii="Arial" w:hAnsi="Arial" w:cs="Arial"/>
          <w:color w:val="000000"/>
          <w:sz w:val="22"/>
          <w:szCs w:val="22"/>
        </w:rPr>
        <w:t xml:space="preserve"> </w:t>
      </w:r>
      <w:r w:rsidR="00384220">
        <w:rPr>
          <w:rFonts w:ascii="Arial" w:hAnsi="Arial" w:cs="Arial"/>
          <w:color w:val="000000"/>
          <w:sz w:val="22"/>
          <w:szCs w:val="22"/>
        </w:rPr>
        <w:t>Specialist</w:t>
      </w:r>
      <w:r w:rsidR="00E31011">
        <w:rPr>
          <w:rFonts w:ascii="Arial" w:hAnsi="Arial" w:cs="Arial"/>
          <w:color w:val="000000"/>
          <w:sz w:val="22"/>
          <w:szCs w:val="22"/>
        </w:rPr>
        <w:t xml:space="preserve"> </w:t>
      </w:r>
      <w:r w:rsidR="00651C76">
        <w:rPr>
          <w:rFonts w:ascii="Arial" w:hAnsi="Arial" w:cs="Arial"/>
          <w:color w:val="000000"/>
          <w:sz w:val="22"/>
          <w:szCs w:val="22"/>
        </w:rPr>
        <w:t>Nursing</w:t>
      </w:r>
      <w:r w:rsidR="00384220">
        <w:rPr>
          <w:rFonts w:ascii="Arial" w:hAnsi="Arial" w:cs="Arial"/>
          <w:color w:val="000000"/>
          <w:sz w:val="22"/>
          <w:szCs w:val="22"/>
        </w:rPr>
        <w:t xml:space="preserve"> </w:t>
      </w:r>
      <w:r w:rsidR="00E31011">
        <w:rPr>
          <w:rFonts w:ascii="Arial" w:hAnsi="Arial" w:cs="Arial"/>
          <w:color w:val="000000"/>
          <w:sz w:val="22"/>
          <w:szCs w:val="22"/>
        </w:rPr>
        <w:t>T</w:t>
      </w:r>
      <w:r w:rsidR="00651C76">
        <w:rPr>
          <w:rFonts w:ascii="Arial" w:hAnsi="Arial" w:cs="Arial"/>
          <w:color w:val="000000"/>
          <w:sz w:val="22"/>
          <w:szCs w:val="22"/>
        </w:rPr>
        <w:t xml:space="preserve">eam, sharing knowledge and </w:t>
      </w:r>
      <w:r w:rsidR="00E31011">
        <w:rPr>
          <w:rFonts w:ascii="Arial" w:hAnsi="Arial" w:cs="Arial"/>
          <w:color w:val="000000"/>
          <w:sz w:val="22"/>
          <w:szCs w:val="22"/>
        </w:rPr>
        <w:t>expertise.</w:t>
      </w:r>
      <w:r w:rsidR="00651C76">
        <w:rPr>
          <w:rFonts w:ascii="Arial" w:hAnsi="Arial" w:cs="Arial"/>
          <w:color w:val="000000"/>
          <w:sz w:val="22"/>
          <w:szCs w:val="22"/>
        </w:rPr>
        <w:t xml:space="preserve"> </w:t>
      </w:r>
    </w:p>
    <w:p w14:paraId="0AAFF30E" w14:textId="10380676" w:rsidR="00AD2C46" w:rsidRDefault="006760CE">
      <w:pPr>
        <w:tabs>
          <w:tab w:val="left" w:pos="567"/>
        </w:tabs>
        <w:rPr>
          <w:rFonts w:ascii="Arial" w:hAnsi="Arial" w:cs="Arial"/>
          <w:color w:val="000000"/>
        </w:rPr>
      </w:pPr>
      <w:r>
        <w:rPr>
          <w:rFonts w:ascii="Arial" w:hAnsi="Arial" w:cs="Arial"/>
          <w:color w:val="000000"/>
        </w:rPr>
        <w:t xml:space="preserve"> </w:t>
      </w:r>
    </w:p>
    <w:p w14:paraId="0AAFF30F" w14:textId="7EB7DB78" w:rsidR="00AD2C46" w:rsidRDefault="006760CE">
      <w:pPr>
        <w:pStyle w:val="ListParagraph"/>
        <w:numPr>
          <w:ilvl w:val="0"/>
          <w:numId w:val="14"/>
        </w:numPr>
        <w:tabs>
          <w:tab w:val="left" w:pos="567"/>
        </w:tabs>
        <w:rPr>
          <w:rFonts w:ascii="Arial" w:hAnsi="Arial" w:cs="Arial"/>
          <w:color w:val="000000"/>
          <w:sz w:val="22"/>
          <w:szCs w:val="22"/>
        </w:rPr>
      </w:pPr>
      <w:r>
        <w:rPr>
          <w:rFonts w:ascii="Arial" w:hAnsi="Arial" w:cs="Arial"/>
          <w:color w:val="000000"/>
          <w:sz w:val="22"/>
          <w:szCs w:val="22"/>
        </w:rPr>
        <w:t xml:space="preserve"> </w:t>
      </w:r>
      <w:r w:rsidR="00651C76">
        <w:rPr>
          <w:rFonts w:ascii="Arial" w:hAnsi="Arial" w:cs="Arial"/>
          <w:color w:val="000000"/>
          <w:sz w:val="22"/>
          <w:szCs w:val="22"/>
        </w:rPr>
        <w:t>Utilise the outcomes of research evidence and reflective practice to inform and   influence own practice and that of others, promoting excellence in palliative</w:t>
      </w:r>
      <w:r>
        <w:rPr>
          <w:rFonts w:ascii="Arial" w:hAnsi="Arial" w:cs="Arial"/>
          <w:color w:val="000000"/>
          <w:sz w:val="22"/>
          <w:szCs w:val="22"/>
        </w:rPr>
        <w:t xml:space="preserve"> </w:t>
      </w:r>
      <w:r w:rsidR="00651C76">
        <w:rPr>
          <w:rFonts w:ascii="Arial" w:hAnsi="Arial" w:cs="Arial"/>
          <w:color w:val="000000"/>
          <w:sz w:val="22"/>
          <w:szCs w:val="22"/>
        </w:rPr>
        <w:t>end of life care</w:t>
      </w:r>
      <w:r>
        <w:rPr>
          <w:rFonts w:ascii="Arial" w:hAnsi="Arial" w:cs="Arial"/>
          <w:color w:val="000000"/>
          <w:sz w:val="22"/>
          <w:szCs w:val="22"/>
        </w:rPr>
        <w:t>.</w:t>
      </w:r>
      <w:r w:rsidR="00E31011">
        <w:rPr>
          <w:rFonts w:ascii="Arial" w:hAnsi="Arial" w:cs="Arial"/>
          <w:color w:val="000000"/>
          <w:sz w:val="22"/>
          <w:szCs w:val="22"/>
        </w:rPr>
        <w:t xml:space="preserve"> </w:t>
      </w:r>
    </w:p>
    <w:p w14:paraId="0AAFF310" w14:textId="77777777" w:rsidR="00AD2C46" w:rsidRDefault="00AD2C46">
      <w:pPr>
        <w:tabs>
          <w:tab w:val="left" w:pos="567"/>
        </w:tabs>
        <w:ind w:left="567" w:hanging="567"/>
        <w:rPr>
          <w:rFonts w:ascii="Arial" w:hAnsi="Arial" w:cs="Arial"/>
          <w:b/>
          <w:color w:val="000000"/>
        </w:rPr>
      </w:pPr>
    </w:p>
    <w:p w14:paraId="0AAFF311" w14:textId="77777777" w:rsidR="00AD2C46" w:rsidRDefault="00AD2C46">
      <w:pPr>
        <w:tabs>
          <w:tab w:val="left" w:pos="567"/>
        </w:tabs>
        <w:ind w:left="567" w:hanging="567"/>
        <w:rPr>
          <w:rFonts w:ascii="Arial" w:hAnsi="Arial" w:cs="Arial"/>
          <w:b/>
          <w:color w:val="000000"/>
          <w:sz w:val="24"/>
          <w:szCs w:val="24"/>
        </w:rPr>
      </w:pPr>
    </w:p>
    <w:p w14:paraId="0AAFF312" w14:textId="77777777" w:rsidR="00AD2C46" w:rsidRDefault="00651C76">
      <w:pPr>
        <w:tabs>
          <w:tab w:val="left" w:pos="567"/>
        </w:tabs>
        <w:rPr>
          <w:rFonts w:ascii="Arial" w:hAnsi="Arial" w:cs="Arial"/>
          <w:b/>
          <w:color w:val="000000"/>
          <w:sz w:val="24"/>
          <w:szCs w:val="24"/>
        </w:rPr>
      </w:pPr>
      <w:r>
        <w:rPr>
          <w:rFonts w:ascii="Arial" w:hAnsi="Arial" w:cs="Arial"/>
          <w:b/>
          <w:color w:val="000000"/>
          <w:sz w:val="24"/>
          <w:szCs w:val="24"/>
        </w:rPr>
        <w:t>Communication and Relationship Skills</w:t>
      </w:r>
    </w:p>
    <w:p w14:paraId="0AAFF313" w14:textId="5BD4F77E" w:rsidR="00AD2C46" w:rsidRDefault="00651C76">
      <w:pPr>
        <w:tabs>
          <w:tab w:val="left" w:pos="1134"/>
        </w:tabs>
        <w:rPr>
          <w:rFonts w:ascii="Arial" w:hAnsi="Arial" w:cs="Arial"/>
          <w:color w:val="000000"/>
        </w:rPr>
      </w:pPr>
      <w:r>
        <w:rPr>
          <w:rFonts w:ascii="Arial" w:hAnsi="Arial" w:cs="Arial"/>
          <w:color w:val="000000"/>
        </w:rPr>
        <w:t>Contribute to maintaining and developing good working relationships in the S</w:t>
      </w:r>
      <w:r w:rsidR="006D5133">
        <w:rPr>
          <w:rFonts w:ascii="Arial" w:hAnsi="Arial" w:cs="Arial"/>
          <w:color w:val="000000"/>
        </w:rPr>
        <w:t>eaton</w:t>
      </w:r>
      <w:r>
        <w:rPr>
          <w:rFonts w:ascii="Arial" w:hAnsi="Arial" w:cs="Arial"/>
          <w:color w:val="000000"/>
        </w:rPr>
        <w:t xml:space="preserve"> locality with: </w:t>
      </w:r>
    </w:p>
    <w:p w14:paraId="0AAFF314" w14:textId="77777777" w:rsidR="00AD2C46" w:rsidRDefault="00AD2C46">
      <w:pPr>
        <w:pStyle w:val="ListParagraph"/>
        <w:tabs>
          <w:tab w:val="left" w:pos="1134"/>
        </w:tabs>
        <w:rPr>
          <w:rFonts w:ascii="Arial" w:hAnsi="Arial" w:cs="Arial"/>
          <w:color w:val="000000"/>
          <w:sz w:val="22"/>
          <w:szCs w:val="22"/>
        </w:rPr>
      </w:pPr>
    </w:p>
    <w:p w14:paraId="0AAFF315" w14:textId="77777777" w:rsidR="00AD2C46" w:rsidRDefault="00651C76">
      <w:pPr>
        <w:pStyle w:val="ListParagraph"/>
        <w:numPr>
          <w:ilvl w:val="0"/>
          <w:numId w:val="15"/>
        </w:numPr>
        <w:tabs>
          <w:tab w:val="left" w:pos="1134"/>
        </w:tabs>
        <w:rPr>
          <w:rFonts w:ascii="Arial" w:hAnsi="Arial" w:cs="Arial"/>
          <w:color w:val="000000"/>
          <w:sz w:val="22"/>
          <w:szCs w:val="22"/>
        </w:rPr>
      </w:pPr>
      <w:r>
        <w:rPr>
          <w:rFonts w:ascii="Arial" w:hAnsi="Arial" w:cs="Arial"/>
          <w:color w:val="000000"/>
          <w:sz w:val="22"/>
          <w:szCs w:val="22"/>
        </w:rPr>
        <w:t>Patients, and their family/carers.</w:t>
      </w:r>
    </w:p>
    <w:p w14:paraId="17A48AE3" w14:textId="300525E6" w:rsidR="008D3F6D" w:rsidRPr="008D3F6D" w:rsidRDefault="00651C76" w:rsidP="00384220">
      <w:pPr>
        <w:pStyle w:val="ListParagraph"/>
        <w:numPr>
          <w:ilvl w:val="0"/>
          <w:numId w:val="16"/>
        </w:numPr>
        <w:tabs>
          <w:tab w:val="left" w:pos="567"/>
        </w:tabs>
      </w:pPr>
      <w:r>
        <w:rPr>
          <w:rFonts w:ascii="Arial" w:hAnsi="Arial" w:cs="Arial"/>
          <w:color w:val="000000"/>
          <w:sz w:val="22"/>
          <w:szCs w:val="22"/>
        </w:rPr>
        <w:t xml:space="preserve">  Community nursing team</w:t>
      </w:r>
      <w:r w:rsidR="009941F4">
        <w:rPr>
          <w:rFonts w:ascii="Arial" w:hAnsi="Arial" w:cs="Arial"/>
          <w:color w:val="000000"/>
          <w:sz w:val="22"/>
          <w:szCs w:val="22"/>
        </w:rPr>
        <w:t>s</w:t>
      </w:r>
      <w:r>
        <w:rPr>
          <w:rFonts w:ascii="Arial" w:hAnsi="Arial" w:cs="Arial"/>
          <w:color w:val="000000"/>
          <w:sz w:val="22"/>
          <w:szCs w:val="22"/>
        </w:rPr>
        <w:t xml:space="preserve">, including Community Matrons, and </w:t>
      </w:r>
      <w:r w:rsidR="009941F4">
        <w:rPr>
          <w:rFonts w:ascii="Arial" w:hAnsi="Arial" w:cs="Arial"/>
          <w:color w:val="000000"/>
          <w:sz w:val="22"/>
          <w:szCs w:val="22"/>
        </w:rPr>
        <w:t xml:space="preserve">the </w:t>
      </w:r>
      <w:r>
        <w:rPr>
          <w:rFonts w:ascii="Arial" w:hAnsi="Arial" w:cs="Arial"/>
          <w:color w:val="000000"/>
          <w:sz w:val="22"/>
          <w:szCs w:val="22"/>
        </w:rPr>
        <w:t>Urgent Community    Response team</w:t>
      </w:r>
    </w:p>
    <w:p w14:paraId="09337192" w14:textId="708BAC60" w:rsidR="006760CE" w:rsidRPr="006760CE" w:rsidRDefault="008D3F6D" w:rsidP="00384220">
      <w:pPr>
        <w:pStyle w:val="ListParagraph"/>
        <w:numPr>
          <w:ilvl w:val="0"/>
          <w:numId w:val="16"/>
        </w:numPr>
        <w:tabs>
          <w:tab w:val="left" w:pos="567"/>
        </w:tabs>
      </w:pPr>
      <w:r>
        <w:rPr>
          <w:rFonts w:ascii="Arial" w:hAnsi="Arial" w:cs="Arial"/>
          <w:color w:val="000000"/>
          <w:sz w:val="22"/>
          <w:szCs w:val="22"/>
        </w:rPr>
        <w:t xml:space="preserve">  G</w:t>
      </w:r>
      <w:r w:rsidR="00C57382">
        <w:rPr>
          <w:rFonts w:ascii="Arial" w:hAnsi="Arial" w:cs="Arial"/>
          <w:color w:val="000000"/>
          <w:sz w:val="22"/>
          <w:szCs w:val="22"/>
        </w:rPr>
        <w:t>P</w:t>
      </w:r>
      <w:r>
        <w:rPr>
          <w:rFonts w:ascii="Arial" w:hAnsi="Arial" w:cs="Arial"/>
          <w:color w:val="000000"/>
          <w:sz w:val="22"/>
          <w:szCs w:val="22"/>
        </w:rPr>
        <w:t xml:space="preserve">s and Co-Workers </w:t>
      </w:r>
      <w:proofErr w:type="gramStart"/>
      <w:r w:rsidR="006D5133">
        <w:rPr>
          <w:rFonts w:ascii="Arial" w:hAnsi="Arial" w:cs="Arial"/>
          <w:color w:val="000000"/>
          <w:sz w:val="22"/>
          <w:szCs w:val="22"/>
        </w:rPr>
        <w:t>At</w:t>
      </w:r>
      <w:proofErr w:type="gramEnd"/>
      <w:r w:rsidR="006D5133">
        <w:rPr>
          <w:rFonts w:ascii="Arial" w:hAnsi="Arial" w:cs="Arial"/>
          <w:color w:val="000000"/>
          <w:sz w:val="22"/>
          <w:szCs w:val="22"/>
        </w:rPr>
        <w:t xml:space="preserve"> Townsend House and Seaton and Colyton Medical Practice.</w:t>
      </w:r>
    </w:p>
    <w:p w14:paraId="2B08E3C0" w14:textId="0247DEE0" w:rsidR="00384220" w:rsidRPr="00384220" w:rsidRDefault="00A66713" w:rsidP="00384220">
      <w:pPr>
        <w:pStyle w:val="ListParagraph"/>
        <w:numPr>
          <w:ilvl w:val="0"/>
          <w:numId w:val="16"/>
        </w:numPr>
        <w:tabs>
          <w:tab w:val="left" w:pos="567"/>
        </w:tabs>
      </w:pPr>
      <w:r>
        <w:rPr>
          <w:rFonts w:ascii="Arial" w:hAnsi="Arial" w:cs="Arial"/>
          <w:color w:val="000000"/>
          <w:sz w:val="22"/>
          <w:szCs w:val="22"/>
        </w:rPr>
        <w:t xml:space="preserve">  S</w:t>
      </w:r>
      <w:r w:rsidR="006D5133">
        <w:rPr>
          <w:rFonts w:ascii="Arial" w:hAnsi="Arial" w:cs="Arial"/>
          <w:color w:val="000000"/>
          <w:sz w:val="22"/>
          <w:szCs w:val="22"/>
        </w:rPr>
        <w:t>eaton</w:t>
      </w:r>
      <w:r>
        <w:rPr>
          <w:rFonts w:ascii="Arial" w:hAnsi="Arial" w:cs="Arial"/>
          <w:color w:val="000000"/>
          <w:sz w:val="22"/>
          <w:szCs w:val="22"/>
        </w:rPr>
        <w:t xml:space="preserve"> Hospice at Home</w:t>
      </w:r>
      <w:r w:rsidR="00651C76">
        <w:rPr>
          <w:rFonts w:ascii="Arial" w:hAnsi="Arial" w:cs="Arial"/>
          <w:color w:val="000000"/>
          <w:sz w:val="22"/>
          <w:szCs w:val="22"/>
        </w:rPr>
        <w:t xml:space="preserve"> </w:t>
      </w:r>
    </w:p>
    <w:p w14:paraId="0AAFF318" w14:textId="63EEF33F" w:rsidR="00AD2C46" w:rsidRPr="00384220" w:rsidRDefault="00384220" w:rsidP="00384220">
      <w:pPr>
        <w:pStyle w:val="ListParagraph"/>
        <w:numPr>
          <w:ilvl w:val="0"/>
          <w:numId w:val="16"/>
        </w:numPr>
        <w:tabs>
          <w:tab w:val="left" w:pos="567"/>
        </w:tabs>
        <w:rPr>
          <w:sz w:val="22"/>
          <w:szCs w:val="22"/>
        </w:rPr>
      </w:pPr>
      <w:r>
        <w:rPr>
          <w:rFonts w:ascii="Arial" w:hAnsi="Arial" w:cs="Arial"/>
          <w:color w:val="000000"/>
          <w:sz w:val="22"/>
          <w:szCs w:val="22"/>
        </w:rPr>
        <w:t xml:space="preserve">  </w:t>
      </w:r>
      <w:r w:rsidR="00651C76" w:rsidRPr="00384220">
        <w:rPr>
          <w:rFonts w:ascii="Arial" w:hAnsi="Arial" w:cs="Arial"/>
          <w:color w:val="000000"/>
          <w:sz w:val="22"/>
          <w:szCs w:val="22"/>
        </w:rPr>
        <w:t>Providers of out of hours services</w:t>
      </w:r>
    </w:p>
    <w:p w14:paraId="0AAFF319" w14:textId="61BCC787" w:rsidR="00AD2C46" w:rsidRDefault="008D3F6D">
      <w:pPr>
        <w:pStyle w:val="ListParagraph"/>
        <w:numPr>
          <w:ilvl w:val="0"/>
          <w:numId w:val="15"/>
        </w:numPr>
        <w:tabs>
          <w:tab w:val="left" w:pos="1134"/>
        </w:tabs>
        <w:rPr>
          <w:rFonts w:ascii="Arial" w:hAnsi="Arial" w:cs="Arial"/>
          <w:color w:val="000000"/>
          <w:sz w:val="22"/>
          <w:szCs w:val="22"/>
        </w:rPr>
      </w:pPr>
      <w:r>
        <w:rPr>
          <w:rFonts w:ascii="Arial" w:hAnsi="Arial" w:cs="Arial"/>
          <w:color w:val="000000"/>
          <w:sz w:val="22"/>
          <w:szCs w:val="22"/>
        </w:rPr>
        <w:t xml:space="preserve">Community Health &amp; </w:t>
      </w:r>
      <w:r w:rsidR="00651C76">
        <w:rPr>
          <w:rFonts w:ascii="Arial" w:hAnsi="Arial" w:cs="Arial"/>
          <w:color w:val="000000"/>
          <w:sz w:val="22"/>
          <w:szCs w:val="22"/>
        </w:rPr>
        <w:t xml:space="preserve">Social </w:t>
      </w:r>
      <w:r>
        <w:rPr>
          <w:rFonts w:ascii="Arial" w:hAnsi="Arial" w:cs="Arial"/>
          <w:color w:val="000000"/>
          <w:sz w:val="22"/>
          <w:szCs w:val="22"/>
        </w:rPr>
        <w:t>Care colleagues</w:t>
      </w:r>
    </w:p>
    <w:p w14:paraId="0AAFF31A" w14:textId="77777777" w:rsidR="00AD2C46" w:rsidRDefault="00651C76">
      <w:pPr>
        <w:pStyle w:val="ListParagraph"/>
        <w:numPr>
          <w:ilvl w:val="0"/>
          <w:numId w:val="15"/>
        </w:numPr>
        <w:tabs>
          <w:tab w:val="left" w:pos="1134"/>
        </w:tabs>
        <w:rPr>
          <w:rFonts w:ascii="Arial" w:hAnsi="Arial" w:cs="Arial"/>
          <w:color w:val="000000"/>
          <w:sz w:val="22"/>
          <w:szCs w:val="22"/>
        </w:rPr>
      </w:pPr>
      <w:r>
        <w:rPr>
          <w:rFonts w:ascii="Arial" w:hAnsi="Arial" w:cs="Arial"/>
          <w:color w:val="000000"/>
          <w:sz w:val="22"/>
          <w:szCs w:val="22"/>
        </w:rPr>
        <w:t>Care Homes</w:t>
      </w:r>
    </w:p>
    <w:p w14:paraId="0AAFF31B" w14:textId="37FCC80A" w:rsidR="00AD2C46" w:rsidRDefault="006D5133">
      <w:pPr>
        <w:pStyle w:val="ListParagraph"/>
        <w:numPr>
          <w:ilvl w:val="0"/>
          <w:numId w:val="15"/>
        </w:numPr>
        <w:tabs>
          <w:tab w:val="left" w:pos="1134"/>
        </w:tabs>
        <w:rPr>
          <w:rFonts w:ascii="Arial" w:hAnsi="Arial" w:cs="Arial"/>
          <w:color w:val="000000"/>
          <w:sz w:val="22"/>
          <w:szCs w:val="22"/>
        </w:rPr>
      </w:pPr>
      <w:r>
        <w:rPr>
          <w:rFonts w:ascii="Arial" w:hAnsi="Arial" w:cs="Arial"/>
          <w:color w:val="000000"/>
          <w:sz w:val="22"/>
          <w:szCs w:val="22"/>
        </w:rPr>
        <w:t xml:space="preserve">Seaton </w:t>
      </w:r>
      <w:r w:rsidR="00651C76">
        <w:rPr>
          <w:rFonts w:ascii="Arial" w:hAnsi="Arial" w:cs="Arial"/>
          <w:color w:val="000000"/>
          <w:sz w:val="22"/>
          <w:szCs w:val="22"/>
        </w:rPr>
        <w:t>Community Hospital</w:t>
      </w:r>
    </w:p>
    <w:p w14:paraId="3FA19996" w14:textId="77777777" w:rsidR="00A66713" w:rsidRDefault="00A66713" w:rsidP="00A66713">
      <w:pPr>
        <w:pStyle w:val="ListParagraph"/>
        <w:tabs>
          <w:tab w:val="left" w:pos="1134"/>
        </w:tabs>
        <w:rPr>
          <w:rFonts w:ascii="Arial" w:hAnsi="Arial" w:cs="Arial"/>
          <w:color w:val="000000"/>
          <w:sz w:val="22"/>
          <w:szCs w:val="22"/>
        </w:rPr>
      </w:pPr>
    </w:p>
    <w:p w14:paraId="741F62DE" w14:textId="77D92EF6" w:rsidR="00A66713" w:rsidRPr="00A66713" w:rsidRDefault="00A66713" w:rsidP="00A66713">
      <w:pPr>
        <w:tabs>
          <w:tab w:val="left" w:pos="1134"/>
        </w:tabs>
        <w:rPr>
          <w:rFonts w:ascii="Arial" w:hAnsi="Arial" w:cs="Arial"/>
          <w:color w:val="000000"/>
        </w:rPr>
      </w:pPr>
      <w:r>
        <w:rPr>
          <w:rFonts w:ascii="Arial" w:hAnsi="Arial" w:cs="Arial"/>
          <w:color w:val="000000"/>
        </w:rPr>
        <w:t>And with:</w:t>
      </w:r>
    </w:p>
    <w:p w14:paraId="2C082A71" w14:textId="4692673F" w:rsidR="00CC7045" w:rsidRPr="00CC7045" w:rsidRDefault="00651C76">
      <w:pPr>
        <w:pStyle w:val="ListParagraph"/>
        <w:numPr>
          <w:ilvl w:val="0"/>
          <w:numId w:val="15"/>
        </w:numPr>
        <w:tabs>
          <w:tab w:val="left" w:pos="1134"/>
        </w:tabs>
      </w:pPr>
      <w:r>
        <w:rPr>
          <w:rFonts w:ascii="Arial" w:hAnsi="Arial" w:cs="Arial"/>
          <w:color w:val="000000"/>
          <w:sz w:val="22"/>
          <w:szCs w:val="22"/>
        </w:rPr>
        <w:t>R</w:t>
      </w:r>
      <w:r w:rsidR="009639C0">
        <w:rPr>
          <w:rFonts w:ascii="Arial" w:hAnsi="Arial" w:cs="Arial"/>
          <w:color w:val="000000"/>
          <w:sz w:val="22"/>
          <w:szCs w:val="22"/>
        </w:rPr>
        <w:t>oyal Devon</w:t>
      </w:r>
      <w:r>
        <w:rPr>
          <w:rFonts w:ascii="Arial" w:hAnsi="Arial" w:cs="Arial"/>
          <w:color w:val="000000"/>
          <w:sz w:val="22"/>
          <w:szCs w:val="22"/>
        </w:rPr>
        <w:t xml:space="preserve"> </w:t>
      </w:r>
      <w:r w:rsidR="007E19C3">
        <w:rPr>
          <w:rFonts w:ascii="Arial" w:hAnsi="Arial" w:cs="Arial"/>
          <w:color w:val="000000"/>
          <w:sz w:val="22"/>
          <w:szCs w:val="22"/>
        </w:rPr>
        <w:t>S</w:t>
      </w:r>
      <w:r>
        <w:rPr>
          <w:rFonts w:ascii="Arial" w:hAnsi="Arial" w:cs="Arial"/>
          <w:color w:val="000000"/>
          <w:sz w:val="22"/>
          <w:szCs w:val="22"/>
        </w:rPr>
        <w:t xml:space="preserve">pecialist </w:t>
      </w:r>
      <w:r w:rsidR="00F51725">
        <w:rPr>
          <w:rFonts w:ascii="Arial" w:hAnsi="Arial" w:cs="Arial"/>
          <w:color w:val="000000"/>
          <w:sz w:val="22"/>
          <w:szCs w:val="22"/>
        </w:rPr>
        <w:t>N</w:t>
      </w:r>
      <w:r>
        <w:rPr>
          <w:rFonts w:ascii="Arial" w:hAnsi="Arial" w:cs="Arial"/>
          <w:color w:val="000000"/>
          <w:sz w:val="22"/>
          <w:szCs w:val="22"/>
        </w:rPr>
        <w:t>urses, and Supportive Care team</w:t>
      </w:r>
    </w:p>
    <w:p w14:paraId="0AAFF31C" w14:textId="0A10BFFA" w:rsidR="00AD2C46" w:rsidRDefault="00CC7045">
      <w:pPr>
        <w:pStyle w:val="ListParagraph"/>
        <w:numPr>
          <w:ilvl w:val="0"/>
          <w:numId w:val="15"/>
        </w:numPr>
        <w:tabs>
          <w:tab w:val="left" w:pos="1134"/>
        </w:tabs>
      </w:pPr>
      <w:r>
        <w:rPr>
          <w:rFonts w:ascii="Arial" w:hAnsi="Arial" w:cs="Arial"/>
          <w:color w:val="000000"/>
          <w:sz w:val="22"/>
          <w:szCs w:val="22"/>
        </w:rPr>
        <w:t>Hospiscare In-Patient Unit</w:t>
      </w:r>
      <w:r w:rsidR="00A66713">
        <w:rPr>
          <w:rFonts w:ascii="Arial" w:hAnsi="Arial" w:cs="Arial"/>
          <w:color w:val="000000"/>
          <w:sz w:val="22"/>
          <w:szCs w:val="22"/>
        </w:rPr>
        <w:t>, Exeter</w:t>
      </w:r>
      <w:r w:rsidR="00651C76">
        <w:rPr>
          <w:rFonts w:ascii="Arial" w:hAnsi="Arial" w:cs="Arial"/>
          <w:color w:val="000000"/>
          <w:sz w:val="22"/>
          <w:szCs w:val="22"/>
        </w:rPr>
        <w:t xml:space="preserve"> </w:t>
      </w:r>
    </w:p>
    <w:p w14:paraId="0AAFF31D" w14:textId="77777777" w:rsidR="00AD2C46" w:rsidRDefault="00AD2C46">
      <w:pPr>
        <w:rPr>
          <w:rFonts w:ascii="Arial" w:hAnsi="Arial" w:cs="Arial"/>
          <w:color w:val="000000"/>
        </w:rPr>
      </w:pPr>
    </w:p>
    <w:p w14:paraId="0AAFF31E" w14:textId="2D66CF8E" w:rsidR="00AD2C46" w:rsidRDefault="00651C76">
      <w:pPr>
        <w:numPr>
          <w:ilvl w:val="0"/>
          <w:numId w:val="17"/>
        </w:numPr>
        <w:tabs>
          <w:tab w:val="left" w:pos="720"/>
        </w:tabs>
        <w:spacing w:after="0" w:line="240" w:lineRule="auto"/>
        <w:ind w:left="426" w:hanging="426"/>
        <w:rPr>
          <w:rFonts w:ascii="Arial" w:hAnsi="Arial" w:cs="Arial"/>
          <w:color w:val="000000"/>
        </w:rPr>
      </w:pPr>
      <w:r>
        <w:rPr>
          <w:rFonts w:ascii="Arial" w:hAnsi="Arial" w:cs="Arial"/>
          <w:color w:val="000000"/>
        </w:rPr>
        <w:lastRenderedPageBreak/>
        <w:t>Demonstrate an empathic approach towards patient</w:t>
      </w:r>
      <w:r w:rsidR="00AC3A16">
        <w:rPr>
          <w:rFonts w:ascii="Arial" w:hAnsi="Arial" w:cs="Arial"/>
          <w:color w:val="000000"/>
        </w:rPr>
        <w:t>s</w:t>
      </w:r>
      <w:r>
        <w:rPr>
          <w:rFonts w:ascii="Arial" w:hAnsi="Arial" w:cs="Arial"/>
          <w:color w:val="000000"/>
        </w:rPr>
        <w:t xml:space="preserve">, family </w:t>
      </w:r>
      <w:r w:rsidR="00AC3A16">
        <w:rPr>
          <w:rFonts w:ascii="Arial" w:hAnsi="Arial" w:cs="Arial"/>
          <w:color w:val="000000"/>
        </w:rPr>
        <w:t xml:space="preserve">members </w:t>
      </w:r>
      <w:r>
        <w:rPr>
          <w:rFonts w:ascii="Arial" w:hAnsi="Arial" w:cs="Arial"/>
          <w:color w:val="000000"/>
        </w:rPr>
        <w:t>and carers during difficult circumstances and throughout challenging conversations.</w:t>
      </w:r>
    </w:p>
    <w:p w14:paraId="0AAFF31F" w14:textId="77777777" w:rsidR="00AD2C46" w:rsidRDefault="00AD2C46">
      <w:pPr>
        <w:rPr>
          <w:rFonts w:ascii="Arial" w:hAnsi="Arial" w:cs="Arial"/>
          <w:color w:val="000000"/>
        </w:rPr>
      </w:pPr>
    </w:p>
    <w:p w14:paraId="0AAFF320" w14:textId="1A497133" w:rsidR="00AD2C46" w:rsidRDefault="002C550B">
      <w:pPr>
        <w:numPr>
          <w:ilvl w:val="0"/>
          <w:numId w:val="17"/>
        </w:numPr>
        <w:tabs>
          <w:tab w:val="left" w:pos="720"/>
        </w:tabs>
        <w:spacing w:after="0" w:line="240" w:lineRule="auto"/>
        <w:ind w:left="426" w:hanging="426"/>
        <w:rPr>
          <w:rFonts w:ascii="Arial" w:hAnsi="Arial" w:cs="Arial"/>
          <w:color w:val="000000"/>
        </w:rPr>
      </w:pPr>
      <w:r>
        <w:rPr>
          <w:rFonts w:ascii="Arial" w:hAnsi="Arial" w:cs="Arial"/>
          <w:color w:val="000000"/>
        </w:rPr>
        <w:t>T</w:t>
      </w:r>
      <w:r w:rsidR="00651C76">
        <w:rPr>
          <w:rFonts w:ascii="Arial" w:hAnsi="Arial" w:cs="Arial"/>
          <w:color w:val="000000"/>
        </w:rPr>
        <w:t xml:space="preserve">o build effective working relationships with </w:t>
      </w:r>
      <w:r w:rsidR="00F51725">
        <w:rPr>
          <w:rFonts w:ascii="Arial" w:hAnsi="Arial" w:cs="Arial"/>
          <w:color w:val="000000"/>
        </w:rPr>
        <w:t xml:space="preserve">primary and secondary </w:t>
      </w:r>
      <w:r>
        <w:rPr>
          <w:rFonts w:ascii="Arial" w:hAnsi="Arial" w:cs="Arial"/>
          <w:color w:val="000000"/>
        </w:rPr>
        <w:t xml:space="preserve">health </w:t>
      </w:r>
      <w:r w:rsidR="00514DF4">
        <w:rPr>
          <w:rFonts w:ascii="Arial" w:hAnsi="Arial" w:cs="Arial"/>
          <w:color w:val="000000"/>
        </w:rPr>
        <w:t xml:space="preserve">and social </w:t>
      </w:r>
      <w:r w:rsidR="00F51725">
        <w:rPr>
          <w:rFonts w:ascii="Arial" w:hAnsi="Arial" w:cs="Arial"/>
          <w:color w:val="000000"/>
        </w:rPr>
        <w:t>care teams</w:t>
      </w:r>
      <w:r w:rsidR="00514DF4">
        <w:rPr>
          <w:rFonts w:ascii="Arial" w:hAnsi="Arial" w:cs="Arial"/>
          <w:color w:val="000000"/>
        </w:rPr>
        <w:t>.</w:t>
      </w:r>
    </w:p>
    <w:p w14:paraId="0AAFF321" w14:textId="77777777" w:rsidR="00AD2C46" w:rsidRDefault="00AD2C46">
      <w:pPr>
        <w:rPr>
          <w:rFonts w:ascii="Arial" w:hAnsi="Arial" w:cs="Arial"/>
          <w:color w:val="000000"/>
        </w:rPr>
      </w:pPr>
    </w:p>
    <w:p w14:paraId="330E3D47" w14:textId="7792E931" w:rsidR="00F51725" w:rsidRPr="004A5D71" w:rsidRDefault="007E19C3" w:rsidP="004A5D71">
      <w:pPr>
        <w:numPr>
          <w:ilvl w:val="0"/>
          <w:numId w:val="17"/>
        </w:numPr>
        <w:tabs>
          <w:tab w:val="left" w:pos="720"/>
        </w:tabs>
        <w:spacing w:after="0" w:line="240" w:lineRule="auto"/>
        <w:ind w:left="426" w:hanging="426"/>
        <w:rPr>
          <w:rFonts w:ascii="Arial" w:hAnsi="Arial" w:cs="Arial"/>
          <w:color w:val="000000"/>
        </w:rPr>
      </w:pPr>
      <w:r>
        <w:rPr>
          <w:rFonts w:ascii="Arial" w:hAnsi="Arial" w:cs="Arial"/>
          <w:color w:val="000000"/>
        </w:rPr>
        <w:t>Prioritise c</w:t>
      </w:r>
      <w:r w:rsidR="00651C76">
        <w:rPr>
          <w:rFonts w:ascii="Arial" w:hAnsi="Arial" w:cs="Arial"/>
          <w:color w:val="000000"/>
        </w:rPr>
        <w:t>ommunicat</w:t>
      </w:r>
      <w:r>
        <w:rPr>
          <w:rFonts w:ascii="Arial" w:hAnsi="Arial" w:cs="Arial"/>
          <w:color w:val="000000"/>
        </w:rPr>
        <w:t>ion</w:t>
      </w:r>
      <w:r w:rsidR="00651C76">
        <w:rPr>
          <w:rFonts w:ascii="Arial" w:hAnsi="Arial" w:cs="Arial"/>
          <w:color w:val="000000"/>
        </w:rPr>
        <w:t xml:space="preserve"> with the GP practice</w:t>
      </w:r>
      <w:r w:rsidR="006D5133">
        <w:rPr>
          <w:rFonts w:ascii="Arial" w:hAnsi="Arial" w:cs="Arial"/>
          <w:color w:val="000000"/>
        </w:rPr>
        <w:t>s</w:t>
      </w:r>
      <w:r w:rsidR="00651C76">
        <w:rPr>
          <w:rFonts w:ascii="Arial" w:hAnsi="Arial" w:cs="Arial"/>
          <w:color w:val="000000"/>
        </w:rPr>
        <w:t xml:space="preserve"> to maintain continuity of care and sharing of information e.g. Gold Standards Framework register, Special messages</w:t>
      </w:r>
      <w:r w:rsidR="009B3729">
        <w:rPr>
          <w:rFonts w:ascii="Arial" w:hAnsi="Arial" w:cs="Arial"/>
          <w:color w:val="000000"/>
        </w:rPr>
        <w:t xml:space="preserve">, </w:t>
      </w:r>
      <w:proofErr w:type="spellStart"/>
      <w:r w:rsidR="009B3729">
        <w:rPr>
          <w:rFonts w:ascii="Arial" w:hAnsi="Arial" w:cs="Arial"/>
          <w:color w:val="000000"/>
        </w:rPr>
        <w:t>SystmOne</w:t>
      </w:r>
      <w:proofErr w:type="spellEnd"/>
      <w:r w:rsidR="009B3729">
        <w:rPr>
          <w:rFonts w:ascii="Arial" w:hAnsi="Arial" w:cs="Arial"/>
          <w:color w:val="000000"/>
        </w:rPr>
        <w:t>.</w:t>
      </w:r>
    </w:p>
    <w:p w14:paraId="0AAFF323" w14:textId="77777777" w:rsidR="00AD2C46" w:rsidRDefault="00AD2C46">
      <w:pPr>
        <w:rPr>
          <w:rFonts w:ascii="Arial" w:hAnsi="Arial" w:cs="Arial"/>
          <w:color w:val="000000"/>
        </w:rPr>
      </w:pPr>
    </w:p>
    <w:p w14:paraId="0AAFF324" w14:textId="71EC7122" w:rsidR="00AD2C46" w:rsidRDefault="00651C76">
      <w:pPr>
        <w:numPr>
          <w:ilvl w:val="0"/>
          <w:numId w:val="17"/>
        </w:numPr>
        <w:tabs>
          <w:tab w:val="left" w:pos="720"/>
        </w:tabs>
        <w:spacing w:after="0" w:line="240" w:lineRule="auto"/>
        <w:ind w:left="426" w:hanging="426"/>
        <w:rPr>
          <w:rFonts w:ascii="Arial" w:hAnsi="Arial" w:cs="Arial"/>
          <w:color w:val="000000"/>
        </w:rPr>
      </w:pPr>
      <w:r>
        <w:rPr>
          <w:rFonts w:ascii="Arial" w:hAnsi="Arial" w:cs="Arial"/>
          <w:color w:val="000000"/>
        </w:rPr>
        <w:t xml:space="preserve">Provide clinical </w:t>
      </w:r>
      <w:r w:rsidR="009941F4">
        <w:rPr>
          <w:rFonts w:ascii="Arial" w:hAnsi="Arial" w:cs="Arial"/>
          <w:color w:val="000000"/>
        </w:rPr>
        <w:t>and emotional support for</w:t>
      </w:r>
      <w:r w:rsidR="00C57382">
        <w:rPr>
          <w:rFonts w:ascii="Arial" w:hAnsi="Arial" w:cs="Arial"/>
          <w:color w:val="000000"/>
        </w:rPr>
        <w:t xml:space="preserve"> </w:t>
      </w:r>
      <w:r w:rsidR="00C57382">
        <w:rPr>
          <w:rFonts w:ascii="Arial" w:eastAsia="Times New Roman" w:hAnsi="Arial" w:cs="Arial"/>
          <w:lang w:eastAsia="en-GB"/>
        </w:rPr>
        <w:t>social and healthcare colleagues as appropriate</w:t>
      </w:r>
      <w:r w:rsidR="00490997">
        <w:rPr>
          <w:rFonts w:ascii="Arial" w:eastAsia="Times New Roman" w:hAnsi="Arial" w:cs="Arial"/>
          <w:lang w:eastAsia="en-GB"/>
        </w:rPr>
        <w:t xml:space="preserve">: </w:t>
      </w:r>
      <w:r w:rsidR="00C57382">
        <w:rPr>
          <w:rFonts w:ascii="Arial" w:eastAsia="Times New Roman" w:hAnsi="Arial" w:cs="Arial"/>
          <w:lang w:eastAsia="en-GB"/>
        </w:rPr>
        <w:t>refl</w:t>
      </w:r>
      <w:r w:rsidR="00490997">
        <w:rPr>
          <w:rFonts w:ascii="Arial" w:eastAsia="Times New Roman" w:hAnsi="Arial" w:cs="Arial"/>
          <w:lang w:eastAsia="en-GB"/>
        </w:rPr>
        <w:t xml:space="preserve">ective practice, debrief meetings. </w:t>
      </w:r>
    </w:p>
    <w:p w14:paraId="0AAFF325" w14:textId="77777777" w:rsidR="00AD2C46" w:rsidRDefault="00AD2C46">
      <w:pPr>
        <w:pStyle w:val="ListParagraph"/>
        <w:rPr>
          <w:rFonts w:ascii="Arial" w:hAnsi="Arial" w:cs="Arial"/>
          <w:color w:val="000000"/>
        </w:rPr>
      </w:pPr>
    </w:p>
    <w:p w14:paraId="0AAFF326" w14:textId="77777777" w:rsidR="00AD2C46" w:rsidRDefault="00AD2C46">
      <w:pPr>
        <w:spacing w:after="0" w:line="240" w:lineRule="auto"/>
        <w:rPr>
          <w:rFonts w:ascii="Arial" w:hAnsi="Arial" w:cs="Arial"/>
          <w:color w:val="000000"/>
        </w:rPr>
      </w:pPr>
    </w:p>
    <w:p w14:paraId="0AAFF327" w14:textId="77777777" w:rsidR="00AD2C46" w:rsidRDefault="00AD2C46">
      <w:pPr>
        <w:spacing w:after="0" w:line="240" w:lineRule="auto"/>
        <w:rPr>
          <w:rFonts w:ascii="Arial" w:hAnsi="Arial" w:cs="Arial"/>
          <w:b/>
          <w:bCs/>
          <w:color w:val="000000"/>
          <w:sz w:val="24"/>
          <w:szCs w:val="24"/>
        </w:rPr>
      </w:pPr>
    </w:p>
    <w:p w14:paraId="0AAFF328" w14:textId="77777777" w:rsidR="00AD2C46" w:rsidRDefault="00651C76">
      <w:pPr>
        <w:spacing w:after="0" w:line="240" w:lineRule="auto"/>
        <w:rPr>
          <w:rFonts w:ascii="Arial" w:hAnsi="Arial" w:cs="Arial"/>
          <w:b/>
          <w:bCs/>
          <w:color w:val="000000"/>
          <w:sz w:val="24"/>
          <w:szCs w:val="24"/>
        </w:rPr>
      </w:pPr>
      <w:r>
        <w:rPr>
          <w:rFonts w:ascii="Arial" w:hAnsi="Arial" w:cs="Arial"/>
          <w:b/>
          <w:bCs/>
          <w:color w:val="000000"/>
          <w:sz w:val="24"/>
          <w:szCs w:val="24"/>
        </w:rPr>
        <w:t>Professional Responsibilities</w:t>
      </w:r>
    </w:p>
    <w:p w14:paraId="0AAFF329" w14:textId="77777777" w:rsidR="00AD2C46" w:rsidRDefault="00AD2C46">
      <w:pPr>
        <w:spacing w:after="0" w:line="240" w:lineRule="auto"/>
        <w:rPr>
          <w:rFonts w:ascii="Arial" w:hAnsi="Arial" w:cs="Arial"/>
          <w:b/>
          <w:bCs/>
          <w:color w:val="000000"/>
        </w:rPr>
      </w:pPr>
    </w:p>
    <w:p w14:paraId="0AAFF32A" w14:textId="77777777" w:rsidR="00AD2C46" w:rsidRDefault="00651C76">
      <w:pPr>
        <w:numPr>
          <w:ilvl w:val="0"/>
          <w:numId w:val="18"/>
        </w:numPr>
        <w:tabs>
          <w:tab w:val="left" w:pos="720"/>
        </w:tabs>
        <w:spacing w:after="0" w:line="240" w:lineRule="auto"/>
        <w:ind w:left="426" w:hanging="426"/>
      </w:pPr>
      <w:r>
        <w:rPr>
          <w:rFonts w:ascii="Arial" w:hAnsi="Arial" w:cs="Arial"/>
          <w:color w:val="000000"/>
        </w:rPr>
        <w:t>Act at all times in accordance with the NMC code of professional conduct.</w:t>
      </w:r>
    </w:p>
    <w:p w14:paraId="0AAFF32B" w14:textId="77777777" w:rsidR="00AD2C46" w:rsidRDefault="00AD2C46">
      <w:pPr>
        <w:tabs>
          <w:tab w:val="left" w:pos="720"/>
        </w:tabs>
        <w:spacing w:after="0" w:line="240" w:lineRule="auto"/>
        <w:ind w:left="426"/>
      </w:pPr>
    </w:p>
    <w:p w14:paraId="0AAFF32C" w14:textId="1B53C395" w:rsidR="00AD2C46" w:rsidRDefault="00651C76">
      <w:pPr>
        <w:numPr>
          <w:ilvl w:val="0"/>
          <w:numId w:val="19"/>
        </w:numPr>
        <w:spacing w:after="0" w:line="240" w:lineRule="auto"/>
        <w:ind w:left="426" w:hanging="426"/>
        <w:rPr>
          <w:rFonts w:ascii="Arial" w:hAnsi="Arial" w:cs="Arial"/>
          <w:color w:val="000000"/>
        </w:rPr>
      </w:pPr>
      <w:r>
        <w:rPr>
          <w:rFonts w:ascii="Arial" w:hAnsi="Arial" w:cs="Arial"/>
          <w:color w:val="000000"/>
        </w:rPr>
        <w:t xml:space="preserve">Ensure own clinical practice is up to date by attending yearly mandatory training and ensuring all essential learning is updated as required. </w:t>
      </w:r>
    </w:p>
    <w:p w14:paraId="0AAFF32D" w14:textId="77777777" w:rsidR="00AD2C46" w:rsidRDefault="00AD2C46">
      <w:pPr>
        <w:spacing w:after="0" w:line="240" w:lineRule="auto"/>
        <w:ind w:left="426"/>
        <w:rPr>
          <w:rFonts w:ascii="Arial" w:hAnsi="Arial" w:cs="Arial"/>
          <w:color w:val="000000"/>
        </w:rPr>
      </w:pPr>
    </w:p>
    <w:p w14:paraId="3BB15A4B" w14:textId="77777777" w:rsidR="0055762E" w:rsidRDefault="00651C76" w:rsidP="0055762E">
      <w:pPr>
        <w:numPr>
          <w:ilvl w:val="0"/>
          <w:numId w:val="19"/>
        </w:numPr>
        <w:spacing w:after="0" w:line="240" w:lineRule="auto"/>
        <w:ind w:left="426" w:hanging="426"/>
        <w:rPr>
          <w:rFonts w:ascii="Arial" w:hAnsi="Arial" w:cs="Arial"/>
          <w:color w:val="000000"/>
        </w:rPr>
      </w:pPr>
      <w:r>
        <w:rPr>
          <w:rFonts w:ascii="Arial" w:hAnsi="Arial" w:cs="Arial"/>
          <w:color w:val="000000"/>
        </w:rPr>
        <w:t>Maintain live registration with the NMC and comply with all relevant standards and guidelines.</w:t>
      </w:r>
    </w:p>
    <w:p w14:paraId="1DE1B648" w14:textId="77777777" w:rsidR="0055762E" w:rsidRDefault="0055762E" w:rsidP="0055762E">
      <w:pPr>
        <w:pStyle w:val="ListParagraph"/>
        <w:rPr>
          <w:rFonts w:ascii="Arial" w:hAnsi="Arial" w:cs="Arial"/>
          <w:color w:val="000000"/>
        </w:rPr>
      </w:pPr>
    </w:p>
    <w:p w14:paraId="0AAFF331" w14:textId="41036E75" w:rsidR="00AD2C46" w:rsidRPr="0055762E" w:rsidRDefault="00651C76" w:rsidP="0055762E">
      <w:pPr>
        <w:numPr>
          <w:ilvl w:val="0"/>
          <w:numId w:val="19"/>
        </w:numPr>
        <w:spacing w:after="0" w:line="240" w:lineRule="auto"/>
        <w:ind w:left="426" w:hanging="426"/>
        <w:rPr>
          <w:rFonts w:ascii="Arial" w:hAnsi="Arial" w:cs="Arial"/>
          <w:color w:val="000000"/>
        </w:rPr>
      </w:pPr>
      <w:r w:rsidRPr="0055762E">
        <w:rPr>
          <w:rFonts w:ascii="Arial" w:hAnsi="Arial" w:cs="Arial"/>
          <w:color w:val="000000"/>
        </w:rPr>
        <w:t>Reflect on own performance and share learning from critical incidents at staff debriefing meetings.</w:t>
      </w:r>
    </w:p>
    <w:p w14:paraId="0AAFF332" w14:textId="77777777" w:rsidR="00AD2C46" w:rsidRDefault="00AD2C46">
      <w:pPr>
        <w:spacing w:after="0" w:line="240" w:lineRule="auto"/>
        <w:ind w:left="426"/>
        <w:rPr>
          <w:rFonts w:ascii="Arial" w:hAnsi="Arial" w:cs="Arial"/>
          <w:color w:val="000000"/>
        </w:rPr>
      </w:pPr>
    </w:p>
    <w:p w14:paraId="0AAFF333" w14:textId="77777777" w:rsidR="00AD2C46" w:rsidRDefault="00651C76">
      <w:pPr>
        <w:numPr>
          <w:ilvl w:val="0"/>
          <w:numId w:val="19"/>
        </w:numPr>
        <w:spacing w:after="0" w:line="240" w:lineRule="auto"/>
        <w:ind w:left="426" w:hanging="426"/>
        <w:rPr>
          <w:rFonts w:ascii="Arial" w:hAnsi="Arial" w:cs="Arial"/>
          <w:color w:val="000000"/>
        </w:rPr>
      </w:pPr>
      <w:r>
        <w:rPr>
          <w:rFonts w:ascii="Arial" w:hAnsi="Arial" w:cs="Arial"/>
          <w:color w:val="000000"/>
        </w:rPr>
        <w:t>To support and participate in regular clinical supervision.</w:t>
      </w:r>
    </w:p>
    <w:p w14:paraId="0AAFF334" w14:textId="77777777" w:rsidR="00AD2C46" w:rsidRDefault="00AD2C46">
      <w:pPr>
        <w:rPr>
          <w:rFonts w:ascii="Arial" w:hAnsi="Arial" w:cs="Arial"/>
          <w:color w:val="000000"/>
        </w:rPr>
      </w:pPr>
    </w:p>
    <w:p w14:paraId="0AAFF335" w14:textId="20FD9107" w:rsidR="00AD2C46" w:rsidRDefault="00651C76">
      <w:pPr>
        <w:numPr>
          <w:ilvl w:val="0"/>
          <w:numId w:val="19"/>
        </w:numPr>
        <w:spacing w:after="0" w:line="240" w:lineRule="auto"/>
        <w:ind w:left="426" w:hanging="426"/>
        <w:rPr>
          <w:rFonts w:ascii="Arial" w:hAnsi="Arial" w:cs="Arial"/>
          <w:color w:val="000000"/>
        </w:rPr>
      </w:pPr>
      <w:r>
        <w:rPr>
          <w:rFonts w:ascii="Arial" w:hAnsi="Arial" w:cs="Arial"/>
          <w:color w:val="000000"/>
        </w:rPr>
        <w:t xml:space="preserve">Contribute to </w:t>
      </w:r>
      <w:r w:rsidR="001A1281">
        <w:rPr>
          <w:rFonts w:ascii="Arial" w:hAnsi="Arial" w:cs="Arial"/>
          <w:color w:val="000000"/>
        </w:rPr>
        <w:t xml:space="preserve">Royal Devon </w:t>
      </w:r>
      <w:r>
        <w:rPr>
          <w:rFonts w:ascii="Arial" w:hAnsi="Arial" w:cs="Arial"/>
          <w:color w:val="000000"/>
        </w:rPr>
        <w:t xml:space="preserve">clinical governance and audit process. </w:t>
      </w:r>
    </w:p>
    <w:p w14:paraId="0AAFF336" w14:textId="77777777" w:rsidR="00AD2C46" w:rsidRDefault="00AD2C46">
      <w:pPr>
        <w:rPr>
          <w:rFonts w:ascii="Arial" w:hAnsi="Arial" w:cs="Arial"/>
          <w:color w:val="000000"/>
        </w:rPr>
      </w:pPr>
    </w:p>
    <w:p w14:paraId="0AAFF337" w14:textId="77777777" w:rsidR="00AD2C46" w:rsidRDefault="00651C76">
      <w:pPr>
        <w:numPr>
          <w:ilvl w:val="0"/>
          <w:numId w:val="19"/>
        </w:numPr>
        <w:spacing w:after="0" w:line="240" w:lineRule="auto"/>
        <w:ind w:left="426" w:hanging="426"/>
        <w:rPr>
          <w:rFonts w:ascii="Arial" w:hAnsi="Arial" w:cs="Arial"/>
          <w:color w:val="000000"/>
        </w:rPr>
      </w:pPr>
      <w:r>
        <w:rPr>
          <w:rFonts w:ascii="Arial" w:hAnsi="Arial" w:cs="Arial"/>
          <w:color w:val="000000"/>
        </w:rPr>
        <w:t>Develop self-care strategies that enhance coping mechanisms and balance the emotional demands of the role.</w:t>
      </w:r>
    </w:p>
    <w:p w14:paraId="0AAFF338" w14:textId="77777777" w:rsidR="00AD2C46" w:rsidRDefault="00651C76">
      <w:pPr>
        <w:spacing w:after="0" w:line="240" w:lineRule="auto"/>
        <w:ind w:left="426"/>
      </w:pPr>
      <w:r>
        <w:rPr>
          <w:rFonts w:ascii="Arial" w:hAnsi="Arial" w:cs="Arial"/>
          <w:color w:val="000000"/>
        </w:rPr>
        <w:t xml:space="preserve"> </w:t>
      </w:r>
    </w:p>
    <w:p w14:paraId="06950FEC" w14:textId="77777777" w:rsidR="0055762E" w:rsidRDefault="0055762E" w:rsidP="0055762E">
      <w:pPr>
        <w:rPr>
          <w:rFonts w:ascii="Arial" w:hAnsi="Arial" w:cs="Arial"/>
          <w:b/>
          <w:i/>
          <w:iCs/>
          <w:color w:val="000000"/>
          <w:sz w:val="24"/>
          <w:szCs w:val="24"/>
        </w:rPr>
      </w:pPr>
    </w:p>
    <w:p w14:paraId="0AAFF33A" w14:textId="4E49F6FC" w:rsidR="00AD2C46" w:rsidRDefault="00651C76" w:rsidP="0055762E">
      <w:r>
        <w:rPr>
          <w:rFonts w:ascii="Arial" w:hAnsi="Arial" w:cs="Arial"/>
          <w:b/>
          <w:color w:val="000000"/>
          <w:sz w:val="24"/>
          <w:szCs w:val="24"/>
        </w:rPr>
        <w:t>Responsibility for Policy and Service Development</w:t>
      </w:r>
      <w:r>
        <w:rPr>
          <w:rFonts w:ascii="Arial" w:hAnsi="Arial" w:cs="Arial"/>
          <w:color w:val="000000"/>
          <w:sz w:val="24"/>
          <w:szCs w:val="24"/>
        </w:rPr>
        <w:t xml:space="preserve"> </w:t>
      </w:r>
    </w:p>
    <w:p w14:paraId="0AAFF33B" w14:textId="77777777" w:rsidR="00AD2C46" w:rsidRDefault="00651C76">
      <w:r>
        <w:rPr>
          <w:rFonts w:ascii="Arial" w:hAnsi="Arial" w:cs="Arial"/>
          <w:color w:val="000000"/>
        </w:rPr>
        <w:t xml:space="preserve">. </w:t>
      </w:r>
    </w:p>
    <w:p w14:paraId="0AAFF33C" w14:textId="77777777" w:rsidR="00AD2C46" w:rsidRDefault="00651C76">
      <w:pPr>
        <w:numPr>
          <w:ilvl w:val="0"/>
          <w:numId w:val="18"/>
        </w:numPr>
        <w:tabs>
          <w:tab w:val="left" w:pos="720"/>
        </w:tabs>
        <w:spacing w:after="0" w:line="240" w:lineRule="auto"/>
        <w:ind w:left="426" w:hanging="426"/>
        <w:rPr>
          <w:rFonts w:ascii="Arial" w:hAnsi="Arial" w:cs="Arial"/>
          <w:color w:val="000000"/>
        </w:rPr>
      </w:pPr>
      <w:r>
        <w:rPr>
          <w:rFonts w:ascii="Arial" w:hAnsi="Arial" w:cs="Arial"/>
          <w:color w:val="000000"/>
        </w:rPr>
        <w:t xml:space="preserve">Access best practice by attending conferences and appropriate study days. </w:t>
      </w:r>
    </w:p>
    <w:p w14:paraId="0AAFF33D" w14:textId="77777777" w:rsidR="00AD2C46" w:rsidRDefault="00AD2C46">
      <w:pPr>
        <w:ind w:left="426"/>
        <w:rPr>
          <w:rFonts w:ascii="Arial" w:hAnsi="Arial" w:cs="Arial"/>
          <w:color w:val="000000"/>
        </w:rPr>
      </w:pPr>
    </w:p>
    <w:p w14:paraId="0AAFF33E" w14:textId="66DE3B56" w:rsidR="00AD2C46" w:rsidRDefault="00651C76">
      <w:pPr>
        <w:numPr>
          <w:ilvl w:val="0"/>
          <w:numId w:val="18"/>
        </w:numPr>
        <w:tabs>
          <w:tab w:val="left" w:pos="720"/>
        </w:tabs>
        <w:spacing w:after="0" w:line="240" w:lineRule="auto"/>
        <w:ind w:left="426" w:hanging="426"/>
        <w:rPr>
          <w:rFonts w:ascii="Arial" w:hAnsi="Arial" w:cs="Arial"/>
          <w:color w:val="000000"/>
        </w:rPr>
      </w:pPr>
      <w:r>
        <w:rPr>
          <w:rFonts w:ascii="Arial" w:hAnsi="Arial" w:cs="Arial"/>
          <w:color w:val="000000"/>
        </w:rPr>
        <w:t xml:space="preserve">Contribute towards promoting high standards of </w:t>
      </w:r>
      <w:r w:rsidR="000501C2">
        <w:rPr>
          <w:rFonts w:ascii="Arial" w:hAnsi="Arial" w:cs="Arial"/>
          <w:color w:val="000000"/>
        </w:rPr>
        <w:t>evidence</w:t>
      </w:r>
      <w:r w:rsidR="00B0728C">
        <w:rPr>
          <w:rFonts w:ascii="Arial" w:hAnsi="Arial" w:cs="Arial"/>
          <w:color w:val="000000"/>
        </w:rPr>
        <w:t>-</w:t>
      </w:r>
      <w:r w:rsidR="000501C2">
        <w:rPr>
          <w:rFonts w:ascii="Arial" w:hAnsi="Arial" w:cs="Arial"/>
          <w:color w:val="000000"/>
        </w:rPr>
        <w:t xml:space="preserve">based </w:t>
      </w:r>
      <w:r>
        <w:rPr>
          <w:rFonts w:ascii="Arial" w:hAnsi="Arial" w:cs="Arial"/>
          <w:color w:val="000000"/>
        </w:rPr>
        <w:t xml:space="preserve">practice involved with care delivery at end of life. </w:t>
      </w:r>
    </w:p>
    <w:p w14:paraId="0AAFF33F" w14:textId="77777777" w:rsidR="00AD2C46" w:rsidRDefault="00AD2C46">
      <w:pPr>
        <w:rPr>
          <w:rFonts w:ascii="Arial" w:hAnsi="Arial" w:cs="Arial"/>
          <w:color w:val="000000"/>
        </w:rPr>
      </w:pPr>
    </w:p>
    <w:p w14:paraId="0AAFF340" w14:textId="221A3072" w:rsidR="00AD2C46" w:rsidRDefault="00651C76">
      <w:pPr>
        <w:numPr>
          <w:ilvl w:val="0"/>
          <w:numId w:val="18"/>
        </w:numPr>
        <w:tabs>
          <w:tab w:val="left" w:pos="720"/>
        </w:tabs>
        <w:spacing w:after="0" w:line="240" w:lineRule="auto"/>
        <w:ind w:left="426" w:hanging="426"/>
        <w:rPr>
          <w:rFonts w:ascii="Arial" w:hAnsi="Arial" w:cs="Arial"/>
          <w:color w:val="000000"/>
        </w:rPr>
      </w:pPr>
      <w:r>
        <w:rPr>
          <w:rFonts w:ascii="Arial" w:hAnsi="Arial" w:cs="Arial"/>
          <w:color w:val="000000"/>
        </w:rPr>
        <w:t xml:space="preserve">Communicate with the </w:t>
      </w:r>
      <w:r w:rsidR="006760CE">
        <w:rPr>
          <w:rFonts w:ascii="Arial" w:hAnsi="Arial" w:cs="Arial"/>
          <w:color w:val="000000"/>
        </w:rPr>
        <w:t xml:space="preserve">Nurse </w:t>
      </w:r>
      <w:r>
        <w:rPr>
          <w:rFonts w:ascii="Arial" w:hAnsi="Arial" w:cs="Arial"/>
          <w:color w:val="000000"/>
        </w:rPr>
        <w:t>S</w:t>
      </w:r>
      <w:r w:rsidR="00447BCC">
        <w:rPr>
          <w:rFonts w:ascii="Arial" w:hAnsi="Arial" w:cs="Arial"/>
          <w:color w:val="000000"/>
        </w:rPr>
        <w:t xml:space="preserve">pecialist </w:t>
      </w:r>
      <w:r>
        <w:rPr>
          <w:rFonts w:ascii="Arial" w:hAnsi="Arial" w:cs="Arial"/>
          <w:color w:val="000000"/>
        </w:rPr>
        <w:t xml:space="preserve">Team Manager when a need to change of practice is identified in order to promote quality and improve services. </w:t>
      </w:r>
    </w:p>
    <w:p w14:paraId="0AAFF341" w14:textId="77777777" w:rsidR="00AD2C46" w:rsidRDefault="00AD2C46">
      <w:pPr>
        <w:pStyle w:val="ListParagraph"/>
        <w:rPr>
          <w:rFonts w:ascii="Arial" w:hAnsi="Arial" w:cs="Arial"/>
          <w:color w:val="000000"/>
        </w:rPr>
      </w:pPr>
    </w:p>
    <w:p w14:paraId="0AAFF342" w14:textId="77777777" w:rsidR="00AD2C46" w:rsidRDefault="00651C76">
      <w:pPr>
        <w:numPr>
          <w:ilvl w:val="0"/>
          <w:numId w:val="18"/>
        </w:numPr>
        <w:tabs>
          <w:tab w:val="left" w:pos="720"/>
        </w:tabs>
        <w:spacing w:after="0" w:line="240" w:lineRule="auto"/>
        <w:ind w:left="426" w:hanging="426"/>
        <w:rPr>
          <w:rFonts w:ascii="Arial" w:hAnsi="Arial" w:cs="Arial"/>
          <w:color w:val="000000"/>
        </w:rPr>
      </w:pPr>
      <w:r>
        <w:rPr>
          <w:rFonts w:ascii="Arial" w:hAnsi="Arial" w:cs="Arial"/>
          <w:color w:val="000000"/>
        </w:rPr>
        <w:t xml:space="preserve"> Actively participate in clinical audit and act on patient feedback</w:t>
      </w:r>
    </w:p>
    <w:p w14:paraId="0AAFF343" w14:textId="77777777" w:rsidR="00AD2C46" w:rsidRDefault="00AD2C46">
      <w:pPr>
        <w:ind w:left="426" w:hanging="426"/>
        <w:rPr>
          <w:rFonts w:ascii="Arial" w:hAnsi="Arial" w:cs="Arial"/>
          <w:color w:val="000000"/>
        </w:rPr>
      </w:pPr>
    </w:p>
    <w:p w14:paraId="0AAFF344" w14:textId="77777777" w:rsidR="00AD2C46" w:rsidRDefault="00651C76">
      <w:pPr>
        <w:ind w:left="426" w:hanging="426"/>
        <w:rPr>
          <w:rFonts w:ascii="Arial" w:hAnsi="Arial" w:cs="Arial"/>
          <w:b/>
          <w:color w:val="000000"/>
          <w:sz w:val="24"/>
          <w:szCs w:val="24"/>
        </w:rPr>
      </w:pPr>
      <w:r>
        <w:rPr>
          <w:rFonts w:ascii="Arial" w:hAnsi="Arial" w:cs="Arial"/>
          <w:b/>
          <w:color w:val="000000"/>
          <w:sz w:val="24"/>
          <w:szCs w:val="24"/>
        </w:rPr>
        <w:t>Responsibility for Financial and Physical Resources</w:t>
      </w:r>
    </w:p>
    <w:p w14:paraId="0AAFF345" w14:textId="77777777" w:rsidR="00AD2C46" w:rsidRDefault="00AD2C46">
      <w:pPr>
        <w:ind w:left="426" w:hanging="426"/>
        <w:rPr>
          <w:rFonts w:ascii="Arial" w:hAnsi="Arial" w:cs="Arial"/>
          <w:b/>
          <w:color w:val="000000"/>
          <w:sz w:val="24"/>
          <w:szCs w:val="24"/>
        </w:rPr>
      </w:pPr>
    </w:p>
    <w:p w14:paraId="0AAFF346" w14:textId="77777777" w:rsidR="00AD2C46" w:rsidRDefault="00651C76">
      <w:pPr>
        <w:numPr>
          <w:ilvl w:val="0"/>
          <w:numId w:val="18"/>
        </w:numPr>
        <w:tabs>
          <w:tab w:val="left" w:pos="720"/>
        </w:tabs>
        <w:spacing w:after="0" w:line="240" w:lineRule="auto"/>
        <w:ind w:left="426" w:hanging="426"/>
      </w:pPr>
      <w:r>
        <w:rPr>
          <w:rFonts w:ascii="Arial" w:hAnsi="Arial" w:cs="Arial"/>
          <w:color w:val="000000"/>
        </w:rPr>
        <w:t>To be aware of the efficient use of resources within the service.</w:t>
      </w:r>
    </w:p>
    <w:p w14:paraId="0AAFF347" w14:textId="77777777" w:rsidR="00AD2C46" w:rsidRDefault="00AD2C46">
      <w:pPr>
        <w:ind w:left="426"/>
        <w:rPr>
          <w:rFonts w:ascii="Arial" w:hAnsi="Arial" w:cs="Arial"/>
          <w:b/>
          <w:color w:val="000000"/>
        </w:rPr>
      </w:pPr>
    </w:p>
    <w:p w14:paraId="0AAFF348" w14:textId="77777777" w:rsidR="00AD2C46" w:rsidRDefault="00651C76">
      <w:pPr>
        <w:numPr>
          <w:ilvl w:val="0"/>
          <w:numId w:val="18"/>
        </w:numPr>
        <w:tabs>
          <w:tab w:val="left" w:pos="720"/>
        </w:tabs>
        <w:spacing w:after="0" w:line="240" w:lineRule="auto"/>
        <w:ind w:left="426" w:hanging="426"/>
      </w:pPr>
      <w:r>
        <w:rPr>
          <w:rFonts w:ascii="Arial" w:hAnsi="Arial" w:cs="Arial"/>
          <w:color w:val="000000"/>
        </w:rPr>
        <w:t>Knowledge of how to access equipment and resources in the community.</w:t>
      </w:r>
    </w:p>
    <w:p w14:paraId="0AAFF349" w14:textId="77777777" w:rsidR="00AD2C46" w:rsidRDefault="00AD2C46">
      <w:pPr>
        <w:rPr>
          <w:rFonts w:ascii="Arial" w:hAnsi="Arial" w:cs="Arial"/>
          <w:b/>
          <w:color w:val="000000"/>
        </w:rPr>
      </w:pPr>
    </w:p>
    <w:p w14:paraId="0AAFF34A" w14:textId="27BD188E" w:rsidR="00AD2C46" w:rsidRDefault="00651C76">
      <w:pPr>
        <w:numPr>
          <w:ilvl w:val="0"/>
          <w:numId w:val="18"/>
        </w:numPr>
        <w:tabs>
          <w:tab w:val="left" w:pos="720"/>
        </w:tabs>
        <w:spacing w:after="0" w:line="240" w:lineRule="auto"/>
        <w:ind w:left="426" w:hanging="426"/>
      </w:pPr>
      <w:r>
        <w:rPr>
          <w:rFonts w:ascii="Arial" w:hAnsi="Arial" w:cs="Arial"/>
          <w:color w:val="000000"/>
        </w:rPr>
        <w:t>Knowledge of</w:t>
      </w:r>
      <w:r w:rsidR="004A5D71">
        <w:rPr>
          <w:rFonts w:ascii="Arial" w:hAnsi="Arial" w:cs="Arial"/>
          <w:color w:val="000000"/>
        </w:rPr>
        <w:t xml:space="preserve"> appropriate </w:t>
      </w:r>
      <w:r>
        <w:rPr>
          <w:rFonts w:ascii="Arial" w:hAnsi="Arial" w:cs="Arial"/>
          <w:color w:val="000000"/>
        </w:rPr>
        <w:t xml:space="preserve">benefits and grants that are available for </w:t>
      </w:r>
      <w:r w:rsidR="004A5D71">
        <w:rPr>
          <w:rFonts w:ascii="Arial" w:hAnsi="Arial" w:cs="Arial"/>
          <w:color w:val="000000"/>
        </w:rPr>
        <w:t>palliat</w:t>
      </w:r>
      <w:r w:rsidR="00125528">
        <w:rPr>
          <w:rFonts w:ascii="Arial" w:hAnsi="Arial" w:cs="Arial"/>
          <w:color w:val="000000"/>
        </w:rPr>
        <w:t>i</w:t>
      </w:r>
      <w:r w:rsidR="004A5D71">
        <w:rPr>
          <w:rFonts w:ascii="Arial" w:hAnsi="Arial" w:cs="Arial"/>
          <w:color w:val="000000"/>
        </w:rPr>
        <w:t xml:space="preserve">ve care </w:t>
      </w:r>
      <w:r>
        <w:rPr>
          <w:rFonts w:ascii="Arial" w:hAnsi="Arial" w:cs="Arial"/>
          <w:color w:val="000000"/>
        </w:rPr>
        <w:t>patients</w:t>
      </w:r>
      <w:r w:rsidR="004A5D71">
        <w:rPr>
          <w:rFonts w:ascii="Arial" w:hAnsi="Arial" w:cs="Arial"/>
          <w:color w:val="000000"/>
        </w:rPr>
        <w:t xml:space="preserve"> and families</w:t>
      </w:r>
      <w:r>
        <w:rPr>
          <w:rFonts w:ascii="Arial" w:hAnsi="Arial" w:cs="Arial"/>
          <w:color w:val="000000"/>
        </w:rPr>
        <w:t xml:space="preserve">. </w:t>
      </w:r>
    </w:p>
    <w:p w14:paraId="0AAFF34B" w14:textId="77777777" w:rsidR="00AD2C46" w:rsidRDefault="00AD2C46">
      <w:pPr>
        <w:ind w:left="426" w:hanging="426"/>
        <w:rPr>
          <w:rFonts w:ascii="Arial" w:hAnsi="Arial" w:cs="Arial"/>
          <w:color w:val="000000"/>
        </w:rPr>
      </w:pPr>
    </w:p>
    <w:p w14:paraId="0AAFF34C" w14:textId="77777777" w:rsidR="00AD2C46" w:rsidRDefault="00651C76">
      <w:pPr>
        <w:ind w:left="426" w:hanging="426"/>
        <w:rPr>
          <w:rFonts w:ascii="Arial" w:hAnsi="Arial" w:cs="Arial"/>
          <w:b/>
          <w:color w:val="000000"/>
          <w:sz w:val="24"/>
          <w:szCs w:val="24"/>
        </w:rPr>
      </w:pPr>
      <w:r>
        <w:rPr>
          <w:rFonts w:ascii="Arial" w:hAnsi="Arial" w:cs="Arial"/>
          <w:b/>
          <w:color w:val="000000"/>
          <w:sz w:val="24"/>
          <w:szCs w:val="24"/>
        </w:rPr>
        <w:t>Responsibility for Human Resources</w:t>
      </w:r>
    </w:p>
    <w:p w14:paraId="0AAFF34D" w14:textId="6DADF514" w:rsidR="00AD2C46" w:rsidRDefault="00651C76">
      <w:pPr>
        <w:numPr>
          <w:ilvl w:val="0"/>
          <w:numId w:val="18"/>
        </w:numPr>
        <w:tabs>
          <w:tab w:val="left" w:pos="720"/>
        </w:tabs>
        <w:spacing w:after="0" w:line="240" w:lineRule="auto"/>
        <w:ind w:left="426" w:hanging="426"/>
        <w:rPr>
          <w:rFonts w:ascii="Arial" w:hAnsi="Arial" w:cs="Arial"/>
          <w:color w:val="000000"/>
        </w:rPr>
      </w:pPr>
      <w:r>
        <w:rPr>
          <w:rFonts w:ascii="Arial" w:hAnsi="Arial" w:cs="Arial"/>
          <w:color w:val="000000"/>
        </w:rPr>
        <w:t>Ability to discuss</w:t>
      </w:r>
      <w:r w:rsidR="00A66713">
        <w:rPr>
          <w:rFonts w:ascii="Arial" w:hAnsi="Arial" w:cs="Arial"/>
          <w:color w:val="000000"/>
        </w:rPr>
        <w:t xml:space="preserve"> specialist </w:t>
      </w:r>
      <w:r>
        <w:rPr>
          <w:rFonts w:ascii="Arial" w:hAnsi="Arial" w:cs="Arial"/>
          <w:color w:val="000000"/>
        </w:rPr>
        <w:t>rol</w:t>
      </w:r>
      <w:r w:rsidR="001A1281">
        <w:rPr>
          <w:rFonts w:ascii="Arial" w:hAnsi="Arial" w:cs="Arial"/>
          <w:color w:val="000000"/>
        </w:rPr>
        <w:t xml:space="preserve">e </w:t>
      </w:r>
      <w:r>
        <w:rPr>
          <w:rFonts w:ascii="Arial" w:hAnsi="Arial" w:cs="Arial"/>
          <w:color w:val="000000"/>
        </w:rPr>
        <w:t xml:space="preserve">with student nurses </w:t>
      </w:r>
      <w:r w:rsidR="00A00976">
        <w:rPr>
          <w:rFonts w:ascii="Arial" w:hAnsi="Arial" w:cs="Arial"/>
          <w:color w:val="000000"/>
        </w:rPr>
        <w:t xml:space="preserve">or medical students </w:t>
      </w:r>
      <w:r w:rsidR="001A1281">
        <w:rPr>
          <w:rFonts w:ascii="Arial" w:hAnsi="Arial" w:cs="Arial"/>
          <w:color w:val="000000"/>
        </w:rPr>
        <w:t xml:space="preserve">on </w:t>
      </w:r>
      <w:r>
        <w:rPr>
          <w:rFonts w:ascii="Arial" w:hAnsi="Arial" w:cs="Arial"/>
          <w:color w:val="000000"/>
        </w:rPr>
        <w:t xml:space="preserve">placement </w:t>
      </w:r>
      <w:r w:rsidR="00A66713">
        <w:rPr>
          <w:rFonts w:ascii="Arial" w:hAnsi="Arial" w:cs="Arial"/>
          <w:color w:val="000000"/>
        </w:rPr>
        <w:t>with</w:t>
      </w:r>
      <w:r>
        <w:rPr>
          <w:rFonts w:ascii="Arial" w:hAnsi="Arial" w:cs="Arial"/>
          <w:color w:val="000000"/>
        </w:rPr>
        <w:t xml:space="preserve">in the </w:t>
      </w:r>
      <w:r w:rsidR="001A1281">
        <w:rPr>
          <w:rFonts w:ascii="Arial" w:eastAsia="Times New Roman" w:hAnsi="Arial" w:cs="Arial"/>
          <w:lang w:eastAsia="en-GB"/>
        </w:rPr>
        <w:t>Royal Devon University Healthcare NHS Foundation Trust</w:t>
      </w:r>
      <w:r>
        <w:rPr>
          <w:rFonts w:ascii="Arial" w:hAnsi="Arial" w:cs="Arial"/>
          <w:color w:val="000000"/>
        </w:rPr>
        <w:t xml:space="preserve"> or </w:t>
      </w:r>
      <w:r w:rsidR="00BF4F17">
        <w:rPr>
          <w:rFonts w:ascii="Arial" w:hAnsi="Arial" w:cs="Arial"/>
          <w:color w:val="000000"/>
        </w:rPr>
        <w:t xml:space="preserve">with </w:t>
      </w:r>
      <w:r w:rsidR="001A1281">
        <w:rPr>
          <w:rFonts w:ascii="Arial" w:hAnsi="Arial" w:cs="Arial"/>
          <w:color w:val="000000"/>
        </w:rPr>
        <w:t xml:space="preserve">students placed with </w:t>
      </w:r>
      <w:r w:rsidR="00447BCC">
        <w:rPr>
          <w:rFonts w:ascii="Arial" w:hAnsi="Arial" w:cs="Arial"/>
          <w:color w:val="000000"/>
        </w:rPr>
        <w:t>S</w:t>
      </w:r>
      <w:r w:rsidR="00194DB9">
        <w:rPr>
          <w:rFonts w:ascii="Arial" w:hAnsi="Arial" w:cs="Arial"/>
          <w:color w:val="000000"/>
        </w:rPr>
        <w:t>eaton</w:t>
      </w:r>
      <w:r w:rsidR="00447BCC">
        <w:rPr>
          <w:rFonts w:ascii="Arial" w:hAnsi="Arial" w:cs="Arial"/>
          <w:color w:val="000000"/>
        </w:rPr>
        <w:t xml:space="preserve"> Hospice at Home Specialist N</w:t>
      </w:r>
      <w:r>
        <w:rPr>
          <w:rFonts w:ascii="Arial" w:hAnsi="Arial" w:cs="Arial"/>
          <w:color w:val="000000"/>
        </w:rPr>
        <w:t xml:space="preserve">ursing </w:t>
      </w:r>
      <w:r w:rsidR="00447BCC">
        <w:rPr>
          <w:rFonts w:ascii="Arial" w:hAnsi="Arial" w:cs="Arial"/>
          <w:color w:val="000000"/>
        </w:rPr>
        <w:t>T</w:t>
      </w:r>
      <w:r>
        <w:rPr>
          <w:rFonts w:ascii="Arial" w:hAnsi="Arial" w:cs="Arial"/>
          <w:color w:val="000000"/>
        </w:rPr>
        <w:t xml:space="preserve">eam, and with </w:t>
      </w:r>
      <w:r w:rsidR="00A66713">
        <w:rPr>
          <w:rFonts w:ascii="Arial" w:hAnsi="Arial" w:cs="Arial"/>
          <w:color w:val="000000"/>
        </w:rPr>
        <w:t xml:space="preserve">other </w:t>
      </w:r>
      <w:r>
        <w:rPr>
          <w:rFonts w:ascii="Arial" w:hAnsi="Arial" w:cs="Arial"/>
          <w:color w:val="000000"/>
        </w:rPr>
        <w:t xml:space="preserve">interested health </w:t>
      </w:r>
      <w:r w:rsidR="001A1281">
        <w:rPr>
          <w:rFonts w:ascii="Arial" w:hAnsi="Arial" w:cs="Arial"/>
          <w:color w:val="000000"/>
        </w:rPr>
        <w:t xml:space="preserve">and social </w:t>
      </w:r>
      <w:r>
        <w:rPr>
          <w:rFonts w:ascii="Arial" w:hAnsi="Arial" w:cs="Arial"/>
          <w:color w:val="000000"/>
        </w:rPr>
        <w:t xml:space="preserve">care professionals.  </w:t>
      </w:r>
    </w:p>
    <w:p w14:paraId="0AAFF34E" w14:textId="77777777" w:rsidR="00AD2C46" w:rsidRDefault="00AD2C46">
      <w:pPr>
        <w:ind w:left="426"/>
        <w:rPr>
          <w:rFonts w:ascii="Arial" w:hAnsi="Arial" w:cs="Arial"/>
          <w:color w:val="000000"/>
        </w:rPr>
      </w:pPr>
    </w:p>
    <w:p w14:paraId="0AAFF34F" w14:textId="3B0062F1" w:rsidR="00AD2C46" w:rsidRDefault="00651C76">
      <w:pPr>
        <w:numPr>
          <w:ilvl w:val="0"/>
          <w:numId w:val="18"/>
        </w:numPr>
        <w:tabs>
          <w:tab w:val="left" w:pos="720"/>
        </w:tabs>
        <w:spacing w:after="0" w:line="240" w:lineRule="auto"/>
        <w:ind w:left="426" w:hanging="426"/>
        <w:rPr>
          <w:rFonts w:ascii="Arial" w:hAnsi="Arial" w:cs="Arial"/>
          <w:color w:val="000000"/>
        </w:rPr>
      </w:pPr>
      <w:r>
        <w:rPr>
          <w:rFonts w:ascii="Arial" w:hAnsi="Arial" w:cs="Arial"/>
          <w:color w:val="000000"/>
        </w:rPr>
        <w:t xml:space="preserve">Share knowledge and resources with </w:t>
      </w:r>
      <w:r w:rsidR="000501C2">
        <w:rPr>
          <w:rFonts w:ascii="Arial" w:hAnsi="Arial" w:cs="Arial"/>
          <w:color w:val="000000"/>
        </w:rPr>
        <w:t>health and social care professionals</w:t>
      </w:r>
      <w:r>
        <w:rPr>
          <w:rFonts w:ascii="Arial" w:hAnsi="Arial" w:cs="Arial"/>
          <w:color w:val="000000"/>
        </w:rPr>
        <w:t xml:space="preserve"> to enhance</w:t>
      </w:r>
      <w:r w:rsidR="00CD0212">
        <w:rPr>
          <w:rFonts w:ascii="Arial" w:hAnsi="Arial" w:cs="Arial"/>
          <w:color w:val="000000"/>
        </w:rPr>
        <w:t xml:space="preserve"> clinical practice and end of life care delivery.</w:t>
      </w:r>
    </w:p>
    <w:p w14:paraId="0AAFF350" w14:textId="77777777" w:rsidR="00AD2C46" w:rsidRDefault="00AD2C46">
      <w:pPr>
        <w:spacing w:after="0" w:line="240" w:lineRule="auto"/>
        <w:rPr>
          <w:rFonts w:ascii="Arial" w:hAnsi="Arial" w:cs="Arial"/>
          <w:color w:val="000000"/>
        </w:rPr>
      </w:pPr>
    </w:p>
    <w:p w14:paraId="14D04A0E" w14:textId="77777777" w:rsidR="00691939" w:rsidRDefault="00691939" w:rsidP="005A79EF">
      <w:pPr>
        <w:rPr>
          <w:rFonts w:ascii="Arial" w:hAnsi="Arial" w:cs="Arial"/>
          <w:b/>
          <w:color w:val="000000"/>
          <w:sz w:val="24"/>
          <w:szCs w:val="24"/>
        </w:rPr>
      </w:pPr>
    </w:p>
    <w:p w14:paraId="7F397BEB" w14:textId="15B5C98A" w:rsidR="0055762E" w:rsidRPr="005A79EF" w:rsidRDefault="00651C76" w:rsidP="005A79EF">
      <w:pPr>
        <w:rPr>
          <w:rFonts w:ascii="Arial" w:hAnsi="Arial" w:cs="Arial"/>
          <w:b/>
          <w:color w:val="000000"/>
          <w:sz w:val="24"/>
          <w:szCs w:val="24"/>
        </w:rPr>
      </w:pPr>
      <w:r>
        <w:rPr>
          <w:rFonts w:ascii="Arial" w:hAnsi="Arial" w:cs="Arial"/>
          <w:b/>
          <w:color w:val="000000"/>
          <w:sz w:val="24"/>
          <w:szCs w:val="24"/>
        </w:rPr>
        <w:t>Responsibility for Information Resour</w:t>
      </w:r>
      <w:r w:rsidR="0055762E">
        <w:rPr>
          <w:rFonts w:ascii="Arial" w:hAnsi="Arial" w:cs="Arial"/>
          <w:b/>
          <w:color w:val="000000"/>
          <w:sz w:val="24"/>
          <w:szCs w:val="24"/>
        </w:rPr>
        <w:t>ces</w:t>
      </w:r>
    </w:p>
    <w:p w14:paraId="3E907017" w14:textId="77777777" w:rsidR="004121FD" w:rsidRPr="004121FD" w:rsidRDefault="004121FD" w:rsidP="004121FD">
      <w:pPr>
        <w:rPr>
          <w:rFonts w:ascii="Arial" w:hAnsi="Arial" w:cs="Arial"/>
          <w:b/>
          <w:color w:val="000000"/>
          <w:sz w:val="24"/>
          <w:szCs w:val="24"/>
        </w:rPr>
      </w:pPr>
    </w:p>
    <w:p w14:paraId="3F4F745E" w14:textId="6AB4A1F8" w:rsidR="000F2CA3" w:rsidRPr="000F2CA3" w:rsidRDefault="000F2CA3" w:rsidP="000F2CA3">
      <w:pPr>
        <w:numPr>
          <w:ilvl w:val="0"/>
          <w:numId w:val="18"/>
        </w:numPr>
        <w:tabs>
          <w:tab w:val="left" w:pos="720"/>
        </w:tabs>
        <w:spacing w:after="0" w:line="240" w:lineRule="auto"/>
        <w:ind w:left="426" w:hanging="426"/>
      </w:pPr>
      <w:r>
        <w:rPr>
          <w:rFonts w:ascii="Arial" w:hAnsi="Arial" w:cs="Arial"/>
        </w:rPr>
        <w:t xml:space="preserve">Accurately complete and maintain effective electronic patient records using MYCARE. </w:t>
      </w:r>
    </w:p>
    <w:p w14:paraId="0AAFF354" w14:textId="77777777" w:rsidR="00AD2C46" w:rsidRPr="00976D55" w:rsidRDefault="00AD2C46" w:rsidP="00C7016F">
      <w:pPr>
        <w:rPr>
          <w:rFonts w:ascii="Arial" w:hAnsi="Arial" w:cs="Arial"/>
          <w:bCs/>
          <w:color w:val="000000"/>
        </w:rPr>
      </w:pPr>
    </w:p>
    <w:p w14:paraId="0AAFF355" w14:textId="40A24145" w:rsidR="00AD2C46" w:rsidRPr="00994EC4" w:rsidRDefault="00651C76">
      <w:pPr>
        <w:numPr>
          <w:ilvl w:val="0"/>
          <w:numId w:val="18"/>
        </w:numPr>
        <w:tabs>
          <w:tab w:val="left" w:pos="720"/>
        </w:tabs>
        <w:spacing w:after="0" w:line="240" w:lineRule="auto"/>
        <w:ind w:left="426" w:hanging="426"/>
      </w:pPr>
      <w:r>
        <w:rPr>
          <w:rFonts w:ascii="Arial" w:hAnsi="Arial" w:cs="Arial"/>
          <w:color w:val="000000"/>
        </w:rPr>
        <w:t>Providing berea</w:t>
      </w:r>
      <w:r w:rsidR="00A66713">
        <w:rPr>
          <w:rFonts w:ascii="Arial" w:hAnsi="Arial" w:cs="Arial"/>
          <w:color w:val="000000"/>
        </w:rPr>
        <w:t xml:space="preserve">vement support information </w:t>
      </w:r>
      <w:r w:rsidR="002643D9">
        <w:rPr>
          <w:rFonts w:ascii="Arial" w:hAnsi="Arial" w:cs="Arial"/>
          <w:color w:val="000000"/>
        </w:rPr>
        <w:t>for families</w:t>
      </w:r>
      <w:r w:rsidR="00C7016F">
        <w:rPr>
          <w:rFonts w:ascii="Arial" w:hAnsi="Arial" w:cs="Arial"/>
          <w:color w:val="000000"/>
        </w:rPr>
        <w:t>.</w:t>
      </w:r>
      <w:r>
        <w:rPr>
          <w:rFonts w:ascii="Arial" w:hAnsi="Arial" w:cs="Arial"/>
          <w:color w:val="000000"/>
        </w:rPr>
        <w:t xml:space="preserve"> </w:t>
      </w:r>
    </w:p>
    <w:p w14:paraId="175EE246" w14:textId="77777777" w:rsidR="00994EC4" w:rsidRDefault="00994EC4" w:rsidP="00994EC4">
      <w:pPr>
        <w:pStyle w:val="ListParagraph"/>
      </w:pPr>
    </w:p>
    <w:p w14:paraId="0AAFF357" w14:textId="3A3E7ADA" w:rsidR="00AD2C46" w:rsidRPr="00994EC4" w:rsidRDefault="00651C76" w:rsidP="00994EC4">
      <w:pPr>
        <w:numPr>
          <w:ilvl w:val="0"/>
          <w:numId w:val="18"/>
        </w:numPr>
        <w:tabs>
          <w:tab w:val="left" w:pos="720"/>
        </w:tabs>
        <w:spacing w:after="0" w:line="240" w:lineRule="auto"/>
        <w:ind w:left="426" w:hanging="426"/>
      </w:pPr>
      <w:r w:rsidRPr="00994EC4">
        <w:rPr>
          <w:rFonts w:ascii="Arial" w:hAnsi="Arial" w:cs="Arial"/>
        </w:rPr>
        <w:t xml:space="preserve">Access to a range of information for patients and their families regarding benefits and grants available to palliative patients and their carers and facilitating people to claim these. </w:t>
      </w:r>
    </w:p>
    <w:p w14:paraId="1CBA6E5A" w14:textId="77777777" w:rsidR="00994EC4" w:rsidRDefault="00994EC4" w:rsidP="00994EC4">
      <w:pPr>
        <w:pStyle w:val="ListParagraph"/>
      </w:pPr>
    </w:p>
    <w:p w14:paraId="15EBED94" w14:textId="0146DA6C" w:rsidR="0055762E" w:rsidRPr="005A79EF" w:rsidRDefault="00651C76" w:rsidP="0055762E">
      <w:pPr>
        <w:numPr>
          <w:ilvl w:val="0"/>
          <w:numId w:val="18"/>
        </w:numPr>
        <w:tabs>
          <w:tab w:val="left" w:pos="720"/>
        </w:tabs>
        <w:spacing w:after="0" w:line="240" w:lineRule="auto"/>
        <w:ind w:left="426" w:hanging="426"/>
      </w:pPr>
      <w:r w:rsidRPr="00994EC4">
        <w:rPr>
          <w:rFonts w:ascii="Arial" w:hAnsi="Arial" w:cs="Arial"/>
        </w:rPr>
        <w:t>Linking with</w:t>
      </w:r>
      <w:r w:rsidR="00A766BD">
        <w:rPr>
          <w:rFonts w:ascii="Arial" w:hAnsi="Arial" w:cs="Arial"/>
        </w:rPr>
        <w:t xml:space="preserve"> relevant</w:t>
      </w:r>
      <w:r w:rsidRPr="00994EC4">
        <w:rPr>
          <w:rFonts w:ascii="Arial" w:hAnsi="Arial" w:cs="Arial"/>
        </w:rPr>
        <w:t xml:space="preserve"> local agencies, charities and support group</w:t>
      </w:r>
      <w:r w:rsidR="00A766BD">
        <w:rPr>
          <w:rFonts w:ascii="Arial" w:hAnsi="Arial" w:cs="Arial"/>
        </w:rPr>
        <w:t>s.</w:t>
      </w:r>
    </w:p>
    <w:p w14:paraId="31EB1121" w14:textId="77777777" w:rsidR="005A79EF" w:rsidRDefault="005A79EF" w:rsidP="005A79EF">
      <w:pPr>
        <w:pStyle w:val="ListParagraph"/>
      </w:pPr>
    </w:p>
    <w:p w14:paraId="102AAE13" w14:textId="27E15A1B" w:rsidR="004121FD" w:rsidRPr="004121FD" w:rsidRDefault="004121FD" w:rsidP="000F2CA3">
      <w:pPr>
        <w:tabs>
          <w:tab w:val="left" w:pos="720"/>
        </w:tabs>
        <w:spacing w:after="0" w:line="240" w:lineRule="auto"/>
      </w:pPr>
    </w:p>
    <w:p w14:paraId="4CE3A11A" w14:textId="2D383F97" w:rsidR="004121FD" w:rsidRDefault="004121FD" w:rsidP="004121FD">
      <w:pPr>
        <w:pStyle w:val="ListParagraph"/>
      </w:pPr>
    </w:p>
    <w:p w14:paraId="444D1DB0" w14:textId="7C399377" w:rsidR="00976D55" w:rsidRPr="00976D55" w:rsidRDefault="00651C76" w:rsidP="00976D55">
      <w:pPr>
        <w:rPr>
          <w:rFonts w:ascii="Arial" w:hAnsi="Arial" w:cs="Arial"/>
          <w:b/>
          <w:sz w:val="24"/>
          <w:szCs w:val="24"/>
        </w:rPr>
      </w:pPr>
      <w:r w:rsidRPr="007443E8">
        <w:rPr>
          <w:rFonts w:ascii="Arial" w:hAnsi="Arial" w:cs="Arial"/>
          <w:b/>
          <w:sz w:val="24"/>
          <w:szCs w:val="24"/>
        </w:rPr>
        <w:t>Responsibility for Research and Development</w:t>
      </w:r>
    </w:p>
    <w:p w14:paraId="15D1E5CD" w14:textId="77777777" w:rsidR="00AF51B9" w:rsidRPr="007443E8" w:rsidRDefault="00AF51B9" w:rsidP="00AF51B9">
      <w:pPr>
        <w:rPr>
          <w:rFonts w:ascii="Arial" w:hAnsi="Arial" w:cs="Arial"/>
          <w:b/>
          <w:sz w:val="24"/>
          <w:szCs w:val="24"/>
        </w:rPr>
      </w:pPr>
    </w:p>
    <w:p w14:paraId="0AAFF35C" w14:textId="5900AC19" w:rsidR="00AD2C46" w:rsidRPr="007443E8" w:rsidRDefault="00651C76" w:rsidP="00AF51B9">
      <w:pPr>
        <w:pStyle w:val="ListParagraph"/>
        <w:numPr>
          <w:ilvl w:val="0"/>
          <w:numId w:val="36"/>
        </w:numPr>
        <w:rPr>
          <w:rFonts w:ascii="Arial" w:hAnsi="Arial" w:cs="Arial"/>
          <w:sz w:val="22"/>
          <w:szCs w:val="22"/>
        </w:rPr>
      </w:pPr>
      <w:r w:rsidRPr="007443E8">
        <w:rPr>
          <w:rFonts w:ascii="Arial" w:hAnsi="Arial" w:cs="Arial"/>
          <w:sz w:val="22"/>
          <w:szCs w:val="22"/>
        </w:rPr>
        <w:t xml:space="preserve">When the opportunity is offered, to attend regional and national level conferences relating to palliative and end of life care, and be prepared to cascade learning to the </w:t>
      </w:r>
      <w:r w:rsidR="00447BCC" w:rsidRPr="007443E8">
        <w:rPr>
          <w:rFonts w:ascii="Arial" w:hAnsi="Arial" w:cs="Arial"/>
          <w:sz w:val="22"/>
          <w:szCs w:val="22"/>
        </w:rPr>
        <w:t>S</w:t>
      </w:r>
      <w:r w:rsidR="00C7016F">
        <w:rPr>
          <w:rFonts w:ascii="Arial" w:hAnsi="Arial" w:cs="Arial"/>
          <w:sz w:val="22"/>
          <w:szCs w:val="22"/>
        </w:rPr>
        <w:t>eaton</w:t>
      </w:r>
      <w:r w:rsidR="00447BCC" w:rsidRPr="007443E8">
        <w:rPr>
          <w:rFonts w:ascii="Arial" w:hAnsi="Arial" w:cs="Arial"/>
          <w:sz w:val="22"/>
          <w:szCs w:val="22"/>
        </w:rPr>
        <w:t xml:space="preserve"> Hospice at Home Specialist</w:t>
      </w:r>
      <w:r w:rsidRPr="007443E8">
        <w:rPr>
          <w:rFonts w:ascii="Arial" w:hAnsi="Arial" w:cs="Arial"/>
          <w:sz w:val="22"/>
          <w:szCs w:val="22"/>
        </w:rPr>
        <w:t xml:space="preserve"> Nursing Team. </w:t>
      </w:r>
    </w:p>
    <w:p w14:paraId="0AAFF35D" w14:textId="77777777" w:rsidR="00AD2C46" w:rsidRPr="007443E8" w:rsidRDefault="00AD2C46" w:rsidP="00112E16">
      <w:pPr>
        <w:rPr>
          <w:rFonts w:ascii="Arial" w:hAnsi="Arial" w:cs="Arial"/>
        </w:rPr>
      </w:pPr>
    </w:p>
    <w:p w14:paraId="7C2A6B49" w14:textId="6BB034D1" w:rsidR="00A409EA" w:rsidRPr="007443E8" w:rsidRDefault="00651C76" w:rsidP="00112E16">
      <w:pPr>
        <w:pStyle w:val="ListParagraph"/>
        <w:numPr>
          <w:ilvl w:val="0"/>
          <w:numId w:val="33"/>
        </w:numPr>
        <w:rPr>
          <w:rFonts w:ascii="Arial" w:hAnsi="Arial" w:cs="Arial"/>
          <w:sz w:val="22"/>
          <w:szCs w:val="22"/>
        </w:rPr>
      </w:pPr>
      <w:r w:rsidRPr="007443E8">
        <w:rPr>
          <w:rFonts w:ascii="Arial" w:hAnsi="Arial" w:cs="Arial"/>
          <w:sz w:val="22"/>
          <w:szCs w:val="22"/>
        </w:rPr>
        <w:t xml:space="preserve">Contribute to evaluating the </w:t>
      </w:r>
      <w:r w:rsidR="00A409EA" w:rsidRPr="007443E8">
        <w:rPr>
          <w:rFonts w:ascii="Arial" w:hAnsi="Arial" w:cs="Arial"/>
          <w:sz w:val="22"/>
          <w:szCs w:val="22"/>
        </w:rPr>
        <w:t>S</w:t>
      </w:r>
      <w:r w:rsidR="00C7016F">
        <w:rPr>
          <w:rFonts w:ascii="Arial" w:hAnsi="Arial" w:cs="Arial"/>
          <w:sz w:val="22"/>
          <w:szCs w:val="22"/>
        </w:rPr>
        <w:t>eaton</w:t>
      </w:r>
      <w:r w:rsidR="00A409EA" w:rsidRPr="007443E8">
        <w:rPr>
          <w:rFonts w:ascii="Arial" w:hAnsi="Arial" w:cs="Arial"/>
          <w:sz w:val="22"/>
          <w:szCs w:val="22"/>
        </w:rPr>
        <w:t xml:space="preserve"> Hospice at Home Specialist Nursing Service</w:t>
      </w:r>
      <w:r w:rsidRPr="007443E8">
        <w:rPr>
          <w:rFonts w:ascii="Arial" w:hAnsi="Arial" w:cs="Arial"/>
          <w:sz w:val="22"/>
          <w:szCs w:val="22"/>
        </w:rPr>
        <w:t xml:space="preserve"> through </w:t>
      </w:r>
      <w:r w:rsidR="001F3432" w:rsidRPr="007443E8">
        <w:rPr>
          <w:rFonts w:ascii="Arial" w:hAnsi="Arial" w:cs="Arial"/>
          <w:sz w:val="22"/>
          <w:szCs w:val="22"/>
        </w:rPr>
        <w:t xml:space="preserve">research, </w:t>
      </w:r>
      <w:r w:rsidRPr="007443E8">
        <w:rPr>
          <w:rFonts w:ascii="Arial" w:hAnsi="Arial" w:cs="Arial"/>
          <w:sz w:val="22"/>
          <w:szCs w:val="22"/>
        </w:rPr>
        <w:t>clinical audit and patient satisfaction questionnaires.</w:t>
      </w:r>
    </w:p>
    <w:p w14:paraId="0AAFF360" w14:textId="77777777" w:rsidR="00AD2C46" w:rsidRPr="007443E8" w:rsidRDefault="00AD2C46" w:rsidP="00112E16">
      <w:pPr>
        <w:rPr>
          <w:rFonts w:ascii="Arial" w:hAnsi="Arial" w:cs="Arial"/>
        </w:rPr>
      </w:pPr>
    </w:p>
    <w:p w14:paraId="0AAFF361" w14:textId="77777777" w:rsidR="00AD2C46" w:rsidRPr="004121FD" w:rsidRDefault="00651C76" w:rsidP="004121FD">
      <w:pPr>
        <w:rPr>
          <w:rFonts w:ascii="Arial" w:hAnsi="Arial" w:cs="Arial"/>
          <w:b/>
        </w:rPr>
      </w:pPr>
      <w:r w:rsidRPr="004121FD">
        <w:rPr>
          <w:rFonts w:ascii="Arial" w:hAnsi="Arial" w:cs="Arial"/>
          <w:b/>
        </w:rPr>
        <w:lastRenderedPageBreak/>
        <w:t>Freedom to Act</w:t>
      </w:r>
    </w:p>
    <w:p w14:paraId="0AAFF362" w14:textId="4AD86394" w:rsidR="00AD2C46" w:rsidRPr="007443E8" w:rsidRDefault="00651C76" w:rsidP="00112E16">
      <w:pPr>
        <w:pStyle w:val="ListParagraph"/>
        <w:numPr>
          <w:ilvl w:val="0"/>
          <w:numId w:val="33"/>
        </w:numPr>
        <w:rPr>
          <w:rFonts w:ascii="Arial" w:hAnsi="Arial" w:cs="Arial"/>
          <w:sz w:val="22"/>
          <w:szCs w:val="22"/>
        </w:rPr>
      </w:pPr>
      <w:r w:rsidRPr="007443E8">
        <w:rPr>
          <w:rFonts w:ascii="Arial" w:hAnsi="Arial" w:cs="Arial"/>
          <w:sz w:val="22"/>
          <w:szCs w:val="22"/>
        </w:rPr>
        <w:t>Take responsibility for prioritising own workload</w:t>
      </w:r>
      <w:r w:rsidR="00916E0C" w:rsidRPr="007443E8">
        <w:rPr>
          <w:rFonts w:ascii="Arial" w:hAnsi="Arial" w:cs="Arial"/>
          <w:sz w:val="22"/>
          <w:szCs w:val="22"/>
        </w:rPr>
        <w:t xml:space="preserve"> and maintain d</w:t>
      </w:r>
      <w:r w:rsidRPr="007443E8">
        <w:rPr>
          <w:rFonts w:ascii="Arial" w:hAnsi="Arial" w:cs="Arial"/>
          <w:sz w:val="22"/>
          <w:szCs w:val="22"/>
        </w:rPr>
        <w:t xml:space="preserve">ecision making to ensure that overall objectives are met with the patient </w:t>
      </w:r>
      <w:r w:rsidR="00916E0C" w:rsidRPr="007443E8">
        <w:rPr>
          <w:rFonts w:ascii="Arial" w:hAnsi="Arial" w:cs="Arial"/>
          <w:sz w:val="22"/>
          <w:szCs w:val="22"/>
        </w:rPr>
        <w:t>and family.</w:t>
      </w:r>
      <w:r w:rsidRPr="007443E8">
        <w:rPr>
          <w:rFonts w:ascii="Arial" w:hAnsi="Arial" w:cs="Arial"/>
          <w:sz w:val="22"/>
          <w:szCs w:val="22"/>
        </w:rPr>
        <w:t xml:space="preserve"> </w:t>
      </w:r>
    </w:p>
    <w:p w14:paraId="0AAFF363" w14:textId="77777777" w:rsidR="00AD2C46" w:rsidRPr="007443E8" w:rsidRDefault="00AD2C46" w:rsidP="00112E16">
      <w:pPr>
        <w:rPr>
          <w:rFonts w:ascii="Arial" w:hAnsi="Arial" w:cs="Arial"/>
          <w:b/>
        </w:rPr>
      </w:pPr>
    </w:p>
    <w:p w14:paraId="0AAFF364" w14:textId="7E83D9B5" w:rsidR="00AD2C46" w:rsidRPr="007443E8" w:rsidRDefault="00651C76" w:rsidP="00112E16">
      <w:pPr>
        <w:pStyle w:val="ListParagraph"/>
        <w:numPr>
          <w:ilvl w:val="0"/>
          <w:numId w:val="33"/>
        </w:numPr>
        <w:rPr>
          <w:rFonts w:ascii="Arial" w:hAnsi="Arial" w:cs="Arial"/>
          <w:sz w:val="22"/>
          <w:szCs w:val="22"/>
        </w:rPr>
      </w:pPr>
      <w:r w:rsidRPr="007443E8">
        <w:rPr>
          <w:rFonts w:ascii="Arial" w:hAnsi="Arial" w:cs="Arial"/>
          <w:sz w:val="22"/>
          <w:szCs w:val="22"/>
        </w:rPr>
        <w:t>Use own judgement to negotiate, problem solve and make decisions in the absence of</w:t>
      </w:r>
      <w:r w:rsidR="00916E0C" w:rsidRPr="007443E8">
        <w:rPr>
          <w:rFonts w:ascii="Arial" w:hAnsi="Arial" w:cs="Arial"/>
          <w:sz w:val="22"/>
          <w:szCs w:val="22"/>
        </w:rPr>
        <w:t xml:space="preserve"> the Specialist Nurse</w:t>
      </w:r>
      <w:r w:rsidR="00B33596" w:rsidRPr="007443E8">
        <w:rPr>
          <w:rFonts w:ascii="Arial" w:hAnsi="Arial" w:cs="Arial"/>
          <w:sz w:val="22"/>
          <w:szCs w:val="22"/>
        </w:rPr>
        <w:t xml:space="preserve"> </w:t>
      </w:r>
      <w:r w:rsidR="00916E0C" w:rsidRPr="007443E8">
        <w:rPr>
          <w:rFonts w:ascii="Arial" w:hAnsi="Arial" w:cs="Arial"/>
          <w:sz w:val="22"/>
          <w:szCs w:val="22"/>
        </w:rPr>
        <w:t>Team Manager.</w:t>
      </w:r>
      <w:r w:rsidRPr="007443E8">
        <w:rPr>
          <w:rFonts w:ascii="Arial" w:hAnsi="Arial" w:cs="Arial"/>
          <w:sz w:val="22"/>
          <w:szCs w:val="22"/>
        </w:rPr>
        <w:t xml:space="preserve"> </w:t>
      </w:r>
    </w:p>
    <w:p w14:paraId="0AAFF365" w14:textId="77777777" w:rsidR="00AD2C46" w:rsidRPr="007443E8" w:rsidRDefault="00AD2C46" w:rsidP="00112E16">
      <w:pPr>
        <w:rPr>
          <w:rFonts w:ascii="Arial" w:hAnsi="Arial" w:cs="Arial"/>
        </w:rPr>
      </w:pPr>
    </w:p>
    <w:p w14:paraId="0AAFF366" w14:textId="07950369" w:rsidR="00AD2C46" w:rsidRPr="004121FD" w:rsidRDefault="00651C76" w:rsidP="004121FD">
      <w:pPr>
        <w:rPr>
          <w:rFonts w:ascii="Arial" w:hAnsi="Arial" w:cs="Arial"/>
          <w:b/>
          <w:bCs/>
        </w:rPr>
      </w:pPr>
      <w:r w:rsidRPr="004121FD">
        <w:rPr>
          <w:rFonts w:ascii="Arial" w:hAnsi="Arial" w:cs="Arial"/>
          <w:b/>
          <w:bCs/>
        </w:rPr>
        <w:t xml:space="preserve">Physical Effort </w:t>
      </w:r>
    </w:p>
    <w:p w14:paraId="0AAFF367" w14:textId="77777777" w:rsidR="00AD2C46" w:rsidRPr="007443E8" w:rsidRDefault="00AD2C46" w:rsidP="00112E16">
      <w:pPr>
        <w:rPr>
          <w:rFonts w:ascii="Arial" w:hAnsi="Arial" w:cs="Arial"/>
          <w:b/>
          <w:bCs/>
        </w:rPr>
      </w:pPr>
    </w:p>
    <w:p w14:paraId="0AAFF368" w14:textId="4DCE072A" w:rsidR="00AD2C46" w:rsidRPr="007443E8" w:rsidRDefault="00651C76" w:rsidP="00112E16">
      <w:pPr>
        <w:pStyle w:val="ListParagraph"/>
        <w:numPr>
          <w:ilvl w:val="0"/>
          <w:numId w:val="33"/>
        </w:numPr>
        <w:rPr>
          <w:rFonts w:ascii="Arial" w:hAnsi="Arial" w:cs="Arial"/>
          <w:sz w:val="22"/>
          <w:szCs w:val="22"/>
        </w:rPr>
      </w:pPr>
      <w:r w:rsidRPr="007443E8">
        <w:rPr>
          <w:rFonts w:ascii="Arial" w:hAnsi="Arial" w:cs="Arial"/>
          <w:sz w:val="22"/>
          <w:szCs w:val="22"/>
        </w:rPr>
        <w:t xml:space="preserve">Daily work involves frequent </w:t>
      </w:r>
      <w:r w:rsidR="0025705F">
        <w:rPr>
          <w:rFonts w:ascii="Arial" w:hAnsi="Arial" w:cs="Arial"/>
          <w:sz w:val="22"/>
          <w:szCs w:val="22"/>
        </w:rPr>
        <w:t xml:space="preserve">car </w:t>
      </w:r>
      <w:r w:rsidRPr="007443E8">
        <w:rPr>
          <w:rFonts w:ascii="Arial" w:hAnsi="Arial" w:cs="Arial"/>
          <w:sz w:val="22"/>
          <w:szCs w:val="22"/>
        </w:rPr>
        <w:t xml:space="preserve">driving, sitting/standing and walking, moving equipment, </w:t>
      </w:r>
      <w:r w:rsidR="0025705F">
        <w:rPr>
          <w:rFonts w:ascii="Arial" w:hAnsi="Arial" w:cs="Arial"/>
          <w:sz w:val="22"/>
          <w:szCs w:val="22"/>
        </w:rPr>
        <w:t xml:space="preserve">and </w:t>
      </w:r>
      <w:r w:rsidRPr="007443E8">
        <w:rPr>
          <w:rFonts w:ascii="Arial" w:hAnsi="Arial" w:cs="Arial"/>
          <w:sz w:val="22"/>
          <w:szCs w:val="22"/>
        </w:rPr>
        <w:t>manual handling in restricted positions.</w:t>
      </w:r>
    </w:p>
    <w:p w14:paraId="0AAFF369" w14:textId="77777777" w:rsidR="00AD2C46" w:rsidRPr="007443E8" w:rsidRDefault="00AD2C46" w:rsidP="00112E16">
      <w:pPr>
        <w:rPr>
          <w:rFonts w:ascii="Arial" w:eastAsia="Times New Roman" w:hAnsi="Arial" w:cs="Arial"/>
          <w:lang w:eastAsia="en-GB"/>
        </w:rPr>
      </w:pPr>
    </w:p>
    <w:p w14:paraId="0AAFF36A" w14:textId="2A4E872B" w:rsidR="00AD2C46" w:rsidRPr="007443E8" w:rsidRDefault="00651C76" w:rsidP="00112E16">
      <w:pPr>
        <w:pStyle w:val="ListParagraph"/>
        <w:numPr>
          <w:ilvl w:val="0"/>
          <w:numId w:val="33"/>
        </w:numPr>
        <w:rPr>
          <w:rFonts w:ascii="Arial" w:hAnsi="Arial" w:cs="Arial"/>
          <w:sz w:val="22"/>
          <w:szCs w:val="22"/>
        </w:rPr>
      </w:pPr>
      <w:r w:rsidRPr="007443E8">
        <w:rPr>
          <w:rFonts w:ascii="Arial" w:hAnsi="Arial" w:cs="Arial"/>
          <w:sz w:val="22"/>
          <w:szCs w:val="22"/>
        </w:rPr>
        <w:t>Working hours negot</w:t>
      </w:r>
      <w:r w:rsidR="002643D9">
        <w:rPr>
          <w:rFonts w:ascii="Arial" w:hAnsi="Arial" w:cs="Arial"/>
          <w:sz w:val="22"/>
          <w:szCs w:val="22"/>
        </w:rPr>
        <w:t xml:space="preserve">iated according to service need include working weekends and on-call at night. </w:t>
      </w:r>
    </w:p>
    <w:p w14:paraId="0AAFF36B" w14:textId="77777777" w:rsidR="00AD2C46" w:rsidRPr="007443E8" w:rsidRDefault="00AD2C46" w:rsidP="00112E16">
      <w:pPr>
        <w:rPr>
          <w:rFonts w:ascii="Arial" w:eastAsia="Times New Roman" w:hAnsi="Arial" w:cs="Arial"/>
          <w:lang w:eastAsia="en-GB"/>
        </w:rPr>
      </w:pPr>
    </w:p>
    <w:p w14:paraId="0AAFF36C" w14:textId="6BB42C08" w:rsidR="00AD2C46" w:rsidRDefault="00651C76" w:rsidP="00112E16">
      <w:pPr>
        <w:pStyle w:val="ListParagraph"/>
        <w:numPr>
          <w:ilvl w:val="0"/>
          <w:numId w:val="33"/>
        </w:numPr>
        <w:rPr>
          <w:rFonts w:ascii="Arial" w:hAnsi="Arial" w:cs="Arial"/>
          <w:sz w:val="22"/>
          <w:szCs w:val="22"/>
        </w:rPr>
      </w:pPr>
      <w:r w:rsidRPr="007443E8">
        <w:rPr>
          <w:rFonts w:ascii="Arial" w:hAnsi="Arial" w:cs="Arial"/>
          <w:sz w:val="22"/>
          <w:szCs w:val="22"/>
        </w:rPr>
        <w:t>Use of IT equipment</w:t>
      </w:r>
      <w:r w:rsidR="005A79EF">
        <w:rPr>
          <w:rFonts w:ascii="Arial" w:hAnsi="Arial" w:cs="Arial"/>
          <w:sz w:val="22"/>
          <w:szCs w:val="22"/>
        </w:rPr>
        <w:t xml:space="preserve"> in the office and remotely.</w:t>
      </w:r>
      <w:r w:rsidR="00D40553">
        <w:rPr>
          <w:rFonts w:ascii="Arial" w:hAnsi="Arial" w:cs="Arial"/>
          <w:sz w:val="22"/>
          <w:szCs w:val="22"/>
        </w:rPr>
        <w:t xml:space="preserve"> </w:t>
      </w:r>
    </w:p>
    <w:p w14:paraId="74AC6627" w14:textId="77777777" w:rsidR="00EA3506" w:rsidRPr="00EA3506" w:rsidRDefault="00EA3506" w:rsidP="00EA3506">
      <w:pPr>
        <w:pStyle w:val="ListParagraph"/>
        <w:rPr>
          <w:rFonts w:ascii="Arial" w:hAnsi="Arial" w:cs="Arial"/>
          <w:sz w:val="22"/>
          <w:szCs w:val="22"/>
        </w:rPr>
      </w:pPr>
    </w:p>
    <w:p w14:paraId="2CE90E6A" w14:textId="77777777" w:rsidR="00A373B6" w:rsidRDefault="00651C76" w:rsidP="004121FD">
      <w:pPr>
        <w:rPr>
          <w:rFonts w:ascii="Arial" w:hAnsi="Arial" w:cs="Arial"/>
        </w:rPr>
      </w:pPr>
      <w:r w:rsidRPr="00A373B6">
        <w:rPr>
          <w:rFonts w:ascii="Arial" w:hAnsi="Arial" w:cs="Arial"/>
        </w:rPr>
        <w:t xml:space="preserve"> </w:t>
      </w:r>
    </w:p>
    <w:p w14:paraId="0AAFF371" w14:textId="44A945D6" w:rsidR="00AD2C46" w:rsidRPr="00A373B6" w:rsidRDefault="00651C76" w:rsidP="004121FD">
      <w:pPr>
        <w:rPr>
          <w:rFonts w:ascii="Arial" w:hAnsi="Arial" w:cs="Arial"/>
        </w:rPr>
      </w:pPr>
      <w:r w:rsidRPr="004121FD">
        <w:rPr>
          <w:rFonts w:ascii="Arial" w:hAnsi="Arial" w:cs="Arial"/>
          <w:b/>
        </w:rPr>
        <w:t>Mental Effort</w:t>
      </w:r>
    </w:p>
    <w:p w14:paraId="0AAFF372" w14:textId="77777777" w:rsidR="00AD2C46" w:rsidRPr="007443E8" w:rsidRDefault="00651C76" w:rsidP="00112E16">
      <w:pPr>
        <w:pStyle w:val="ListParagraph"/>
        <w:numPr>
          <w:ilvl w:val="0"/>
          <w:numId w:val="33"/>
        </w:numPr>
        <w:rPr>
          <w:rFonts w:ascii="Arial" w:hAnsi="Arial" w:cs="Arial"/>
          <w:sz w:val="22"/>
          <w:szCs w:val="22"/>
        </w:rPr>
      </w:pPr>
      <w:r w:rsidRPr="007443E8">
        <w:rPr>
          <w:rFonts w:ascii="Arial" w:hAnsi="Arial" w:cs="Arial"/>
          <w:sz w:val="22"/>
          <w:szCs w:val="22"/>
        </w:rPr>
        <w:t>Work independently as well as within the team.</w:t>
      </w:r>
    </w:p>
    <w:p w14:paraId="0AAFF373" w14:textId="77777777" w:rsidR="00AD2C46" w:rsidRPr="007443E8" w:rsidRDefault="00AD2C46" w:rsidP="00112E16">
      <w:pPr>
        <w:rPr>
          <w:rFonts w:ascii="Arial" w:hAnsi="Arial" w:cs="Arial"/>
          <w:b/>
        </w:rPr>
      </w:pPr>
    </w:p>
    <w:p w14:paraId="4FC9CEDF" w14:textId="2D01A462" w:rsidR="007C306F" w:rsidRPr="007443E8" w:rsidRDefault="00651C76" w:rsidP="00112E16">
      <w:pPr>
        <w:pStyle w:val="ListParagraph"/>
        <w:numPr>
          <w:ilvl w:val="0"/>
          <w:numId w:val="33"/>
        </w:numPr>
        <w:rPr>
          <w:rFonts w:ascii="Arial" w:hAnsi="Arial" w:cs="Arial"/>
          <w:sz w:val="22"/>
          <w:szCs w:val="22"/>
        </w:rPr>
      </w:pPr>
      <w:r w:rsidRPr="007443E8">
        <w:rPr>
          <w:rFonts w:ascii="Arial" w:hAnsi="Arial" w:cs="Arial"/>
          <w:sz w:val="22"/>
          <w:szCs w:val="22"/>
        </w:rPr>
        <w:t xml:space="preserve">Use own initiative when planning delivery of services, interpreting policy and practice guidance to ensure that the service meets the requirements of </w:t>
      </w:r>
      <w:r w:rsidR="002643D9">
        <w:rPr>
          <w:rFonts w:ascii="Arial" w:hAnsi="Arial" w:cs="Arial"/>
          <w:sz w:val="22"/>
          <w:szCs w:val="22"/>
        </w:rPr>
        <w:t xml:space="preserve">both </w:t>
      </w:r>
      <w:r w:rsidR="001A1281">
        <w:rPr>
          <w:rFonts w:ascii="Arial" w:hAnsi="Arial" w:cs="Arial"/>
        </w:rPr>
        <w:t>Royal Devon University Healthcare NHS Foundation Trust</w:t>
      </w:r>
      <w:r w:rsidR="001A1281">
        <w:rPr>
          <w:rFonts w:ascii="Arial" w:hAnsi="Arial" w:cs="Arial"/>
          <w:sz w:val="22"/>
          <w:szCs w:val="22"/>
        </w:rPr>
        <w:t xml:space="preserve"> </w:t>
      </w:r>
      <w:r w:rsidRPr="007443E8">
        <w:rPr>
          <w:rFonts w:ascii="Arial" w:hAnsi="Arial" w:cs="Arial"/>
          <w:sz w:val="22"/>
          <w:szCs w:val="22"/>
        </w:rPr>
        <w:t>and</w:t>
      </w:r>
      <w:r w:rsidR="00B33596" w:rsidRPr="007443E8">
        <w:rPr>
          <w:rFonts w:ascii="Arial" w:hAnsi="Arial" w:cs="Arial"/>
          <w:sz w:val="22"/>
          <w:szCs w:val="22"/>
        </w:rPr>
        <w:t xml:space="preserve"> </w:t>
      </w:r>
      <w:r w:rsidR="002643D9">
        <w:rPr>
          <w:rFonts w:ascii="Arial" w:hAnsi="Arial" w:cs="Arial"/>
          <w:sz w:val="22"/>
          <w:szCs w:val="22"/>
        </w:rPr>
        <w:t>S</w:t>
      </w:r>
      <w:r w:rsidR="00C7016F">
        <w:rPr>
          <w:rFonts w:ascii="Arial" w:hAnsi="Arial" w:cs="Arial"/>
          <w:sz w:val="22"/>
          <w:szCs w:val="22"/>
        </w:rPr>
        <w:t>eaton</w:t>
      </w:r>
      <w:r w:rsidR="002643D9">
        <w:rPr>
          <w:rFonts w:ascii="Arial" w:hAnsi="Arial" w:cs="Arial"/>
          <w:sz w:val="22"/>
          <w:szCs w:val="22"/>
        </w:rPr>
        <w:t xml:space="preserve"> Hospice at Home</w:t>
      </w:r>
      <w:r w:rsidRPr="007443E8">
        <w:rPr>
          <w:rFonts w:ascii="Arial" w:hAnsi="Arial" w:cs="Arial"/>
          <w:sz w:val="22"/>
          <w:szCs w:val="22"/>
        </w:rPr>
        <w:t xml:space="preserve"> policies</w:t>
      </w:r>
      <w:r w:rsidR="007F71AB">
        <w:rPr>
          <w:rFonts w:ascii="Arial" w:hAnsi="Arial" w:cs="Arial"/>
          <w:sz w:val="22"/>
          <w:szCs w:val="22"/>
        </w:rPr>
        <w:t>.</w:t>
      </w:r>
    </w:p>
    <w:p w14:paraId="0C121D1A" w14:textId="77777777" w:rsidR="007C306F" w:rsidRPr="007443E8" w:rsidRDefault="007C306F" w:rsidP="00112E16">
      <w:pPr>
        <w:rPr>
          <w:rFonts w:ascii="Arial" w:hAnsi="Arial" w:cs="Arial"/>
        </w:rPr>
      </w:pPr>
    </w:p>
    <w:p w14:paraId="53F0DA97" w14:textId="02745BD3" w:rsidR="0055762E" w:rsidRPr="0055762E" w:rsidRDefault="00651C76" w:rsidP="0055762E">
      <w:pPr>
        <w:pStyle w:val="ListParagraph"/>
        <w:numPr>
          <w:ilvl w:val="0"/>
          <w:numId w:val="33"/>
        </w:numPr>
        <w:rPr>
          <w:rFonts w:ascii="Arial" w:hAnsi="Arial" w:cs="Arial"/>
          <w:sz w:val="22"/>
          <w:szCs w:val="22"/>
        </w:rPr>
      </w:pPr>
      <w:r w:rsidRPr="007443E8">
        <w:rPr>
          <w:rFonts w:ascii="Arial" w:hAnsi="Arial" w:cs="Arial"/>
          <w:sz w:val="22"/>
          <w:szCs w:val="22"/>
        </w:rPr>
        <w:t>Maintaining effective communication with colleagues</w:t>
      </w:r>
      <w:r w:rsidR="00F03374" w:rsidRPr="007443E8">
        <w:rPr>
          <w:rFonts w:ascii="Arial" w:hAnsi="Arial" w:cs="Arial"/>
          <w:sz w:val="22"/>
          <w:szCs w:val="22"/>
        </w:rPr>
        <w:t xml:space="preserve"> that is mindful, respectful and professional.</w:t>
      </w:r>
    </w:p>
    <w:p w14:paraId="0AAFF378" w14:textId="77777777" w:rsidR="00AD2C46" w:rsidRPr="007443E8" w:rsidRDefault="00AD2C46" w:rsidP="00112E16">
      <w:pPr>
        <w:rPr>
          <w:rFonts w:ascii="Arial" w:hAnsi="Arial" w:cs="Arial"/>
          <w:b/>
        </w:rPr>
      </w:pPr>
    </w:p>
    <w:p w14:paraId="0AAFF379" w14:textId="77777777" w:rsidR="00AD2C46" w:rsidRPr="004121FD" w:rsidRDefault="00651C76" w:rsidP="004121FD">
      <w:pPr>
        <w:rPr>
          <w:rFonts w:ascii="Arial" w:hAnsi="Arial" w:cs="Arial"/>
          <w:b/>
        </w:rPr>
      </w:pPr>
      <w:r w:rsidRPr="004121FD">
        <w:rPr>
          <w:rFonts w:ascii="Arial" w:hAnsi="Arial" w:cs="Arial"/>
          <w:b/>
        </w:rPr>
        <w:t>Emotional Effort</w:t>
      </w:r>
    </w:p>
    <w:p w14:paraId="0AAFF37A" w14:textId="77777777" w:rsidR="00AD2C46" w:rsidRPr="007443E8" w:rsidRDefault="00651C76" w:rsidP="00112E16">
      <w:pPr>
        <w:pStyle w:val="ListParagraph"/>
        <w:numPr>
          <w:ilvl w:val="0"/>
          <w:numId w:val="33"/>
        </w:numPr>
        <w:rPr>
          <w:rFonts w:ascii="Arial" w:hAnsi="Arial" w:cs="Arial"/>
          <w:sz w:val="22"/>
          <w:szCs w:val="22"/>
        </w:rPr>
      </w:pPr>
      <w:r w:rsidRPr="007443E8">
        <w:rPr>
          <w:rFonts w:ascii="Arial" w:hAnsi="Arial" w:cs="Arial"/>
          <w:sz w:val="22"/>
          <w:szCs w:val="22"/>
        </w:rPr>
        <w:t>To provide emotional support for patient, families and colleagues.</w:t>
      </w:r>
    </w:p>
    <w:p w14:paraId="0AAFF37B" w14:textId="77777777" w:rsidR="00AD2C46" w:rsidRPr="007443E8" w:rsidRDefault="00AD2C46" w:rsidP="00112E16">
      <w:pPr>
        <w:rPr>
          <w:rFonts w:ascii="Arial" w:hAnsi="Arial" w:cs="Arial"/>
          <w:b/>
        </w:rPr>
      </w:pPr>
    </w:p>
    <w:p w14:paraId="701D6DDA" w14:textId="62FAD701" w:rsidR="00F03374" w:rsidRPr="007443E8" w:rsidRDefault="00651C76" w:rsidP="00112E16">
      <w:pPr>
        <w:pStyle w:val="ListParagraph"/>
        <w:numPr>
          <w:ilvl w:val="0"/>
          <w:numId w:val="33"/>
        </w:numPr>
        <w:rPr>
          <w:rFonts w:ascii="Arial" w:hAnsi="Arial" w:cs="Arial"/>
          <w:sz w:val="22"/>
          <w:szCs w:val="22"/>
        </w:rPr>
      </w:pPr>
      <w:r w:rsidRPr="007443E8">
        <w:rPr>
          <w:rFonts w:ascii="Arial" w:hAnsi="Arial" w:cs="Arial"/>
          <w:sz w:val="22"/>
          <w:szCs w:val="22"/>
        </w:rPr>
        <w:t>Maintaining awareness of</w:t>
      </w:r>
      <w:r w:rsidR="00F03374" w:rsidRPr="007443E8">
        <w:rPr>
          <w:rFonts w:ascii="Arial" w:hAnsi="Arial" w:cs="Arial"/>
          <w:sz w:val="22"/>
          <w:szCs w:val="22"/>
        </w:rPr>
        <w:t xml:space="preserve"> the</w:t>
      </w:r>
      <w:r w:rsidRPr="007443E8">
        <w:rPr>
          <w:rFonts w:ascii="Arial" w:hAnsi="Arial" w:cs="Arial"/>
          <w:sz w:val="22"/>
          <w:szCs w:val="22"/>
        </w:rPr>
        <w:t xml:space="preserve"> emotional impact on others</w:t>
      </w:r>
      <w:r w:rsidR="00F03374" w:rsidRPr="007443E8">
        <w:rPr>
          <w:rFonts w:ascii="Arial" w:hAnsi="Arial" w:cs="Arial"/>
          <w:sz w:val="22"/>
          <w:szCs w:val="22"/>
        </w:rPr>
        <w:t xml:space="preserve"> </w:t>
      </w:r>
      <w:r w:rsidRPr="007443E8">
        <w:rPr>
          <w:rFonts w:ascii="Arial" w:hAnsi="Arial" w:cs="Arial"/>
          <w:sz w:val="22"/>
          <w:szCs w:val="22"/>
        </w:rPr>
        <w:t>when discussing palliative and end of life care</w:t>
      </w:r>
      <w:r w:rsidR="00F03374" w:rsidRPr="007443E8">
        <w:rPr>
          <w:rFonts w:ascii="Arial" w:hAnsi="Arial" w:cs="Arial"/>
          <w:sz w:val="22"/>
          <w:szCs w:val="22"/>
        </w:rPr>
        <w:t>.</w:t>
      </w:r>
    </w:p>
    <w:p w14:paraId="340C2ED2" w14:textId="77777777" w:rsidR="00F03374" w:rsidRPr="007443E8" w:rsidRDefault="00F03374" w:rsidP="00112E16">
      <w:pPr>
        <w:rPr>
          <w:rFonts w:ascii="Arial" w:hAnsi="Arial" w:cs="Arial"/>
        </w:rPr>
      </w:pPr>
    </w:p>
    <w:p w14:paraId="3CB47F87" w14:textId="70CADE59" w:rsidR="00F03374" w:rsidRPr="007443E8" w:rsidRDefault="00651C76" w:rsidP="00112E16">
      <w:pPr>
        <w:pStyle w:val="ListParagraph"/>
        <w:numPr>
          <w:ilvl w:val="0"/>
          <w:numId w:val="33"/>
        </w:numPr>
        <w:rPr>
          <w:rFonts w:ascii="Arial" w:hAnsi="Arial" w:cs="Arial"/>
          <w:sz w:val="22"/>
          <w:szCs w:val="22"/>
        </w:rPr>
      </w:pPr>
      <w:r w:rsidRPr="007443E8">
        <w:rPr>
          <w:rFonts w:ascii="Arial" w:hAnsi="Arial" w:cs="Arial"/>
          <w:sz w:val="22"/>
          <w:szCs w:val="22"/>
        </w:rPr>
        <w:t>Maintain awareness of self-care and emotional well-being.</w:t>
      </w:r>
    </w:p>
    <w:p w14:paraId="738D26B8" w14:textId="77777777" w:rsidR="00F03374" w:rsidRPr="007443E8" w:rsidRDefault="00F03374" w:rsidP="00112E16">
      <w:pPr>
        <w:rPr>
          <w:rFonts w:ascii="Arial" w:hAnsi="Arial" w:cs="Arial"/>
        </w:rPr>
      </w:pPr>
    </w:p>
    <w:p w14:paraId="0AAFF37F" w14:textId="4C18DAFB" w:rsidR="00AD2C46" w:rsidRPr="007443E8" w:rsidRDefault="00F03374" w:rsidP="00112E16">
      <w:pPr>
        <w:pStyle w:val="ListParagraph"/>
        <w:numPr>
          <w:ilvl w:val="0"/>
          <w:numId w:val="33"/>
        </w:numPr>
        <w:rPr>
          <w:rFonts w:ascii="Arial" w:hAnsi="Arial" w:cs="Arial"/>
          <w:sz w:val="22"/>
          <w:szCs w:val="22"/>
        </w:rPr>
      </w:pPr>
      <w:r w:rsidRPr="007443E8">
        <w:rPr>
          <w:rFonts w:ascii="Arial" w:hAnsi="Arial" w:cs="Arial"/>
          <w:sz w:val="22"/>
          <w:szCs w:val="22"/>
        </w:rPr>
        <w:t>Support</w:t>
      </w:r>
      <w:r w:rsidR="00B87C3F" w:rsidRPr="007443E8">
        <w:rPr>
          <w:rFonts w:ascii="Arial" w:hAnsi="Arial" w:cs="Arial"/>
          <w:sz w:val="22"/>
          <w:szCs w:val="22"/>
        </w:rPr>
        <w:t xml:space="preserve"> </w:t>
      </w:r>
      <w:r w:rsidRPr="007443E8">
        <w:rPr>
          <w:rFonts w:ascii="Arial" w:hAnsi="Arial" w:cs="Arial"/>
          <w:sz w:val="22"/>
          <w:szCs w:val="22"/>
        </w:rPr>
        <w:t>and look after your colleagues and co-workers.</w:t>
      </w:r>
      <w:r w:rsidR="00651C76" w:rsidRPr="007443E8">
        <w:rPr>
          <w:rFonts w:ascii="Arial" w:hAnsi="Arial" w:cs="Arial"/>
          <w:sz w:val="22"/>
          <w:szCs w:val="22"/>
        </w:rPr>
        <w:t xml:space="preserve"> </w:t>
      </w:r>
    </w:p>
    <w:p w14:paraId="722E01EC" w14:textId="39284954" w:rsidR="00E52781" w:rsidRDefault="00E52781">
      <w:pPr>
        <w:tabs>
          <w:tab w:val="left" w:pos="720"/>
        </w:tabs>
        <w:rPr>
          <w:rFonts w:ascii="Arial" w:hAnsi="Arial" w:cs="Arial"/>
          <w:b/>
        </w:rPr>
      </w:pPr>
    </w:p>
    <w:p w14:paraId="5991FBB9" w14:textId="5072CABD" w:rsidR="004B18B7" w:rsidRDefault="004B18B7">
      <w:pPr>
        <w:tabs>
          <w:tab w:val="left" w:pos="720"/>
        </w:tabs>
        <w:rPr>
          <w:rFonts w:ascii="Arial" w:hAnsi="Arial" w:cs="Arial"/>
          <w:b/>
        </w:rPr>
      </w:pPr>
    </w:p>
    <w:p w14:paraId="5ED88907" w14:textId="340DBF9D" w:rsidR="004B18B7" w:rsidRDefault="004B18B7">
      <w:pPr>
        <w:tabs>
          <w:tab w:val="left" w:pos="720"/>
        </w:tabs>
        <w:rPr>
          <w:rFonts w:ascii="Arial" w:hAnsi="Arial" w:cs="Arial"/>
          <w:b/>
        </w:rPr>
      </w:pPr>
    </w:p>
    <w:p w14:paraId="0E7CBD5C" w14:textId="6279254C" w:rsidR="004B18B7" w:rsidRDefault="004B18B7">
      <w:pPr>
        <w:tabs>
          <w:tab w:val="left" w:pos="720"/>
        </w:tabs>
        <w:rPr>
          <w:rFonts w:ascii="Arial" w:hAnsi="Arial" w:cs="Arial"/>
          <w:b/>
        </w:rPr>
      </w:pPr>
    </w:p>
    <w:p w14:paraId="2C4EBC9B" w14:textId="77777777" w:rsidR="004B18B7" w:rsidRDefault="004B18B7" w:rsidP="004B18B7">
      <w:pPr>
        <w:tabs>
          <w:tab w:val="left" w:pos="720"/>
        </w:tabs>
      </w:pPr>
      <w:r>
        <w:rPr>
          <w:rFonts w:ascii="Arial" w:hAnsi="Arial" w:cs="Arial"/>
          <w:b/>
        </w:rPr>
        <w:lastRenderedPageBreak/>
        <w:t>PERSON SPECIFICATION</w:t>
      </w:r>
    </w:p>
    <w:p w14:paraId="63A66025" w14:textId="77777777" w:rsidR="004B18B7" w:rsidRDefault="004B18B7" w:rsidP="004B18B7">
      <w:r>
        <w:rPr>
          <w:rFonts w:ascii="Arial" w:hAnsi="Arial" w:cs="Arial"/>
          <w:b/>
        </w:rPr>
        <w:t xml:space="preserve">POST:  </w:t>
      </w:r>
      <w:r>
        <w:rPr>
          <w:rFonts w:ascii="Arial" w:hAnsi="Arial" w:cs="Arial"/>
          <w:b/>
        </w:rPr>
        <w:tab/>
        <w:t xml:space="preserve">Seaton Hospice at Home Nurse Specialist </w:t>
      </w:r>
    </w:p>
    <w:p w14:paraId="00C3637B" w14:textId="77777777" w:rsidR="004B18B7" w:rsidRDefault="004B18B7" w:rsidP="004B18B7">
      <w:pPr>
        <w:rPr>
          <w:rFonts w:ascii="Arial" w:hAnsi="Arial" w:cs="Arial"/>
          <w:b/>
          <w:bCs/>
        </w:rPr>
      </w:pPr>
      <w:r>
        <w:rPr>
          <w:rFonts w:ascii="Arial" w:hAnsi="Arial" w:cs="Arial"/>
          <w:b/>
          <w:bCs/>
        </w:rPr>
        <w:t xml:space="preserve">BAND: </w:t>
      </w:r>
      <w:r>
        <w:rPr>
          <w:rFonts w:ascii="Arial" w:hAnsi="Arial" w:cs="Arial"/>
          <w:b/>
          <w:bCs/>
        </w:rPr>
        <w:tab/>
      </w:r>
      <w:r>
        <w:rPr>
          <w:rFonts w:ascii="Arial" w:hAnsi="Arial" w:cs="Arial"/>
          <w:b/>
          <w:bCs/>
        </w:rPr>
        <w:tab/>
        <w:t>6</w:t>
      </w:r>
    </w:p>
    <w:p w14:paraId="62CC18B5" w14:textId="77777777" w:rsidR="004B18B7" w:rsidRDefault="004B18B7" w:rsidP="004B18B7">
      <w:pPr>
        <w:rPr>
          <w:rFonts w:ascii="Arial" w:hAnsi="Arial" w:cs="Arial"/>
          <w:bCs/>
        </w:rPr>
      </w:pPr>
    </w:p>
    <w:tbl>
      <w:tblPr>
        <w:tblW w:w="10320" w:type="dxa"/>
        <w:tblInd w:w="-289" w:type="dxa"/>
        <w:tblLayout w:type="fixed"/>
        <w:tblCellMar>
          <w:left w:w="10" w:type="dxa"/>
          <w:right w:w="10" w:type="dxa"/>
        </w:tblCellMar>
        <w:tblLook w:val="04A0" w:firstRow="1" w:lastRow="0" w:firstColumn="1" w:lastColumn="0" w:noHBand="0" w:noVBand="1"/>
      </w:tblPr>
      <w:tblGrid>
        <w:gridCol w:w="6635"/>
        <w:gridCol w:w="1276"/>
        <w:gridCol w:w="879"/>
        <w:gridCol w:w="709"/>
        <w:gridCol w:w="821"/>
      </w:tblGrid>
      <w:tr w:rsidR="004B18B7" w14:paraId="347463F3" w14:textId="77777777" w:rsidTr="004B18B7">
        <w:tc>
          <w:tcPr>
            <w:tcW w:w="6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DCCC58" w14:textId="77777777" w:rsidR="004B18B7" w:rsidRDefault="004B18B7">
            <w:pPr>
              <w:spacing w:before="120"/>
              <w:jc w:val="center"/>
              <w:rPr>
                <w:rFonts w:ascii="Arial" w:hAnsi="Arial" w:cs="Arial"/>
                <w:b/>
              </w:rPr>
            </w:pPr>
            <w:r>
              <w:rPr>
                <w:rFonts w:ascii="Arial" w:hAnsi="Arial" w:cs="Arial"/>
                <w:b/>
              </w:rPr>
              <w:t>REQUIREMENTS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982330" w14:textId="77777777" w:rsidR="004B18B7" w:rsidRDefault="004B18B7">
            <w:pPr>
              <w:pStyle w:val="Heading6"/>
              <w:spacing w:before="120"/>
              <w:rPr>
                <w:rFonts w:cs="Arial"/>
                <w:sz w:val="20"/>
              </w:rPr>
            </w:pPr>
            <w:r>
              <w:rPr>
                <w:rFonts w:cs="Arial"/>
                <w:sz w:val="20"/>
              </w:rPr>
              <w:t xml:space="preserve">         At Recruitment</w:t>
            </w:r>
          </w:p>
        </w:tc>
        <w:tc>
          <w:tcPr>
            <w:tcW w:w="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8AAC66" w14:textId="77777777" w:rsidR="004B18B7" w:rsidRDefault="004B18B7">
            <w:pPr>
              <w:spacing w:before="120"/>
              <w:jc w:val="center"/>
              <w:rPr>
                <w:rFonts w:ascii="Calibri Light" w:eastAsia="Times New Roman" w:hAnsi="Calibri Light" w:cs="Arial"/>
                <w:color w:val="1F3763"/>
                <w:sz w:val="20"/>
              </w:rPr>
            </w:pPr>
            <w:r>
              <w:rPr>
                <w:rFonts w:ascii="Calibri Light" w:eastAsia="Times New Roman" w:hAnsi="Calibri Light" w:cs="Arial"/>
                <w:color w:val="1F3763"/>
                <w:sz w:val="20"/>
              </w:rPr>
              <w:t>At</w:t>
            </w:r>
          </w:p>
          <w:p w14:paraId="3904953B" w14:textId="77777777" w:rsidR="004B18B7" w:rsidRDefault="004B18B7">
            <w:pPr>
              <w:spacing w:before="120"/>
              <w:jc w:val="center"/>
              <w:rPr>
                <w:rFonts w:ascii="Calibri Light" w:eastAsia="Times New Roman" w:hAnsi="Calibri Light" w:cs="Arial"/>
                <w:color w:val="1F3763"/>
                <w:sz w:val="20"/>
              </w:rPr>
            </w:pPr>
            <w:r>
              <w:rPr>
                <w:rFonts w:ascii="Calibri Light" w:eastAsia="Times New Roman" w:hAnsi="Calibri Light" w:cs="Arial"/>
                <w:color w:val="1F3763"/>
                <w:sz w:val="20"/>
              </w:rPr>
              <w:t>PDR</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DDB98B" w14:textId="77777777" w:rsidR="004B18B7" w:rsidRDefault="004B18B7">
            <w:pPr>
              <w:spacing w:before="120"/>
              <w:jc w:val="center"/>
              <w:rPr>
                <w:rFonts w:ascii="Arial" w:hAnsi="Arial" w:cs="Arial"/>
                <w:b/>
              </w:rPr>
            </w:pPr>
            <w:r>
              <w:rPr>
                <w:rFonts w:ascii="Arial" w:hAnsi="Arial" w:cs="Arial"/>
                <w:b/>
              </w:rPr>
              <w:t>MET</w:t>
            </w:r>
          </w:p>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2403C7" w14:textId="77777777" w:rsidR="004B18B7" w:rsidRDefault="004B18B7">
            <w:pPr>
              <w:spacing w:before="120"/>
              <w:jc w:val="center"/>
              <w:rPr>
                <w:rFonts w:ascii="Arial" w:hAnsi="Arial" w:cs="Arial"/>
                <w:b/>
              </w:rPr>
            </w:pPr>
            <w:r>
              <w:rPr>
                <w:rFonts w:ascii="Arial" w:hAnsi="Arial" w:cs="Arial"/>
                <w:b/>
              </w:rPr>
              <w:t>NOT</w:t>
            </w:r>
          </w:p>
          <w:p w14:paraId="18B1D3EB" w14:textId="77777777" w:rsidR="004B18B7" w:rsidRDefault="004B18B7">
            <w:pPr>
              <w:jc w:val="center"/>
              <w:rPr>
                <w:rFonts w:ascii="Arial" w:hAnsi="Arial" w:cs="Arial"/>
                <w:b/>
              </w:rPr>
            </w:pPr>
            <w:r>
              <w:rPr>
                <w:rFonts w:ascii="Arial" w:hAnsi="Arial" w:cs="Arial"/>
                <w:b/>
              </w:rPr>
              <w:t>MET</w:t>
            </w:r>
          </w:p>
          <w:p w14:paraId="791BA420" w14:textId="77777777" w:rsidR="004B18B7" w:rsidRDefault="004B18B7">
            <w:pPr>
              <w:jc w:val="center"/>
              <w:rPr>
                <w:rFonts w:ascii="Arial" w:hAnsi="Arial" w:cs="Arial"/>
                <w:b/>
              </w:rPr>
            </w:pPr>
          </w:p>
        </w:tc>
      </w:tr>
      <w:tr w:rsidR="004B18B7" w14:paraId="1B0B12BD" w14:textId="77777777" w:rsidTr="004B18B7">
        <w:tc>
          <w:tcPr>
            <w:tcW w:w="6634" w:type="dxa"/>
            <w:tcBorders>
              <w:top w:val="single" w:sz="4" w:space="0" w:color="000000"/>
              <w:left w:val="single" w:sz="4" w:space="0" w:color="000000"/>
              <w:bottom w:val="nil"/>
              <w:right w:val="single" w:sz="4" w:space="0" w:color="000000"/>
            </w:tcBorders>
            <w:tcMar>
              <w:top w:w="0" w:type="dxa"/>
              <w:left w:w="108" w:type="dxa"/>
              <w:bottom w:w="0" w:type="dxa"/>
              <w:right w:w="108" w:type="dxa"/>
            </w:tcMar>
            <w:hideMark/>
          </w:tcPr>
          <w:p w14:paraId="702B32B9" w14:textId="77777777" w:rsidR="004B18B7" w:rsidRDefault="004B18B7">
            <w:pPr>
              <w:spacing w:before="60"/>
              <w:rPr>
                <w:rFonts w:ascii="Arial" w:hAnsi="Arial" w:cs="Arial"/>
                <w:b/>
              </w:rPr>
            </w:pPr>
            <w:r>
              <w:rPr>
                <w:rFonts w:ascii="Arial" w:hAnsi="Arial" w:cs="Arial"/>
                <w:b/>
              </w:rPr>
              <w:t>QUALIFICATIONS/SPECIAL TRAINING:</w:t>
            </w:r>
          </w:p>
        </w:tc>
        <w:tc>
          <w:tcPr>
            <w:tcW w:w="1276"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4445CE0E" w14:textId="77777777" w:rsidR="004B18B7" w:rsidRDefault="004B18B7">
            <w:pPr>
              <w:rPr>
                <w:rFonts w:ascii="Arial" w:hAnsi="Arial" w:cs="Arial"/>
                <w:b/>
              </w:rPr>
            </w:pPr>
          </w:p>
        </w:tc>
        <w:tc>
          <w:tcPr>
            <w:tcW w:w="879"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44FEC9D3" w14:textId="77777777" w:rsidR="004B18B7" w:rsidRDefault="004B18B7">
            <w:pPr>
              <w:jc w:val="center"/>
              <w:rPr>
                <w:rFonts w:ascii="Arial" w:hAnsi="Arial" w:cs="Arial"/>
                <w:b/>
              </w:rPr>
            </w:pPr>
          </w:p>
        </w:tc>
        <w:tc>
          <w:tcPr>
            <w:tcW w:w="709"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7D917C37" w14:textId="77777777" w:rsidR="004B18B7" w:rsidRDefault="004B18B7">
            <w:pPr>
              <w:rPr>
                <w:rFonts w:ascii="Arial" w:hAnsi="Arial" w:cs="Arial"/>
                <w:b/>
              </w:rPr>
            </w:pPr>
          </w:p>
        </w:tc>
        <w:tc>
          <w:tcPr>
            <w:tcW w:w="821"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51573EA5" w14:textId="77777777" w:rsidR="004B18B7" w:rsidRDefault="004B18B7">
            <w:pPr>
              <w:rPr>
                <w:rFonts w:ascii="Arial" w:hAnsi="Arial" w:cs="Arial"/>
                <w:b/>
              </w:rPr>
            </w:pPr>
          </w:p>
        </w:tc>
      </w:tr>
      <w:tr w:rsidR="004B18B7" w14:paraId="68275E20" w14:textId="77777777" w:rsidTr="004B18B7">
        <w:tc>
          <w:tcPr>
            <w:tcW w:w="6634" w:type="dxa"/>
            <w:tcBorders>
              <w:top w:val="nil"/>
              <w:left w:val="single" w:sz="4" w:space="0" w:color="000000"/>
              <w:bottom w:val="nil"/>
              <w:right w:val="single" w:sz="4" w:space="0" w:color="000000"/>
            </w:tcBorders>
            <w:tcMar>
              <w:top w:w="0" w:type="dxa"/>
              <w:left w:w="108" w:type="dxa"/>
              <w:bottom w:w="0" w:type="dxa"/>
              <w:right w:w="108" w:type="dxa"/>
            </w:tcMar>
            <w:hideMark/>
          </w:tcPr>
          <w:p w14:paraId="12DAAB7D" w14:textId="77777777" w:rsidR="004B18B7" w:rsidRDefault="004B18B7">
            <w:pPr>
              <w:rPr>
                <w:rFonts w:ascii="Arial" w:hAnsi="Arial" w:cs="Arial"/>
              </w:rPr>
            </w:pPr>
            <w:r>
              <w:rPr>
                <w:rFonts w:ascii="Arial" w:hAnsi="Arial" w:cs="Arial"/>
              </w:rPr>
              <w:t>Registered Nurse</w:t>
            </w:r>
          </w:p>
        </w:tc>
        <w:tc>
          <w:tcPr>
            <w:tcW w:w="1276" w:type="dxa"/>
            <w:tcBorders>
              <w:top w:val="nil"/>
              <w:left w:val="single" w:sz="4" w:space="0" w:color="000000"/>
              <w:bottom w:val="nil"/>
              <w:right w:val="single" w:sz="4" w:space="0" w:color="000000"/>
            </w:tcBorders>
            <w:tcMar>
              <w:top w:w="0" w:type="dxa"/>
              <w:left w:w="108" w:type="dxa"/>
              <w:bottom w:w="0" w:type="dxa"/>
              <w:right w:w="108" w:type="dxa"/>
            </w:tcMar>
            <w:hideMark/>
          </w:tcPr>
          <w:p w14:paraId="69F1912E" w14:textId="77777777" w:rsidR="004B18B7" w:rsidRDefault="004B18B7">
            <w:pPr>
              <w:jc w:val="center"/>
              <w:rPr>
                <w:rFonts w:ascii="Arial" w:hAnsi="Arial" w:cs="Arial"/>
                <w:b/>
              </w:rPr>
            </w:pPr>
            <w:r>
              <w:rPr>
                <w:rFonts w:ascii="Arial" w:hAnsi="Arial" w:cs="Arial"/>
                <w:b/>
              </w:rPr>
              <w:t>E</w:t>
            </w:r>
          </w:p>
        </w:tc>
        <w:tc>
          <w:tcPr>
            <w:tcW w:w="879" w:type="dxa"/>
            <w:tcBorders>
              <w:top w:val="nil"/>
              <w:left w:val="single" w:sz="4" w:space="0" w:color="000000"/>
              <w:bottom w:val="nil"/>
              <w:right w:val="single" w:sz="4" w:space="0" w:color="000000"/>
            </w:tcBorders>
            <w:tcMar>
              <w:top w:w="0" w:type="dxa"/>
              <w:left w:w="108" w:type="dxa"/>
              <w:bottom w:w="0" w:type="dxa"/>
              <w:right w:w="108" w:type="dxa"/>
            </w:tcMar>
            <w:hideMark/>
          </w:tcPr>
          <w:p w14:paraId="735B8972" w14:textId="77777777" w:rsidR="004B18B7" w:rsidRDefault="004B18B7">
            <w:pPr>
              <w:jc w:val="center"/>
              <w:rPr>
                <w:rFonts w:ascii="Arial" w:hAnsi="Arial" w:cs="Arial"/>
                <w:b/>
              </w:rPr>
            </w:pPr>
            <w:r>
              <w:rPr>
                <w:rFonts w:ascii="Arial" w:hAnsi="Arial" w:cs="Arial"/>
                <w:b/>
              </w:rPr>
              <w:t>E</w:t>
            </w:r>
          </w:p>
        </w:tc>
        <w:tc>
          <w:tcPr>
            <w:tcW w:w="709" w:type="dxa"/>
            <w:tcBorders>
              <w:top w:val="nil"/>
              <w:left w:val="single" w:sz="4" w:space="0" w:color="000000"/>
              <w:bottom w:val="nil"/>
              <w:right w:val="single" w:sz="4" w:space="0" w:color="000000"/>
            </w:tcBorders>
            <w:tcMar>
              <w:top w:w="0" w:type="dxa"/>
              <w:left w:w="108" w:type="dxa"/>
              <w:bottom w:w="0" w:type="dxa"/>
              <w:right w:w="108" w:type="dxa"/>
            </w:tcMar>
          </w:tcPr>
          <w:p w14:paraId="19B4BE4C" w14:textId="77777777" w:rsidR="004B18B7" w:rsidRDefault="004B18B7">
            <w:pPr>
              <w:rPr>
                <w:rFonts w:ascii="Arial" w:hAnsi="Arial" w:cs="Arial"/>
                <w:b/>
              </w:rPr>
            </w:pPr>
          </w:p>
        </w:tc>
        <w:tc>
          <w:tcPr>
            <w:tcW w:w="821" w:type="dxa"/>
            <w:tcBorders>
              <w:top w:val="nil"/>
              <w:left w:val="single" w:sz="4" w:space="0" w:color="000000"/>
              <w:bottom w:val="nil"/>
              <w:right w:val="single" w:sz="4" w:space="0" w:color="000000"/>
            </w:tcBorders>
            <w:tcMar>
              <w:top w:w="0" w:type="dxa"/>
              <w:left w:w="108" w:type="dxa"/>
              <w:bottom w:w="0" w:type="dxa"/>
              <w:right w:w="108" w:type="dxa"/>
            </w:tcMar>
          </w:tcPr>
          <w:p w14:paraId="45F52208" w14:textId="77777777" w:rsidR="004B18B7" w:rsidRDefault="004B18B7">
            <w:pPr>
              <w:rPr>
                <w:rFonts w:ascii="Arial" w:hAnsi="Arial" w:cs="Arial"/>
                <w:b/>
              </w:rPr>
            </w:pPr>
          </w:p>
        </w:tc>
      </w:tr>
      <w:tr w:rsidR="004B18B7" w14:paraId="53150D44" w14:textId="77777777" w:rsidTr="004B18B7">
        <w:tc>
          <w:tcPr>
            <w:tcW w:w="6634" w:type="dxa"/>
            <w:tcBorders>
              <w:top w:val="nil"/>
              <w:left w:val="single" w:sz="4" w:space="0" w:color="000000"/>
              <w:bottom w:val="nil"/>
              <w:right w:val="single" w:sz="4" w:space="0" w:color="000000"/>
            </w:tcBorders>
            <w:tcMar>
              <w:top w:w="0" w:type="dxa"/>
              <w:left w:w="108" w:type="dxa"/>
              <w:bottom w:w="0" w:type="dxa"/>
              <w:right w:w="108" w:type="dxa"/>
            </w:tcMar>
            <w:hideMark/>
          </w:tcPr>
          <w:p w14:paraId="4952EDEE" w14:textId="77777777" w:rsidR="004B18B7" w:rsidRDefault="004B18B7">
            <w:pPr>
              <w:rPr>
                <w:rFonts w:ascii="Arial" w:hAnsi="Arial" w:cs="Arial"/>
              </w:rPr>
            </w:pPr>
            <w:r>
              <w:rPr>
                <w:rFonts w:ascii="Arial" w:hAnsi="Arial" w:cs="Arial"/>
              </w:rPr>
              <w:t>BSc (Hons) Health Studies – Degree level</w:t>
            </w:r>
          </w:p>
          <w:p w14:paraId="0D7EAA6A" w14:textId="77777777" w:rsidR="004B18B7" w:rsidRDefault="004B18B7">
            <w:pPr>
              <w:rPr>
                <w:rFonts w:ascii="Arial" w:hAnsi="Arial" w:cs="Arial"/>
              </w:rPr>
            </w:pPr>
            <w:r>
              <w:rPr>
                <w:rFonts w:ascii="Arial" w:hAnsi="Arial" w:cs="Arial"/>
              </w:rPr>
              <w:t xml:space="preserve">Diploma in Palliative Care or Diploma Level qualification in associated field, or working towards. </w:t>
            </w:r>
          </w:p>
        </w:tc>
        <w:tc>
          <w:tcPr>
            <w:tcW w:w="1276" w:type="dxa"/>
            <w:tcBorders>
              <w:top w:val="nil"/>
              <w:left w:val="single" w:sz="4" w:space="0" w:color="000000"/>
              <w:bottom w:val="nil"/>
              <w:right w:val="single" w:sz="4" w:space="0" w:color="000000"/>
            </w:tcBorders>
            <w:tcMar>
              <w:top w:w="0" w:type="dxa"/>
              <w:left w:w="108" w:type="dxa"/>
              <w:bottom w:w="0" w:type="dxa"/>
              <w:right w:w="108" w:type="dxa"/>
            </w:tcMar>
            <w:hideMark/>
          </w:tcPr>
          <w:p w14:paraId="4F5C6E03" w14:textId="77777777" w:rsidR="004B18B7" w:rsidRDefault="004B18B7">
            <w:pPr>
              <w:jc w:val="center"/>
              <w:rPr>
                <w:rFonts w:ascii="Arial" w:hAnsi="Arial" w:cs="Arial"/>
                <w:b/>
              </w:rPr>
            </w:pPr>
            <w:r>
              <w:rPr>
                <w:rFonts w:ascii="Arial" w:hAnsi="Arial" w:cs="Arial"/>
                <w:b/>
              </w:rPr>
              <w:t>D</w:t>
            </w:r>
          </w:p>
          <w:p w14:paraId="27F54A33" w14:textId="77777777" w:rsidR="004B18B7" w:rsidRDefault="004B18B7">
            <w:pPr>
              <w:jc w:val="center"/>
              <w:rPr>
                <w:rFonts w:ascii="Arial" w:hAnsi="Arial" w:cs="Arial"/>
                <w:b/>
              </w:rPr>
            </w:pPr>
            <w:r>
              <w:rPr>
                <w:rFonts w:ascii="Arial" w:hAnsi="Arial" w:cs="Arial"/>
                <w:b/>
              </w:rPr>
              <w:t>D</w:t>
            </w:r>
            <w:bookmarkStart w:id="0" w:name="_GoBack"/>
            <w:bookmarkEnd w:id="0"/>
          </w:p>
        </w:tc>
        <w:tc>
          <w:tcPr>
            <w:tcW w:w="879" w:type="dxa"/>
            <w:tcBorders>
              <w:top w:val="nil"/>
              <w:left w:val="single" w:sz="4" w:space="0" w:color="000000"/>
              <w:bottom w:val="nil"/>
              <w:right w:val="single" w:sz="4" w:space="0" w:color="000000"/>
            </w:tcBorders>
            <w:tcMar>
              <w:top w:w="0" w:type="dxa"/>
              <w:left w:w="108" w:type="dxa"/>
              <w:bottom w:w="0" w:type="dxa"/>
              <w:right w:w="108" w:type="dxa"/>
            </w:tcMar>
            <w:hideMark/>
          </w:tcPr>
          <w:p w14:paraId="082C4998" w14:textId="77777777" w:rsidR="004B18B7" w:rsidRDefault="004B18B7">
            <w:pPr>
              <w:jc w:val="center"/>
              <w:rPr>
                <w:rFonts w:ascii="Arial" w:hAnsi="Arial" w:cs="Arial"/>
                <w:b/>
              </w:rPr>
            </w:pPr>
            <w:r>
              <w:rPr>
                <w:rFonts w:ascii="Arial" w:hAnsi="Arial" w:cs="Arial"/>
                <w:b/>
              </w:rPr>
              <w:t>D</w:t>
            </w:r>
          </w:p>
          <w:p w14:paraId="260FEF23" w14:textId="77777777" w:rsidR="004B18B7" w:rsidRDefault="004B18B7">
            <w:pPr>
              <w:jc w:val="center"/>
              <w:rPr>
                <w:rFonts w:ascii="Arial" w:hAnsi="Arial" w:cs="Arial"/>
                <w:b/>
              </w:rPr>
            </w:pPr>
            <w:r>
              <w:rPr>
                <w:rFonts w:ascii="Arial" w:hAnsi="Arial" w:cs="Arial"/>
                <w:b/>
              </w:rPr>
              <w:t>E</w:t>
            </w:r>
          </w:p>
        </w:tc>
        <w:tc>
          <w:tcPr>
            <w:tcW w:w="709" w:type="dxa"/>
            <w:tcBorders>
              <w:top w:val="nil"/>
              <w:left w:val="single" w:sz="4" w:space="0" w:color="000000"/>
              <w:bottom w:val="nil"/>
              <w:right w:val="single" w:sz="4" w:space="0" w:color="000000"/>
            </w:tcBorders>
            <w:tcMar>
              <w:top w:w="0" w:type="dxa"/>
              <w:left w:w="108" w:type="dxa"/>
              <w:bottom w:w="0" w:type="dxa"/>
              <w:right w:w="108" w:type="dxa"/>
            </w:tcMar>
          </w:tcPr>
          <w:p w14:paraId="4C55DDEB" w14:textId="77777777" w:rsidR="004B18B7" w:rsidRDefault="004B18B7">
            <w:pPr>
              <w:rPr>
                <w:rFonts w:ascii="Arial" w:hAnsi="Arial" w:cs="Arial"/>
                <w:b/>
              </w:rPr>
            </w:pPr>
          </w:p>
        </w:tc>
        <w:tc>
          <w:tcPr>
            <w:tcW w:w="821" w:type="dxa"/>
            <w:tcBorders>
              <w:top w:val="nil"/>
              <w:left w:val="single" w:sz="4" w:space="0" w:color="000000"/>
              <w:bottom w:val="nil"/>
              <w:right w:val="single" w:sz="4" w:space="0" w:color="000000"/>
            </w:tcBorders>
            <w:tcMar>
              <w:top w:w="0" w:type="dxa"/>
              <w:left w:w="108" w:type="dxa"/>
              <w:bottom w:w="0" w:type="dxa"/>
              <w:right w:w="108" w:type="dxa"/>
            </w:tcMar>
          </w:tcPr>
          <w:p w14:paraId="152F4FCC" w14:textId="77777777" w:rsidR="004B18B7" w:rsidRDefault="004B18B7">
            <w:pPr>
              <w:rPr>
                <w:rFonts w:ascii="Arial" w:hAnsi="Arial" w:cs="Arial"/>
                <w:b/>
              </w:rPr>
            </w:pPr>
          </w:p>
        </w:tc>
      </w:tr>
      <w:tr w:rsidR="004B18B7" w14:paraId="332659AD" w14:textId="77777777" w:rsidTr="004B18B7">
        <w:tc>
          <w:tcPr>
            <w:tcW w:w="6634" w:type="dxa"/>
            <w:tcBorders>
              <w:top w:val="nil"/>
              <w:left w:val="single" w:sz="4" w:space="0" w:color="000000"/>
              <w:bottom w:val="nil"/>
              <w:right w:val="single" w:sz="4" w:space="0" w:color="000000"/>
            </w:tcBorders>
            <w:tcMar>
              <w:top w:w="0" w:type="dxa"/>
              <w:left w:w="108" w:type="dxa"/>
              <w:bottom w:w="0" w:type="dxa"/>
              <w:right w:w="108" w:type="dxa"/>
            </w:tcMar>
            <w:hideMark/>
          </w:tcPr>
          <w:p w14:paraId="69AAC078" w14:textId="77777777" w:rsidR="004B18B7" w:rsidRDefault="004B18B7">
            <w:pPr>
              <w:rPr>
                <w:rFonts w:ascii="Arial" w:hAnsi="Arial" w:cs="Arial"/>
              </w:rPr>
            </w:pPr>
            <w:r>
              <w:rPr>
                <w:rFonts w:ascii="Arial" w:hAnsi="Arial" w:cs="Arial"/>
              </w:rPr>
              <w:t>Teaching and mentorship/supervision qualification</w:t>
            </w:r>
          </w:p>
        </w:tc>
        <w:tc>
          <w:tcPr>
            <w:tcW w:w="1276" w:type="dxa"/>
            <w:tcBorders>
              <w:top w:val="nil"/>
              <w:left w:val="single" w:sz="4" w:space="0" w:color="000000"/>
              <w:bottom w:val="nil"/>
              <w:right w:val="single" w:sz="4" w:space="0" w:color="000000"/>
            </w:tcBorders>
            <w:tcMar>
              <w:top w:w="0" w:type="dxa"/>
              <w:left w:w="108" w:type="dxa"/>
              <w:bottom w:w="0" w:type="dxa"/>
              <w:right w:w="108" w:type="dxa"/>
            </w:tcMar>
            <w:hideMark/>
          </w:tcPr>
          <w:p w14:paraId="56A6A278" w14:textId="77777777" w:rsidR="004B18B7" w:rsidRDefault="004B18B7">
            <w:pPr>
              <w:rPr>
                <w:rFonts w:ascii="Arial" w:hAnsi="Arial" w:cs="Arial"/>
                <w:b/>
              </w:rPr>
            </w:pPr>
            <w:r>
              <w:rPr>
                <w:rFonts w:ascii="Arial" w:hAnsi="Arial" w:cs="Arial"/>
                <w:b/>
              </w:rPr>
              <w:t xml:space="preserve">       D</w:t>
            </w:r>
          </w:p>
        </w:tc>
        <w:tc>
          <w:tcPr>
            <w:tcW w:w="879" w:type="dxa"/>
            <w:tcBorders>
              <w:top w:val="nil"/>
              <w:left w:val="single" w:sz="4" w:space="0" w:color="000000"/>
              <w:bottom w:val="nil"/>
              <w:right w:val="single" w:sz="4" w:space="0" w:color="000000"/>
            </w:tcBorders>
            <w:tcMar>
              <w:top w:w="0" w:type="dxa"/>
              <w:left w:w="108" w:type="dxa"/>
              <w:bottom w:w="0" w:type="dxa"/>
              <w:right w:w="108" w:type="dxa"/>
            </w:tcMar>
            <w:hideMark/>
          </w:tcPr>
          <w:p w14:paraId="51B3BE7E" w14:textId="77777777" w:rsidR="004B18B7" w:rsidRDefault="004B18B7">
            <w:pPr>
              <w:jc w:val="center"/>
              <w:rPr>
                <w:rFonts w:ascii="Arial" w:hAnsi="Arial" w:cs="Arial"/>
                <w:b/>
              </w:rPr>
            </w:pPr>
            <w:r>
              <w:rPr>
                <w:rFonts w:ascii="Arial" w:hAnsi="Arial" w:cs="Arial"/>
                <w:b/>
              </w:rPr>
              <w:t>D</w:t>
            </w:r>
          </w:p>
        </w:tc>
        <w:tc>
          <w:tcPr>
            <w:tcW w:w="709" w:type="dxa"/>
            <w:tcBorders>
              <w:top w:val="nil"/>
              <w:left w:val="single" w:sz="4" w:space="0" w:color="000000"/>
              <w:bottom w:val="nil"/>
              <w:right w:val="single" w:sz="4" w:space="0" w:color="000000"/>
            </w:tcBorders>
            <w:tcMar>
              <w:top w:w="0" w:type="dxa"/>
              <w:left w:w="108" w:type="dxa"/>
              <w:bottom w:w="0" w:type="dxa"/>
              <w:right w:w="108" w:type="dxa"/>
            </w:tcMar>
          </w:tcPr>
          <w:p w14:paraId="779FCD00" w14:textId="77777777" w:rsidR="004B18B7" w:rsidRDefault="004B18B7">
            <w:pPr>
              <w:rPr>
                <w:rFonts w:ascii="Arial" w:hAnsi="Arial" w:cs="Arial"/>
                <w:b/>
              </w:rPr>
            </w:pPr>
          </w:p>
        </w:tc>
        <w:tc>
          <w:tcPr>
            <w:tcW w:w="821" w:type="dxa"/>
            <w:tcBorders>
              <w:top w:val="nil"/>
              <w:left w:val="single" w:sz="4" w:space="0" w:color="000000"/>
              <w:bottom w:val="nil"/>
              <w:right w:val="single" w:sz="4" w:space="0" w:color="000000"/>
            </w:tcBorders>
            <w:tcMar>
              <w:top w:w="0" w:type="dxa"/>
              <w:left w:w="108" w:type="dxa"/>
              <w:bottom w:w="0" w:type="dxa"/>
              <w:right w:w="108" w:type="dxa"/>
            </w:tcMar>
          </w:tcPr>
          <w:p w14:paraId="4888620D" w14:textId="77777777" w:rsidR="004B18B7" w:rsidRDefault="004B18B7">
            <w:pPr>
              <w:rPr>
                <w:rFonts w:ascii="Arial" w:hAnsi="Arial" w:cs="Arial"/>
                <w:b/>
              </w:rPr>
            </w:pPr>
          </w:p>
        </w:tc>
      </w:tr>
      <w:tr w:rsidR="004B18B7" w14:paraId="34C6F1E4" w14:textId="77777777" w:rsidTr="004B18B7">
        <w:trPr>
          <w:trHeight w:val="80"/>
        </w:trPr>
        <w:tc>
          <w:tcPr>
            <w:tcW w:w="6634" w:type="dxa"/>
            <w:tcBorders>
              <w:top w:val="nil"/>
              <w:left w:val="single" w:sz="4" w:space="0" w:color="000000"/>
              <w:bottom w:val="nil"/>
              <w:right w:val="single" w:sz="4" w:space="0" w:color="000000"/>
            </w:tcBorders>
            <w:tcMar>
              <w:top w:w="0" w:type="dxa"/>
              <w:left w:w="108" w:type="dxa"/>
              <w:bottom w:w="0" w:type="dxa"/>
              <w:right w:w="108" w:type="dxa"/>
            </w:tcMar>
            <w:hideMark/>
          </w:tcPr>
          <w:p w14:paraId="614B0A3A" w14:textId="77777777" w:rsidR="004B18B7" w:rsidRDefault="004B18B7">
            <w:r>
              <w:rPr>
                <w:rFonts w:ascii="Arial" w:hAnsi="Arial" w:cs="Arial"/>
              </w:rPr>
              <w:t xml:space="preserve">HEAB 306 Specialist approaches to Palliative care and Care of the Dying or equivalent </w:t>
            </w:r>
          </w:p>
        </w:tc>
        <w:tc>
          <w:tcPr>
            <w:tcW w:w="1276" w:type="dxa"/>
            <w:tcBorders>
              <w:top w:val="nil"/>
              <w:left w:val="single" w:sz="4" w:space="0" w:color="000000"/>
              <w:bottom w:val="nil"/>
              <w:right w:val="single" w:sz="4" w:space="0" w:color="000000"/>
            </w:tcBorders>
            <w:tcMar>
              <w:top w:w="0" w:type="dxa"/>
              <w:left w:w="108" w:type="dxa"/>
              <w:bottom w:w="0" w:type="dxa"/>
              <w:right w:w="108" w:type="dxa"/>
            </w:tcMar>
            <w:hideMark/>
          </w:tcPr>
          <w:p w14:paraId="16D43EBF" w14:textId="77777777" w:rsidR="004B18B7" w:rsidRDefault="004B18B7">
            <w:pPr>
              <w:jc w:val="center"/>
              <w:rPr>
                <w:rFonts w:ascii="Arial" w:hAnsi="Arial" w:cs="Arial"/>
                <w:b/>
              </w:rPr>
            </w:pPr>
            <w:r>
              <w:rPr>
                <w:rFonts w:ascii="Arial" w:hAnsi="Arial" w:cs="Arial"/>
                <w:b/>
              </w:rPr>
              <w:t>D</w:t>
            </w:r>
          </w:p>
        </w:tc>
        <w:tc>
          <w:tcPr>
            <w:tcW w:w="879" w:type="dxa"/>
            <w:tcBorders>
              <w:top w:val="nil"/>
              <w:left w:val="single" w:sz="4" w:space="0" w:color="000000"/>
              <w:bottom w:val="nil"/>
              <w:right w:val="single" w:sz="4" w:space="0" w:color="000000"/>
            </w:tcBorders>
            <w:tcMar>
              <w:top w:w="0" w:type="dxa"/>
              <w:left w:w="108" w:type="dxa"/>
              <w:bottom w:w="0" w:type="dxa"/>
              <w:right w:w="108" w:type="dxa"/>
            </w:tcMar>
            <w:hideMark/>
          </w:tcPr>
          <w:p w14:paraId="6777D989" w14:textId="77777777" w:rsidR="004B18B7" w:rsidRDefault="004B18B7">
            <w:pPr>
              <w:jc w:val="center"/>
              <w:rPr>
                <w:rFonts w:ascii="Arial" w:hAnsi="Arial" w:cs="Arial"/>
                <w:b/>
              </w:rPr>
            </w:pPr>
            <w:r>
              <w:rPr>
                <w:rFonts w:ascii="Arial" w:hAnsi="Arial" w:cs="Arial"/>
                <w:b/>
              </w:rPr>
              <w:t>E</w:t>
            </w:r>
          </w:p>
        </w:tc>
        <w:tc>
          <w:tcPr>
            <w:tcW w:w="709" w:type="dxa"/>
            <w:tcBorders>
              <w:top w:val="nil"/>
              <w:left w:val="single" w:sz="4" w:space="0" w:color="000000"/>
              <w:bottom w:val="nil"/>
              <w:right w:val="single" w:sz="4" w:space="0" w:color="000000"/>
            </w:tcBorders>
            <w:tcMar>
              <w:top w:w="0" w:type="dxa"/>
              <w:left w:w="108" w:type="dxa"/>
              <w:bottom w:w="0" w:type="dxa"/>
              <w:right w:w="108" w:type="dxa"/>
            </w:tcMar>
          </w:tcPr>
          <w:p w14:paraId="7BE146CA" w14:textId="77777777" w:rsidR="004B18B7" w:rsidRDefault="004B18B7">
            <w:pPr>
              <w:rPr>
                <w:rFonts w:ascii="Arial" w:hAnsi="Arial" w:cs="Arial"/>
                <w:b/>
              </w:rPr>
            </w:pPr>
          </w:p>
        </w:tc>
        <w:tc>
          <w:tcPr>
            <w:tcW w:w="821" w:type="dxa"/>
            <w:tcBorders>
              <w:top w:val="nil"/>
              <w:left w:val="single" w:sz="4" w:space="0" w:color="000000"/>
              <w:bottom w:val="nil"/>
              <w:right w:val="single" w:sz="4" w:space="0" w:color="000000"/>
            </w:tcBorders>
            <w:tcMar>
              <w:top w:w="0" w:type="dxa"/>
              <w:left w:w="108" w:type="dxa"/>
              <w:bottom w:w="0" w:type="dxa"/>
              <w:right w:w="108" w:type="dxa"/>
            </w:tcMar>
          </w:tcPr>
          <w:p w14:paraId="0C65B46A" w14:textId="77777777" w:rsidR="004B18B7" w:rsidRDefault="004B18B7">
            <w:pPr>
              <w:rPr>
                <w:rFonts w:ascii="Arial" w:hAnsi="Arial" w:cs="Arial"/>
                <w:b/>
              </w:rPr>
            </w:pPr>
          </w:p>
        </w:tc>
      </w:tr>
      <w:tr w:rsidR="004B18B7" w14:paraId="4189212C" w14:textId="77777777" w:rsidTr="004B18B7">
        <w:trPr>
          <w:trHeight w:val="80"/>
        </w:trPr>
        <w:tc>
          <w:tcPr>
            <w:tcW w:w="6634"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4F3A982F" w14:textId="77777777" w:rsidR="004B18B7" w:rsidRDefault="004B18B7">
            <w:r>
              <w:rPr>
                <w:rFonts w:ascii="Arial" w:hAnsi="Arial" w:cs="Arial"/>
              </w:rPr>
              <w:t xml:space="preserve"> Advanced Communication skills training </w:t>
            </w:r>
          </w:p>
        </w:tc>
        <w:tc>
          <w:tcPr>
            <w:tcW w:w="1276"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15ED338B" w14:textId="77777777" w:rsidR="004B18B7" w:rsidRDefault="004B18B7">
            <w:pPr>
              <w:jc w:val="center"/>
              <w:rPr>
                <w:rFonts w:ascii="Arial" w:hAnsi="Arial" w:cs="Arial"/>
                <w:b/>
              </w:rPr>
            </w:pPr>
            <w:r>
              <w:rPr>
                <w:rFonts w:ascii="Arial" w:hAnsi="Arial" w:cs="Arial"/>
                <w:b/>
              </w:rPr>
              <w:t>D</w:t>
            </w:r>
          </w:p>
        </w:tc>
        <w:tc>
          <w:tcPr>
            <w:tcW w:w="879"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47DF27A0" w14:textId="77777777" w:rsidR="004B18B7" w:rsidRDefault="004B18B7">
            <w:pPr>
              <w:jc w:val="center"/>
              <w:rPr>
                <w:rFonts w:ascii="Arial" w:hAnsi="Arial" w:cs="Arial"/>
                <w:b/>
              </w:rPr>
            </w:pPr>
            <w:r>
              <w:rPr>
                <w:rFonts w:ascii="Arial" w:hAnsi="Arial" w:cs="Arial"/>
                <w:b/>
              </w:rPr>
              <w:t>E</w:t>
            </w:r>
          </w:p>
        </w:tc>
        <w:tc>
          <w:tcPr>
            <w:tcW w:w="709"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56FFED94" w14:textId="77777777" w:rsidR="004B18B7" w:rsidRDefault="004B18B7">
            <w:pPr>
              <w:rPr>
                <w:rFonts w:ascii="Arial" w:hAnsi="Arial" w:cs="Arial"/>
                <w:b/>
              </w:rPr>
            </w:pPr>
          </w:p>
        </w:tc>
        <w:tc>
          <w:tcPr>
            <w:tcW w:w="821"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334A3968" w14:textId="77777777" w:rsidR="004B18B7" w:rsidRDefault="004B18B7">
            <w:pPr>
              <w:rPr>
                <w:rFonts w:ascii="Arial" w:hAnsi="Arial" w:cs="Arial"/>
                <w:b/>
              </w:rPr>
            </w:pPr>
          </w:p>
        </w:tc>
      </w:tr>
      <w:tr w:rsidR="004B18B7" w14:paraId="1CD944AC" w14:textId="77777777" w:rsidTr="004B18B7">
        <w:tc>
          <w:tcPr>
            <w:tcW w:w="6634" w:type="dxa"/>
            <w:tcBorders>
              <w:top w:val="single" w:sz="4" w:space="0" w:color="000000"/>
              <w:left w:val="single" w:sz="4" w:space="0" w:color="000000"/>
              <w:bottom w:val="nil"/>
              <w:right w:val="single" w:sz="4" w:space="0" w:color="000000"/>
            </w:tcBorders>
            <w:tcMar>
              <w:top w:w="0" w:type="dxa"/>
              <w:left w:w="108" w:type="dxa"/>
              <w:bottom w:w="0" w:type="dxa"/>
              <w:right w:w="108" w:type="dxa"/>
            </w:tcMar>
            <w:hideMark/>
          </w:tcPr>
          <w:p w14:paraId="44CA7F62" w14:textId="77777777" w:rsidR="004B18B7" w:rsidRDefault="004B18B7">
            <w:pPr>
              <w:spacing w:before="60"/>
              <w:rPr>
                <w:rFonts w:ascii="Arial" w:hAnsi="Arial" w:cs="Arial"/>
                <w:b/>
              </w:rPr>
            </w:pPr>
            <w:r>
              <w:rPr>
                <w:rFonts w:ascii="Arial" w:hAnsi="Arial" w:cs="Arial"/>
                <w:b/>
              </w:rPr>
              <w:t>KNOWLEDGE/SKILLS:</w:t>
            </w:r>
          </w:p>
        </w:tc>
        <w:tc>
          <w:tcPr>
            <w:tcW w:w="1276"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2785A9BF" w14:textId="77777777" w:rsidR="004B18B7" w:rsidRDefault="004B18B7">
            <w:pPr>
              <w:rPr>
                <w:rFonts w:ascii="Arial" w:hAnsi="Arial" w:cs="Arial"/>
                <w:b/>
              </w:rPr>
            </w:pPr>
          </w:p>
        </w:tc>
        <w:tc>
          <w:tcPr>
            <w:tcW w:w="879"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4DCDC161" w14:textId="77777777" w:rsidR="004B18B7" w:rsidRDefault="004B18B7">
            <w:pPr>
              <w:jc w:val="center"/>
              <w:rPr>
                <w:rFonts w:ascii="Arial" w:hAnsi="Arial" w:cs="Arial"/>
                <w:b/>
              </w:rPr>
            </w:pPr>
          </w:p>
        </w:tc>
        <w:tc>
          <w:tcPr>
            <w:tcW w:w="709"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69807A88" w14:textId="77777777" w:rsidR="004B18B7" w:rsidRDefault="004B18B7">
            <w:pPr>
              <w:rPr>
                <w:rFonts w:ascii="Arial" w:hAnsi="Arial" w:cs="Arial"/>
                <w:b/>
              </w:rPr>
            </w:pPr>
          </w:p>
        </w:tc>
        <w:tc>
          <w:tcPr>
            <w:tcW w:w="821"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00E99A83" w14:textId="77777777" w:rsidR="004B18B7" w:rsidRDefault="004B18B7">
            <w:pPr>
              <w:rPr>
                <w:rFonts w:ascii="Arial" w:hAnsi="Arial" w:cs="Arial"/>
                <w:b/>
              </w:rPr>
            </w:pPr>
          </w:p>
        </w:tc>
      </w:tr>
      <w:tr w:rsidR="004B18B7" w14:paraId="571D0F34" w14:textId="77777777" w:rsidTr="004B18B7">
        <w:tc>
          <w:tcPr>
            <w:tcW w:w="6634" w:type="dxa"/>
            <w:tcBorders>
              <w:top w:val="nil"/>
              <w:left w:val="single" w:sz="4" w:space="0" w:color="000000"/>
              <w:bottom w:val="nil"/>
              <w:right w:val="single" w:sz="4" w:space="0" w:color="000000"/>
            </w:tcBorders>
            <w:tcMar>
              <w:top w:w="0" w:type="dxa"/>
              <w:left w:w="108" w:type="dxa"/>
              <w:bottom w:w="0" w:type="dxa"/>
              <w:right w:w="108" w:type="dxa"/>
            </w:tcMar>
            <w:hideMark/>
          </w:tcPr>
          <w:p w14:paraId="562C2CFC" w14:textId="77777777" w:rsidR="004B18B7" w:rsidRDefault="004B18B7">
            <w:r>
              <w:rPr>
                <w:rFonts w:ascii="Arial" w:hAnsi="Arial" w:cs="Arial"/>
              </w:rPr>
              <w:t>Excellent communication skills.</w:t>
            </w:r>
          </w:p>
        </w:tc>
        <w:tc>
          <w:tcPr>
            <w:tcW w:w="1276" w:type="dxa"/>
            <w:tcBorders>
              <w:top w:val="nil"/>
              <w:left w:val="single" w:sz="4" w:space="0" w:color="000000"/>
              <w:bottom w:val="nil"/>
              <w:right w:val="single" w:sz="4" w:space="0" w:color="000000"/>
            </w:tcBorders>
            <w:tcMar>
              <w:top w:w="0" w:type="dxa"/>
              <w:left w:w="108" w:type="dxa"/>
              <w:bottom w:w="0" w:type="dxa"/>
              <w:right w:w="108" w:type="dxa"/>
            </w:tcMar>
            <w:hideMark/>
          </w:tcPr>
          <w:p w14:paraId="77C6B538" w14:textId="77777777" w:rsidR="004B18B7" w:rsidRDefault="004B18B7">
            <w:pPr>
              <w:jc w:val="center"/>
              <w:rPr>
                <w:rFonts w:ascii="Arial" w:hAnsi="Arial" w:cs="Arial"/>
                <w:b/>
              </w:rPr>
            </w:pPr>
            <w:r>
              <w:rPr>
                <w:rFonts w:ascii="Arial" w:hAnsi="Arial" w:cs="Arial"/>
                <w:b/>
              </w:rPr>
              <w:t>E</w:t>
            </w:r>
          </w:p>
        </w:tc>
        <w:tc>
          <w:tcPr>
            <w:tcW w:w="879" w:type="dxa"/>
            <w:tcBorders>
              <w:top w:val="nil"/>
              <w:left w:val="single" w:sz="4" w:space="0" w:color="000000"/>
              <w:bottom w:val="nil"/>
              <w:right w:val="single" w:sz="4" w:space="0" w:color="000000"/>
            </w:tcBorders>
            <w:tcMar>
              <w:top w:w="0" w:type="dxa"/>
              <w:left w:w="108" w:type="dxa"/>
              <w:bottom w:w="0" w:type="dxa"/>
              <w:right w:w="108" w:type="dxa"/>
            </w:tcMar>
            <w:hideMark/>
          </w:tcPr>
          <w:p w14:paraId="1D231CA2" w14:textId="77777777" w:rsidR="004B18B7" w:rsidRDefault="004B18B7">
            <w:pPr>
              <w:jc w:val="center"/>
              <w:rPr>
                <w:rFonts w:ascii="Arial" w:hAnsi="Arial" w:cs="Arial"/>
                <w:b/>
              </w:rPr>
            </w:pPr>
            <w:r>
              <w:rPr>
                <w:rFonts w:ascii="Arial" w:hAnsi="Arial" w:cs="Arial"/>
                <w:b/>
              </w:rPr>
              <w:t>E</w:t>
            </w:r>
          </w:p>
        </w:tc>
        <w:tc>
          <w:tcPr>
            <w:tcW w:w="709" w:type="dxa"/>
            <w:tcBorders>
              <w:top w:val="nil"/>
              <w:left w:val="single" w:sz="4" w:space="0" w:color="000000"/>
              <w:bottom w:val="nil"/>
              <w:right w:val="single" w:sz="4" w:space="0" w:color="000000"/>
            </w:tcBorders>
            <w:tcMar>
              <w:top w:w="0" w:type="dxa"/>
              <w:left w:w="108" w:type="dxa"/>
              <w:bottom w:w="0" w:type="dxa"/>
              <w:right w:w="108" w:type="dxa"/>
            </w:tcMar>
          </w:tcPr>
          <w:p w14:paraId="670E2CEB" w14:textId="77777777" w:rsidR="004B18B7" w:rsidRDefault="004B18B7">
            <w:pPr>
              <w:rPr>
                <w:rFonts w:ascii="Arial" w:hAnsi="Arial" w:cs="Arial"/>
                <w:b/>
              </w:rPr>
            </w:pPr>
          </w:p>
        </w:tc>
        <w:tc>
          <w:tcPr>
            <w:tcW w:w="821" w:type="dxa"/>
            <w:tcBorders>
              <w:top w:val="nil"/>
              <w:left w:val="single" w:sz="4" w:space="0" w:color="000000"/>
              <w:bottom w:val="nil"/>
              <w:right w:val="single" w:sz="4" w:space="0" w:color="000000"/>
            </w:tcBorders>
            <w:tcMar>
              <w:top w:w="0" w:type="dxa"/>
              <w:left w:w="108" w:type="dxa"/>
              <w:bottom w:w="0" w:type="dxa"/>
              <w:right w:w="108" w:type="dxa"/>
            </w:tcMar>
          </w:tcPr>
          <w:p w14:paraId="25DE2ACF" w14:textId="77777777" w:rsidR="004B18B7" w:rsidRDefault="004B18B7">
            <w:pPr>
              <w:rPr>
                <w:rFonts w:ascii="Arial" w:hAnsi="Arial" w:cs="Arial"/>
                <w:b/>
              </w:rPr>
            </w:pPr>
          </w:p>
        </w:tc>
      </w:tr>
      <w:tr w:rsidR="004B18B7" w14:paraId="0D6D9D56" w14:textId="77777777" w:rsidTr="004B18B7">
        <w:tc>
          <w:tcPr>
            <w:tcW w:w="6634" w:type="dxa"/>
            <w:tcBorders>
              <w:top w:val="nil"/>
              <w:left w:val="single" w:sz="4" w:space="0" w:color="000000"/>
              <w:bottom w:val="nil"/>
              <w:right w:val="single" w:sz="4" w:space="0" w:color="000000"/>
            </w:tcBorders>
            <w:tcMar>
              <w:top w:w="0" w:type="dxa"/>
              <w:left w:w="108" w:type="dxa"/>
              <w:bottom w:w="0" w:type="dxa"/>
              <w:right w:w="108" w:type="dxa"/>
            </w:tcMar>
            <w:hideMark/>
          </w:tcPr>
          <w:p w14:paraId="10DD2D16" w14:textId="77777777" w:rsidR="004B18B7" w:rsidRDefault="004B18B7">
            <w:pPr>
              <w:rPr>
                <w:rFonts w:ascii="Arial" w:hAnsi="Arial" w:cs="Arial"/>
              </w:rPr>
            </w:pPr>
            <w:r>
              <w:rPr>
                <w:rFonts w:ascii="Arial" w:hAnsi="Arial" w:cs="Arial"/>
              </w:rPr>
              <w:t xml:space="preserve">An in-depth knowledge and understanding of life-limiting conditions in the palliative and end of life stages of the disease acting as an expert practitioner. </w:t>
            </w:r>
          </w:p>
        </w:tc>
        <w:tc>
          <w:tcPr>
            <w:tcW w:w="1276" w:type="dxa"/>
            <w:tcBorders>
              <w:top w:val="nil"/>
              <w:left w:val="single" w:sz="4" w:space="0" w:color="000000"/>
              <w:bottom w:val="nil"/>
              <w:right w:val="single" w:sz="4" w:space="0" w:color="000000"/>
            </w:tcBorders>
            <w:tcMar>
              <w:top w:w="0" w:type="dxa"/>
              <w:left w:w="108" w:type="dxa"/>
              <w:bottom w:w="0" w:type="dxa"/>
              <w:right w:w="108" w:type="dxa"/>
            </w:tcMar>
            <w:hideMark/>
          </w:tcPr>
          <w:p w14:paraId="10176DC0" w14:textId="77777777" w:rsidR="004B18B7" w:rsidRDefault="004B18B7">
            <w:pPr>
              <w:jc w:val="center"/>
              <w:rPr>
                <w:rFonts w:ascii="Arial" w:hAnsi="Arial" w:cs="Arial"/>
                <w:b/>
              </w:rPr>
            </w:pPr>
            <w:r>
              <w:rPr>
                <w:rFonts w:ascii="Arial" w:hAnsi="Arial" w:cs="Arial"/>
                <w:b/>
              </w:rPr>
              <w:t>E</w:t>
            </w:r>
          </w:p>
        </w:tc>
        <w:tc>
          <w:tcPr>
            <w:tcW w:w="879" w:type="dxa"/>
            <w:tcBorders>
              <w:top w:val="nil"/>
              <w:left w:val="single" w:sz="4" w:space="0" w:color="000000"/>
              <w:bottom w:val="nil"/>
              <w:right w:val="single" w:sz="4" w:space="0" w:color="000000"/>
            </w:tcBorders>
            <w:tcMar>
              <w:top w:w="0" w:type="dxa"/>
              <w:left w:w="108" w:type="dxa"/>
              <w:bottom w:w="0" w:type="dxa"/>
              <w:right w:w="108" w:type="dxa"/>
            </w:tcMar>
            <w:hideMark/>
          </w:tcPr>
          <w:p w14:paraId="6DDA2089" w14:textId="77777777" w:rsidR="004B18B7" w:rsidRDefault="004B18B7">
            <w:pPr>
              <w:jc w:val="center"/>
              <w:rPr>
                <w:rFonts w:ascii="Arial" w:hAnsi="Arial" w:cs="Arial"/>
                <w:b/>
              </w:rPr>
            </w:pPr>
            <w:r>
              <w:rPr>
                <w:rFonts w:ascii="Arial" w:hAnsi="Arial" w:cs="Arial"/>
                <w:b/>
              </w:rPr>
              <w:t>E</w:t>
            </w:r>
          </w:p>
        </w:tc>
        <w:tc>
          <w:tcPr>
            <w:tcW w:w="709" w:type="dxa"/>
            <w:tcBorders>
              <w:top w:val="nil"/>
              <w:left w:val="single" w:sz="4" w:space="0" w:color="000000"/>
              <w:bottom w:val="nil"/>
              <w:right w:val="single" w:sz="4" w:space="0" w:color="000000"/>
            </w:tcBorders>
            <w:tcMar>
              <w:top w:w="0" w:type="dxa"/>
              <w:left w:w="108" w:type="dxa"/>
              <w:bottom w:w="0" w:type="dxa"/>
              <w:right w:w="108" w:type="dxa"/>
            </w:tcMar>
          </w:tcPr>
          <w:p w14:paraId="641F140A" w14:textId="77777777" w:rsidR="004B18B7" w:rsidRDefault="004B18B7">
            <w:pPr>
              <w:rPr>
                <w:rFonts w:ascii="Arial" w:hAnsi="Arial" w:cs="Arial"/>
                <w:b/>
              </w:rPr>
            </w:pPr>
          </w:p>
        </w:tc>
        <w:tc>
          <w:tcPr>
            <w:tcW w:w="821" w:type="dxa"/>
            <w:tcBorders>
              <w:top w:val="nil"/>
              <w:left w:val="single" w:sz="4" w:space="0" w:color="000000"/>
              <w:bottom w:val="nil"/>
              <w:right w:val="single" w:sz="4" w:space="0" w:color="000000"/>
            </w:tcBorders>
            <w:tcMar>
              <w:top w:w="0" w:type="dxa"/>
              <w:left w:w="108" w:type="dxa"/>
              <w:bottom w:w="0" w:type="dxa"/>
              <w:right w:w="108" w:type="dxa"/>
            </w:tcMar>
          </w:tcPr>
          <w:p w14:paraId="1750AF9B" w14:textId="77777777" w:rsidR="004B18B7" w:rsidRDefault="004B18B7">
            <w:pPr>
              <w:rPr>
                <w:rFonts w:ascii="Arial" w:hAnsi="Arial" w:cs="Arial"/>
                <w:b/>
              </w:rPr>
            </w:pPr>
          </w:p>
        </w:tc>
      </w:tr>
      <w:tr w:rsidR="004B18B7" w14:paraId="3676E6B9" w14:textId="77777777" w:rsidTr="004B18B7">
        <w:tc>
          <w:tcPr>
            <w:tcW w:w="6634" w:type="dxa"/>
            <w:tcBorders>
              <w:top w:val="nil"/>
              <w:left w:val="single" w:sz="4" w:space="0" w:color="000000"/>
              <w:bottom w:val="nil"/>
              <w:right w:val="single" w:sz="4" w:space="0" w:color="000000"/>
            </w:tcBorders>
            <w:tcMar>
              <w:top w:w="0" w:type="dxa"/>
              <w:left w:w="108" w:type="dxa"/>
              <w:bottom w:w="0" w:type="dxa"/>
              <w:right w:w="108" w:type="dxa"/>
            </w:tcMar>
            <w:hideMark/>
          </w:tcPr>
          <w:p w14:paraId="41399F6B" w14:textId="77777777" w:rsidR="004B18B7" w:rsidRDefault="004B18B7">
            <w:pPr>
              <w:rPr>
                <w:rFonts w:ascii="Arial" w:hAnsi="Arial" w:cs="Arial"/>
              </w:rPr>
            </w:pPr>
            <w:r>
              <w:rPr>
                <w:rFonts w:ascii="Arial" w:hAnsi="Arial" w:cs="Arial"/>
              </w:rPr>
              <w:t xml:space="preserve">Understanding clinical skills required at end of life: Just in Case medications, syringe drivers, catheterisation, verification of expected death, manual handling, tissue viability.  </w:t>
            </w:r>
          </w:p>
        </w:tc>
        <w:tc>
          <w:tcPr>
            <w:tcW w:w="1276" w:type="dxa"/>
            <w:tcBorders>
              <w:top w:val="nil"/>
              <w:left w:val="single" w:sz="4" w:space="0" w:color="000000"/>
              <w:bottom w:val="nil"/>
              <w:right w:val="single" w:sz="4" w:space="0" w:color="000000"/>
            </w:tcBorders>
            <w:tcMar>
              <w:top w:w="0" w:type="dxa"/>
              <w:left w:w="108" w:type="dxa"/>
              <w:bottom w:w="0" w:type="dxa"/>
              <w:right w:w="108" w:type="dxa"/>
            </w:tcMar>
            <w:hideMark/>
          </w:tcPr>
          <w:p w14:paraId="5AA5A808" w14:textId="77777777" w:rsidR="004B18B7" w:rsidRDefault="004B18B7">
            <w:pPr>
              <w:jc w:val="center"/>
              <w:rPr>
                <w:rFonts w:ascii="Arial" w:hAnsi="Arial" w:cs="Arial"/>
                <w:b/>
              </w:rPr>
            </w:pPr>
            <w:r>
              <w:rPr>
                <w:rFonts w:ascii="Arial" w:hAnsi="Arial" w:cs="Arial"/>
                <w:b/>
              </w:rPr>
              <w:t>E</w:t>
            </w:r>
          </w:p>
        </w:tc>
        <w:tc>
          <w:tcPr>
            <w:tcW w:w="879" w:type="dxa"/>
            <w:tcBorders>
              <w:top w:val="nil"/>
              <w:left w:val="single" w:sz="4" w:space="0" w:color="000000"/>
              <w:bottom w:val="nil"/>
              <w:right w:val="single" w:sz="4" w:space="0" w:color="000000"/>
            </w:tcBorders>
            <w:tcMar>
              <w:top w:w="0" w:type="dxa"/>
              <w:left w:w="108" w:type="dxa"/>
              <w:bottom w:w="0" w:type="dxa"/>
              <w:right w:w="108" w:type="dxa"/>
            </w:tcMar>
            <w:hideMark/>
          </w:tcPr>
          <w:p w14:paraId="202C24C8" w14:textId="77777777" w:rsidR="004B18B7" w:rsidRDefault="004B18B7">
            <w:pPr>
              <w:jc w:val="center"/>
              <w:rPr>
                <w:rFonts w:ascii="Arial" w:hAnsi="Arial" w:cs="Arial"/>
                <w:b/>
              </w:rPr>
            </w:pPr>
            <w:r>
              <w:rPr>
                <w:rFonts w:ascii="Arial" w:hAnsi="Arial" w:cs="Arial"/>
                <w:b/>
              </w:rPr>
              <w:t>E</w:t>
            </w:r>
          </w:p>
        </w:tc>
        <w:tc>
          <w:tcPr>
            <w:tcW w:w="709" w:type="dxa"/>
            <w:tcBorders>
              <w:top w:val="nil"/>
              <w:left w:val="single" w:sz="4" w:space="0" w:color="000000"/>
              <w:bottom w:val="nil"/>
              <w:right w:val="single" w:sz="4" w:space="0" w:color="000000"/>
            </w:tcBorders>
            <w:tcMar>
              <w:top w:w="0" w:type="dxa"/>
              <w:left w:w="108" w:type="dxa"/>
              <w:bottom w:w="0" w:type="dxa"/>
              <w:right w:w="108" w:type="dxa"/>
            </w:tcMar>
          </w:tcPr>
          <w:p w14:paraId="588BD962" w14:textId="77777777" w:rsidR="004B18B7" w:rsidRDefault="004B18B7">
            <w:pPr>
              <w:rPr>
                <w:rFonts w:ascii="Arial" w:hAnsi="Arial" w:cs="Arial"/>
                <w:b/>
              </w:rPr>
            </w:pPr>
          </w:p>
        </w:tc>
        <w:tc>
          <w:tcPr>
            <w:tcW w:w="821" w:type="dxa"/>
            <w:tcBorders>
              <w:top w:val="nil"/>
              <w:left w:val="single" w:sz="4" w:space="0" w:color="000000"/>
              <w:bottom w:val="nil"/>
              <w:right w:val="single" w:sz="4" w:space="0" w:color="000000"/>
            </w:tcBorders>
            <w:tcMar>
              <w:top w:w="0" w:type="dxa"/>
              <w:left w:w="108" w:type="dxa"/>
              <w:bottom w:w="0" w:type="dxa"/>
              <w:right w:w="108" w:type="dxa"/>
            </w:tcMar>
          </w:tcPr>
          <w:p w14:paraId="081F5E72" w14:textId="77777777" w:rsidR="004B18B7" w:rsidRDefault="004B18B7">
            <w:pPr>
              <w:rPr>
                <w:rFonts w:ascii="Arial" w:hAnsi="Arial" w:cs="Arial"/>
                <w:b/>
              </w:rPr>
            </w:pPr>
          </w:p>
        </w:tc>
      </w:tr>
      <w:tr w:rsidR="004B18B7" w14:paraId="042D8B6C" w14:textId="77777777" w:rsidTr="004B18B7">
        <w:tc>
          <w:tcPr>
            <w:tcW w:w="6634" w:type="dxa"/>
            <w:tcBorders>
              <w:top w:val="nil"/>
              <w:left w:val="single" w:sz="4" w:space="0" w:color="000000"/>
              <w:bottom w:val="nil"/>
              <w:right w:val="single" w:sz="4" w:space="0" w:color="000000"/>
            </w:tcBorders>
            <w:tcMar>
              <w:top w:w="0" w:type="dxa"/>
              <w:left w:w="108" w:type="dxa"/>
              <w:bottom w:w="0" w:type="dxa"/>
              <w:right w:w="108" w:type="dxa"/>
            </w:tcMar>
            <w:hideMark/>
          </w:tcPr>
          <w:p w14:paraId="0A7E209A" w14:textId="77777777" w:rsidR="004B18B7" w:rsidRDefault="004B18B7">
            <w:pPr>
              <w:rPr>
                <w:rFonts w:ascii="Arial" w:hAnsi="Arial" w:cs="Arial"/>
              </w:rPr>
            </w:pPr>
            <w:r>
              <w:rPr>
                <w:rFonts w:ascii="Arial" w:hAnsi="Arial" w:cs="Arial"/>
              </w:rPr>
              <w:t xml:space="preserve">Knowledge of available community-based services, access to social services, and financial benefits for palliative patients.  </w:t>
            </w:r>
          </w:p>
        </w:tc>
        <w:tc>
          <w:tcPr>
            <w:tcW w:w="1276" w:type="dxa"/>
            <w:tcBorders>
              <w:top w:val="nil"/>
              <w:left w:val="single" w:sz="4" w:space="0" w:color="000000"/>
              <w:bottom w:val="nil"/>
              <w:right w:val="single" w:sz="4" w:space="0" w:color="000000"/>
            </w:tcBorders>
            <w:tcMar>
              <w:top w:w="0" w:type="dxa"/>
              <w:left w:w="108" w:type="dxa"/>
              <w:bottom w:w="0" w:type="dxa"/>
              <w:right w:w="108" w:type="dxa"/>
            </w:tcMar>
            <w:hideMark/>
          </w:tcPr>
          <w:p w14:paraId="23B55BCF" w14:textId="77777777" w:rsidR="004B18B7" w:rsidRDefault="004B18B7">
            <w:pPr>
              <w:jc w:val="center"/>
              <w:rPr>
                <w:rFonts w:ascii="Arial" w:hAnsi="Arial" w:cs="Arial"/>
                <w:b/>
              </w:rPr>
            </w:pPr>
            <w:r>
              <w:rPr>
                <w:rFonts w:ascii="Arial" w:hAnsi="Arial" w:cs="Arial"/>
                <w:b/>
              </w:rPr>
              <w:t>D</w:t>
            </w:r>
          </w:p>
        </w:tc>
        <w:tc>
          <w:tcPr>
            <w:tcW w:w="879" w:type="dxa"/>
            <w:tcBorders>
              <w:top w:val="nil"/>
              <w:left w:val="single" w:sz="4" w:space="0" w:color="000000"/>
              <w:bottom w:val="nil"/>
              <w:right w:val="single" w:sz="4" w:space="0" w:color="000000"/>
            </w:tcBorders>
            <w:tcMar>
              <w:top w:w="0" w:type="dxa"/>
              <w:left w:w="108" w:type="dxa"/>
              <w:bottom w:w="0" w:type="dxa"/>
              <w:right w:w="108" w:type="dxa"/>
            </w:tcMar>
            <w:hideMark/>
          </w:tcPr>
          <w:p w14:paraId="7F8FDFF3" w14:textId="77777777" w:rsidR="004B18B7" w:rsidRDefault="004B18B7">
            <w:pPr>
              <w:jc w:val="center"/>
              <w:rPr>
                <w:rFonts w:ascii="Arial" w:hAnsi="Arial" w:cs="Arial"/>
                <w:b/>
              </w:rPr>
            </w:pPr>
            <w:r>
              <w:rPr>
                <w:rFonts w:ascii="Arial" w:hAnsi="Arial" w:cs="Arial"/>
                <w:b/>
              </w:rPr>
              <w:t>E</w:t>
            </w:r>
          </w:p>
        </w:tc>
        <w:tc>
          <w:tcPr>
            <w:tcW w:w="709" w:type="dxa"/>
            <w:tcBorders>
              <w:top w:val="nil"/>
              <w:left w:val="single" w:sz="4" w:space="0" w:color="000000"/>
              <w:bottom w:val="nil"/>
              <w:right w:val="single" w:sz="4" w:space="0" w:color="000000"/>
            </w:tcBorders>
            <w:tcMar>
              <w:top w:w="0" w:type="dxa"/>
              <w:left w:w="108" w:type="dxa"/>
              <w:bottom w:w="0" w:type="dxa"/>
              <w:right w:w="108" w:type="dxa"/>
            </w:tcMar>
          </w:tcPr>
          <w:p w14:paraId="4D8F5F9E" w14:textId="77777777" w:rsidR="004B18B7" w:rsidRDefault="004B18B7">
            <w:pPr>
              <w:rPr>
                <w:rFonts w:ascii="Arial" w:hAnsi="Arial" w:cs="Arial"/>
                <w:b/>
              </w:rPr>
            </w:pPr>
          </w:p>
        </w:tc>
        <w:tc>
          <w:tcPr>
            <w:tcW w:w="821" w:type="dxa"/>
            <w:tcBorders>
              <w:top w:val="nil"/>
              <w:left w:val="single" w:sz="4" w:space="0" w:color="000000"/>
              <w:bottom w:val="nil"/>
              <w:right w:val="single" w:sz="4" w:space="0" w:color="000000"/>
            </w:tcBorders>
            <w:tcMar>
              <w:top w:w="0" w:type="dxa"/>
              <w:left w:w="108" w:type="dxa"/>
              <w:bottom w:w="0" w:type="dxa"/>
              <w:right w:w="108" w:type="dxa"/>
            </w:tcMar>
          </w:tcPr>
          <w:p w14:paraId="1054116F" w14:textId="77777777" w:rsidR="004B18B7" w:rsidRDefault="004B18B7">
            <w:pPr>
              <w:rPr>
                <w:rFonts w:ascii="Arial" w:hAnsi="Arial" w:cs="Arial"/>
                <w:b/>
              </w:rPr>
            </w:pPr>
          </w:p>
        </w:tc>
      </w:tr>
      <w:tr w:rsidR="004B18B7" w14:paraId="295EB008" w14:textId="77777777" w:rsidTr="004B18B7">
        <w:tc>
          <w:tcPr>
            <w:tcW w:w="6634" w:type="dxa"/>
            <w:tcBorders>
              <w:top w:val="nil"/>
              <w:left w:val="single" w:sz="4" w:space="0" w:color="000000"/>
              <w:bottom w:val="nil"/>
              <w:right w:val="single" w:sz="4" w:space="0" w:color="000000"/>
            </w:tcBorders>
            <w:tcMar>
              <w:top w:w="0" w:type="dxa"/>
              <w:left w:w="108" w:type="dxa"/>
              <w:bottom w:w="0" w:type="dxa"/>
              <w:right w:w="108" w:type="dxa"/>
            </w:tcMar>
            <w:hideMark/>
          </w:tcPr>
          <w:p w14:paraId="624A5545" w14:textId="77777777" w:rsidR="004B18B7" w:rsidRDefault="004B18B7">
            <w:r>
              <w:rPr>
                <w:rFonts w:ascii="Arial" w:hAnsi="Arial" w:cs="Arial"/>
              </w:rPr>
              <w:t>Understand CHC and fast track processes at end of life.</w:t>
            </w:r>
          </w:p>
        </w:tc>
        <w:tc>
          <w:tcPr>
            <w:tcW w:w="1276" w:type="dxa"/>
            <w:tcBorders>
              <w:top w:val="nil"/>
              <w:left w:val="single" w:sz="4" w:space="0" w:color="000000"/>
              <w:bottom w:val="nil"/>
              <w:right w:val="single" w:sz="4" w:space="0" w:color="000000"/>
            </w:tcBorders>
            <w:tcMar>
              <w:top w:w="0" w:type="dxa"/>
              <w:left w:w="108" w:type="dxa"/>
              <w:bottom w:w="0" w:type="dxa"/>
              <w:right w:w="108" w:type="dxa"/>
            </w:tcMar>
            <w:hideMark/>
          </w:tcPr>
          <w:p w14:paraId="58B62A42" w14:textId="77777777" w:rsidR="004B18B7" w:rsidRDefault="004B18B7">
            <w:pPr>
              <w:jc w:val="center"/>
              <w:rPr>
                <w:rFonts w:ascii="Arial" w:hAnsi="Arial" w:cs="Arial"/>
                <w:b/>
              </w:rPr>
            </w:pPr>
            <w:r>
              <w:rPr>
                <w:rFonts w:ascii="Arial" w:hAnsi="Arial" w:cs="Arial"/>
                <w:b/>
              </w:rPr>
              <w:t>D</w:t>
            </w:r>
          </w:p>
        </w:tc>
        <w:tc>
          <w:tcPr>
            <w:tcW w:w="879" w:type="dxa"/>
            <w:tcBorders>
              <w:top w:val="nil"/>
              <w:left w:val="single" w:sz="4" w:space="0" w:color="000000"/>
              <w:bottom w:val="nil"/>
              <w:right w:val="single" w:sz="4" w:space="0" w:color="000000"/>
            </w:tcBorders>
            <w:tcMar>
              <w:top w:w="0" w:type="dxa"/>
              <w:left w:w="108" w:type="dxa"/>
              <w:bottom w:w="0" w:type="dxa"/>
              <w:right w:w="108" w:type="dxa"/>
            </w:tcMar>
            <w:hideMark/>
          </w:tcPr>
          <w:p w14:paraId="5F7FF8EC" w14:textId="77777777" w:rsidR="004B18B7" w:rsidRDefault="004B18B7">
            <w:pPr>
              <w:jc w:val="center"/>
              <w:rPr>
                <w:rFonts w:ascii="Arial" w:hAnsi="Arial" w:cs="Arial"/>
                <w:b/>
              </w:rPr>
            </w:pPr>
            <w:r>
              <w:rPr>
                <w:rFonts w:ascii="Arial" w:hAnsi="Arial" w:cs="Arial"/>
                <w:b/>
              </w:rPr>
              <w:t>E</w:t>
            </w:r>
          </w:p>
        </w:tc>
        <w:tc>
          <w:tcPr>
            <w:tcW w:w="709" w:type="dxa"/>
            <w:tcBorders>
              <w:top w:val="nil"/>
              <w:left w:val="single" w:sz="4" w:space="0" w:color="000000"/>
              <w:bottom w:val="nil"/>
              <w:right w:val="single" w:sz="4" w:space="0" w:color="000000"/>
            </w:tcBorders>
            <w:tcMar>
              <w:top w:w="0" w:type="dxa"/>
              <w:left w:w="108" w:type="dxa"/>
              <w:bottom w:w="0" w:type="dxa"/>
              <w:right w:w="108" w:type="dxa"/>
            </w:tcMar>
          </w:tcPr>
          <w:p w14:paraId="4B7D527F" w14:textId="77777777" w:rsidR="004B18B7" w:rsidRDefault="004B18B7">
            <w:pPr>
              <w:rPr>
                <w:rFonts w:ascii="Arial" w:hAnsi="Arial" w:cs="Arial"/>
                <w:b/>
              </w:rPr>
            </w:pPr>
          </w:p>
        </w:tc>
        <w:tc>
          <w:tcPr>
            <w:tcW w:w="821" w:type="dxa"/>
            <w:tcBorders>
              <w:top w:val="nil"/>
              <w:left w:val="single" w:sz="4" w:space="0" w:color="000000"/>
              <w:bottom w:val="nil"/>
              <w:right w:val="single" w:sz="4" w:space="0" w:color="000000"/>
            </w:tcBorders>
            <w:tcMar>
              <w:top w:w="0" w:type="dxa"/>
              <w:left w:w="108" w:type="dxa"/>
              <w:bottom w:w="0" w:type="dxa"/>
              <w:right w:w="108" w:type="dxa"/>
            </w:tcMar>
          </w:tcPr>
          <w:p w14:paraId="21D2A708" w14:textId="77777777" w:rsidR="004B18B7" w:rsidRDefault="004B18B7">
            <w:pPr>
              <w:rPr>
                <w:rFonts w:ascii="Arial" w:hAnsi="Arial" w:cs="Arial"/>
                <w:b/>
              </w:rPr>
            </w:pPr>
          </w:p>
        </w:tc>
      </w:tr>
      <w:tr w:rsidR="004B18B7" w14:paraId="233CD605" w14:textId="77777777" w:rsidTr="004B18B7">
        <w:tc>
          <w:tcPr>
            <w:tcW w:w="6634"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3093D961" w14:textId="77777777" w:rsidR="004B18B7" w:rsidRDefault="004B18B7">
            <w:pPr>
              <w:rPr>
                <w:rFonts w:ascii="Arial" w:hAnsi="Arial" w:cs="Arial"/>
              </w:rPr>
            </w:pPr>
            <w:r>
              <w:rPr>
                <w:rFonts w:ascii="Arial" w:hAnsi="Arial" w:cs="Arial"/>
              </w:rPr>
              <w:t>Understand the significance of nursing research and use validated results to improve practice.</w:t>
            </w:r>
          </w:p>
          <w:p w14:paraId="33073A1A" w14:textId="77777777" w:rsidR="004B18B7" w:rsidRDefault="004B18B7">
            <w:r>
              <w:rPr>
                <w:rFonts w:ascii="Arial" w:hAnsi="Arial" w:cs="Arial"/>
              </w:rPr>
              <w:t xml:space="preserve">Ability to manage a caseload effectively and communicate with colleagues to ensure continuity of care. </w:t>
            </w:r>
          </w:p>
        </w:tc>
        <w:tc>
          <w:tcPr>
            <w:tcW w:w="1276"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374CC572" w14:textId="77777777" w:rsidR="004B18B7" w:rsidRDefault="004B18B7">
            <w:pPr>
              <w:jc w:val="center"/>
              <w:rPr>
                <w:rFonts w:ascii="Arial" w:hAnsi="Arial" w:cs="Arial"/>
                <w:b/>
              </w:rPr>
            </w:pPr>
            <w:r>
              <w:rPr>
                <w:rFonts w:ascii="Arial" w:hAnsi="Arial" w:cs="Arial"/>
                <w:b/>
              </w:rPr>
              <w:t>E</w:t>
            </w:r>
          </w:p>
          <w:p w14:paraId="173F83A1" w14:textId="77777777" w:rsidR="004B18B7" w:rsidRDefault="004B18B7">
            <w:pPr>
              <w:jc w:val="center"/>
              <w:rPr>
                <w:rFonts w:ascii="Arial" w:hAnsi="Arial" w:cs="Arial"/>
                <w:b/>
              </w:rPr>
            </w:pPr>
          </w:p>
          <w:p w14:paraId="7AA96976" w14:textId="77777777" w:rsidR="004B18B7" w:rsidRDefault="004B18B7">
            <w:pPr>
              <w:rPr>
                <w:rFonts w:ascii="Arial" w:hAnsi="Arial" w:cs="Arial"/>
                <w:b/>
              </w:rPr>
            </w:pPr>
            <w:r>
              <w:rPr>
                <w:rFonts w:ascii="Arial" w:hAnsi="Arial" w:cs="Arial"/>
                <w:b/>
              </w:rPr>
              <w:t xml:space="preserve">       E</w:t>
            </w:r>
          </w:p>
        </w:tc>
        <w:tc>
          <w:tcPr>
            <w:tcW w:w="879"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503FD9FD" w14:textId="77777777" w:rsidR="004B18B7" w:rsidRDefault="004B18B7">
            <w:pPr>
              <w:jc w:val="center"/>
              <w:rPr>
                <w:rFonts w:ascii="Arial" w:hAnsi="Arial" w:cs="Arial"/>
                <w:b/>
              </w:rPr>
            </w:pPr>
            <w:r>
              <w:rPr>
                <w:rFonts w:ascii="Arial" w:hAnsi="Arial" w:cs="Arial"/>
                <w:b/>
              </w:rPr>
              <w:t>E</w:t>
            </w:r>
          </w:p>
          <w:p w14:paraId="3C9A9E25" w14:textId="77777777" w:rsidR="004B18B7" w:rsidRDefault="004B18B7">
            <w:pPr>
              <w:jc w:val="center"/>
              <w:rPr>
                <w:rFonts w:ascii="Arial" w:hAnsi="Arial" w:cs="Arial"/>
                <w:b/>
              </w:rPr>
            </w:pPr>
          </w:p>
          <w:p w14:paraId="12B1C61D" w14:textId="77777777" w:rsidR="004B18B7" w:rsidRDefault="004B18B7">
            <w:pPr>
              <w:jc w:val="center"/>
              <w:rPr>
                <w:rFonts w:ascii="Arial" w:hAnsi="Arial" w:cs="Arial"/>
                <w:b/>
              </w:rPr>
            </w:pPr>
            <w:r>
              <w:rPr>
                <w:rFonts w:ascii="Arial" w:hAnsi="Arial" w:cs="Arial"/>
                <w:b/>
              </w:rPr>
              <w:t>E</w:t>
            </w:r>
          </w:p>
        </w:tc>
        <w:tc>
          <w:tcPr>
            <w:tcW w:w="709"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490A03C0" w14:textId="77777777" w:rsidR="004B18B7" w:rsidRDefault="004B18B7">
            <w:pPr>
              <w:rPr>
                <w:rFonts w:ascii="Arial" w:hAnsi="Arial" w:cs="Arial"/>
                <w:b/>
              </w:rPr>
            </w:pPr>
          </w:p>
        </w:tc>
        <w:tc>
          <w:tcPr>
            <w:tcW w:w="821"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203EC5F4" w14:textId="77777777" w:rsidR="004B18B7" w:rsidRDefault="004B18B7">
            <w:pPr>
              <w:rPr>
                <w:rFonts w:ascii="Arial" w:hAnsi="Arial" w:cs="Arial"/>
                <w:b/>
              </w:rPr>
            </w:pPr>
          </w:p>
        </w:tc>
      </w:tr>
      <w:tr w:rsidR="004B18B7" w14:paraId="6C0EDD76" w14:textId="77777777" w:rsidTr="004B18B7">
        <w:tc>
          <w:tcPr>
            <w:tcW w:w="6634"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6FEB3004" w14:textId="77777777" w:rsidR="004B18B7" w:rsidRDefault="004B18B7">
            <w:pPr>
              <w:spacing w:before="60"/>
              <w:rPr>
                <w:rFonts w:ascii="Arial" w:hAnsi="Arial" w:cs="Arial"/>
                <w:b/>
              </w:rPr>
            </w:pPr>
          </w:p>
          <w:p w14:paraId="2C9DFE1E" w14:textId="77777777" w:rsidR="004B18B7" w:rsidRDefault="004B18B7">
            <w:pPr>
              <w:spacing w:before="60"/>
              <w:rPr>
                <w:rFonts w:ascii="Arial" w:hAnsi="Arial" w:cs="Arial"/>
                <w:b/>
              </w:rPr>
            </w:pPr>
            <w:r>
              <w:rPr>
                <w:rFonts w:ascii="Arial" w:hAnsi="Arial" w:cs="Arial"/>
                <w:b/>
              </w:rPr>
              <w:t>EXPERIENCE:</w:t>
            </w:r>
          </w:p>
        </w:tc>
        <w:tc>
          <w:tcPr>
            <w:tcW w:w="1276"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442A97B2" w14:textId="77777777" w:rsidR="004B18B7" w:rsidRDefault="004B18B7">
            <w:pPr>
              <w:jc w:val="center"/>
              <w:rPr>
                <w:rFonts w:ascii="Arial" w:hAnsi="Arial" w:cs="Arial"/>
                <w:b/>
              </w:rPr>
            </w:pPr>
          </w:p>
        </w:tc>
        <w:tc>
          <w:tcPr>
            <w:tcW w:w="879"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310A567D" w14:textId="77777777" w:rsidR="004B18B7" w:rsidRDefault="004B18B7">
            <w:pPr>
              <w:jc w:val="center"/>
              <w:rPr>
                <w:rFonts w:ascii="Arial" w:hAnsi="Arial" w:cs="Arial"/>
                <w:b/>
              </w:rPr>
            </w:pPr>
          </w:p>
        </w:tc>
        <w:tc>
          <w:tcPr>
            <w:tcW w:w="709"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74A4D68B" w14:textId="77777777" w:rsidR="004B18B7" w:rsidRDefault="004B18B7">
            <w:pPr>
              <w:rPr>
                <w:rFonts w:ascii="Arial" w:hAnsi="Arial" w:cs="Arial"/>
                <w:b/>
              </w:rPr>
            </w:pPr>
          </w:p>
        </w:tc>
        <w:tc>
          <w:tcPr>
            <w:tcW w:w="821"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72C78A3B" w14:textId="77777777" w:rsidR="004B18B7" w:rsidRDefault="004B18B7">
            <w:pPr>
              <w:rPr>
                <w:rFonts w:ascii="Arial" w:hAnsi="Arial" w:cs="Arial"/>
                <w:b/>
              </w:rPr>
            </w:pPr>
          </w:p>
        </w:tc>
      </w:tr>
      <w:tr w:rsidR="004B18B7" w14:paraId="0259B95E" w14:textId="77777777" w:rsidTr="004B18B7">
        <w:tc>
          <w:tcPr>
            <w:tcW w:w="6634" w:type="dxa"/>
            <w:tcBorders>
              <w:top w:val="nil"/>
              <w:left w:val="single" w:sz="4" w:space="0" w:color="000000"/>
              <w:bottom w:val="nil"/>
              <w:right w:val="single" w:sz="4" w:space="0" w:color="000000"/>
            </w:tcBorders>
            <w:tcMar>
              <w:top w:w="0" w:type="dxa"/>
              <w:left w:w="108" w:type="dxa"/>
              <w:bottom w:w="0" w:type="dxa"/>
              <w:right w:w="108" w:type="dxa"/>
            </w:tcMar>
            <w:hideMark/>
          </w:tcPr>
          <w:p w14:paraId="1152E497" w14:textId="77777777" w:rsidR="004B18B7" w:rsidRDefault="004B18B7">
            <w:pPr>
              <w:rPr>
                <w:rFonts w:ascii="Arial" w:hAnsi="Arial" w:cs="Arial"/>
              </w:rPr>
            </w:pPr>
            <w:r>
              <w:rPr>
                <w:rFonts w:ascii="Arial" w:hAnsi="Arial" w:cs="Arial"/>
              </w:rPr>
              <w:t>At least 2 years minimum experience working in healthcare.</w:t>
            </w:r>
          </w:p>
        </w:tc>
        <w:tc>
          <w:tcPr>
            <w:tcW w:w="1276" w:type="dxa"/>
            <w:tcBorders>
              <w:top w:val="nil"/>
              <w:left w:val="single" w:sz="4" w:space="0" w:color="000000"/>
              <w:bottom w:val="nil"/>
              <w:right w:val="single" w:sz="4" w:space="0" w:color="000000"/>
            </w:tcBorders>
            <w:tcMar>
              <w:top w:w="0" w:type="dxa"/>
              <w:left w:w="108" w:type="dxa"/>
              <w:bottom w:w="0" w:type="dxa"/>
              <w:right w:w="108" w:type="dxa"/>
            </w:tcMar>
            <w:hideMark/>
          </w:tcPr>
          <w:p w14:paraId="34183DE9" w14:textId="77777777" w:rsidR="004B18B7" w:rsidRDefault="004B18B7">
            <w:pPr>
              <w:jc w:val="center"/>
              <w:rPr>
                <w:rFonts w:ascii="Arial" w:hAnsi="Arial" w:cs="Arial"/>
                <w:b/>
              </w:rPr>
            </w:pPr>
            <w:r>
              <w:rPr>
                <w:rFonts w:ascii="Arial" w:hAnsi="Arial" w:cs="Arial"/>
                <w:b/>
              </w:rPr>
              <w:t>E</w:t>
            </w:r>
          </w:p>
        </w:tc>
        <w:tc>
          <w:tcPr>
            <w:tcW w:w="879" w:type="dxa"/>
            <w:tcBorders>
              <w:top w:val="nil"/>
              <w:left w:val="single" w:sz="4" w:space="0" w:color="000000"/>
              <w:bottom w:val="nil"/>
              <w:right w:val="single" w:sz="4" w:space="0" w:color="000000"/>
            </w:tcBorders>
            <w:tcMar>
              <w:top w:w="0" w:type="dxa"/>
              <w:left w:w="108" w:type="dxa"/>
              <w:bottom w:w="0" w:type="dxa"/>
              <w:right w:w="108" w:type="dxa"/>
            </w:tcMar>
            <w:hideMark/>
          </w:tcPr>
          <w:p w14:paraId="210BF14F" w14:textId="77777777" w:rsidR="004B18B7" w:rsidRDefault="004B18B7">
            <w:pPr>
              <w:jc w:val="center"/>
              <w:rPr>
                <w:rFonts w:ascii="Arial" w:hAnsi="Arial" w:cs="Arial"/>
                <w:b/>
              </w:rPr>
            </w:pPr>
            <w:r>
              <w:rPr>
                <w:rFonts w:ascii="Arial" w:hAnsi="Arial" w:cs="Arial"/>
                <w:b/>
              </w:rPr>
              <w:t>E</w:t>
            </w:r>
          </w:p>
        </w:tc>
        <w:tc>
          <w:tcPr>
            <w:tcW w:w="709" w:type="dxa"/>
            <w:tcBorders>
              <w:top w:val="nil"/>
              <w:left w:val="single" w:sz="4" w:space="0" w:color="000000"/>
              <w:bottom w:val="nil"/>
              <w:right w:val="single" w:sz="4" w:space="0" w:color="000000"/>
            </w:tcBorders>
            <w:tcMar>
              <w:top w:w="0" w:type="dxa"/>
              <w:left w:w="108" w:type="dxa"/>
              <w:bottom w:w="0" w:type="dxa"/>
              <w:right w:w="108" w:type="dxa"/>
            </w:tcMar>
          </w:tcPr>
          <w:p w14:paraId="6235191F" w14:textId="77777777" w:rsidR="004B18B7" w:rsidRDefault="004B18B7">
            <w:pPr>
              <w:rPr>
                <w:rFonts w:ascii="Arial" w:hAnsi="Arial" w:cs="Arial"/>
                <w:b/>
              </w:rPr>
            </w:pPr>
          </w:p>
        </w:tc>
        <w:tc>
          <w:tcPr>
            <w:tcW w:w="821" w:type="dxa"/>
            <w:tcBorders>
              <w:top w:val="nil"/>
              <w:left w:val="single" w:sz="4" w:space="0" w:color="000000"/>
              <w:bottom w:val="nil"/>
              <w:right w:val="single" w:sz="4" w:space="0" w:color="000000"/>
            </w:tcBorders>
            <w:tcMar>
              <w:top w:w="0" w:type="dxa"/>
              <w:left w:w="108" w:type="dxa"/>
              <w:bottom w:w="0" w:type="dxa"/>
              <w:right w:w="108" w:type="dxa"/>
            </w:tcMar>
          </w:tcPr>
          <w:p w14:paraId="2A11A7A9" w14:textId="77777777" w:rsidR="004B18B7" w:rsidRDefault="004B18B7">
            <w:pPr>
              <w:rPr>
                <w:rFonts w:ascii="Arial" w:hAnsi="Arial" w:cs="Arial"/>
                <w:b/>
              </w:rPr>
            </w:pPr>
          </w:p>
        </w:tc>
      </w:tr>
      <w:tr w:rsidR="004B18B7" w14:paraId="6BD5CD71" w14:textId="77777777" w:rsidTr="004B18B7">
        <w:tc>
          <w:tcPr>
            <w:tcW w:w="6634"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4728FCC0" w14:textId="77777777" w:rsidR="004B18B7" w:rsidRDefault="004B18B7">
            <w:pPr>
              <w:rPr>
                <w:rFonts w:ascii="Arial" w:hAnsi="Arial" w:cs="Arial"/>
              </w:rPr>
            </w:pPr>
            <w:r>
              <w:rPr>
                <w:rFonts w:ascii="Arial" w:hAnsi="Arial" w:cs="Arial"/>
              </w:rPr>
              <w:lastRenderedPageBreak/>
              <w:t xml:space="preserve">Experience of caring for palliative patients and those approaching the end of life. </w:t>
            </w:r>
          </w:p>
          <w:p w14:paraId="0A753509" w14:textId="77777777" w:rsidR="004B18B7" w:rsidRDefault="004B18B7">
            <w:pPr>
              <w:rPr>
                <w:rFonts w:ascii="Arial" w:hAnsi="Arial" w:cs="Arial"/>
              </w:rPr>
            </w:pPr>
            <w:r>
              <w:rPr>
                <w:rFonts w:ascii="Arial" w:hAnsi="Arial" w:cs="Arial"/>
              </w:rPr>
              <w:t xml:space="preserve">Experience of working in Community setting </w:t>
            </w:r>
          </w:p>
        </w:tc>
        <w:tc>
          <w:tcPr>
            <w:tcW w:w="1276"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4D80583C" w14:textId="77777777" w:rsidR="004B18B7" w:rsidRDefault="004B18B7">
            <w:pPr>
              <w:jc w:val="center"/>
              <w:rPr>
                <w:rFonts w:ascii="Arial" w:hAnsi="Arial" w:cs="Arial"/>
                <w:b/>
              </w:rPr>
            </w:pPr>
            <w:r>
              <w:rPr>
                <w:rFonts w:ascii="Arial" w:hAnsi="Arial" w:cs="Arial"/>
                <w:b/>
              </w:rPr>
              <w:t>E</w:t>
            </w:r>
          </w:p>
          <w:p w14:paraId="4FC5D7F4" w14:textId="77777777" w:rsidR="004B18B7" w:rsidRDefault="004B18B7">
            <w:pPr>
              <w:jc w:val="center"/>
              <w:rPr>
                <w:rFonts w:ascii="Arial" w:hAnsi="Arial" w:cs="Arial"/>
                <w:b/>
              </w:rPr>
            </w:pPr>
          </w:p>
          <w:p w14:paraId="73FA8387" w14:textId="77777777" w:rsidR="004B18B7" w:rsidRDefault="004B18B7">
            <w:pPr>
              <w:jc w:val="center"/>
              <w:rPr>
                <w:rFonts w:ascii="Arial" w:hAnsi="Arial" w:cs="Arial"/>
                <w:b/>
              </w:rPr>
            </w:pPr>
            <w:r>
              <w:rPr>
                <w:rFonts w:ascii="Arial" w:hAnsi="Arial" w:cs="Arial"/>
                <w:b/>
              </w:rPr>
              <w:t>D</w:t>
            </w:r>
          </w:p>
        </w:tc>
        <w:tc>
          <w:tcPr>
            <w:tcW w:w="879"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6C94D4B7" w14:textId="77777777" w:rsidR="004B18B7" w:rsidRDefault="004B18B7">
            <w:pPr>
              <w:jc w:val="center"/>
              <w:rPr>
                <w:rFonts w:ascii="Arial" w:hAnsi="Arial" w:cs="Arial"/>
                <w:b/>
              </w:rPr>
            </w:pPr>
            <w:r>
              <w:rPr>
                <w:rFonts w:ascii="Arial" w:hAnsi="Arial" w:cs="Arial"/>
                <w:b/>
              </w:rPr>
              <w:t>E</w:t>
            </w:r>
          </w:p>
          <w:p w14:paraId="24B1684B" w14:textId="77777777" w:rsidR="004B18B7" w:rsidRDefault="004B18B7">
            <w:pPr>
              <w:jc w:val="center"/>
              <w:rPr>
                <w:rFonts w:ascii="Arial" w:hAnsi="Arial" w:cs="Arial"/>
                <w:b/>
              </w:rPr>
            </w:pPr>
          </w:p>
          <w:p w14:paraId="44FAC9CE" w14:textId="77777777" w:rsidR="004B18B7" w:rsidRDefault="004B18B7">
            <w:pPr>
              <w:jc w:val="center"/>
              <w:rPr>
                <w:rFonts w:ascii="Arial" w:hAnsi="Arial" w:cs="Arial"/>
                <w:b/>
              </w:rPr>
            </w:pPr>
            <w:r>
              <w:rPr>
                <w:rFonts w:ascii="Arial" w:hAnsi="Arial" w:cs="Arial"/>
                <w:b/>
              </w:rPr>
              <w:t>E</w:t>
            </w:r>
          </w:p>
        </w:tc>
        <w:tc>
          <w:tcPr>
            <w:tcW w:w="709"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641CC564" w14:textId="77777777" w:rsidR="004B18B7" w:rsidRDefault="004B18B7">
            <w:pPr>
              <w:rPr>
                <w:rFonts w:ascii="Arial" w:hAnsi="Arial" w:cs="Arial"/>
                <w:b/>
              </w:rPr>
            </w:pPr>
          </w:p>
        </w:tc>
        <w:tc>
          <w:tcPr>
            <w:tcW w:w="821"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3ECD7A33" w14:textId="77777777" w:rsidR="004B18B7" w:rsidRDefault="004B18B7">
            <w:pPr>
              <w:rPr>
                <w:rFonts w:ascii="Arial" w:hAnsi="Arial" w:cs="Arial"/>
                <w:b/>
              </w:rPr>
            </w:pPr>
          </w:p>
        </w:tc>
      </w:tr>
      <w:tr w:rsidR="004B18B7" w14:paraId="5C4E52C5" w14:textId="77777777" w:rsidTr="004B18B7">
        <w:tc>
          <w:tcPr>
            <w:tcW w:w="6634" w:type="dxa"/>
            <w:tcBorders>
              <w:top w:val="single" w:sz="4" w:space="0" w:color="000000"/>
              <w:left w:val="single" w:sz="4" w:space="0" w:color="000000"/>
              <w:bottom w:val="nil"/>
              <w:right w:val="single" w:sz="4" w:space="0" w:color="000000"/>
            </w:tcBorders>
            <w:tcMar>
              <w:top w:w="0" w:type="dxa"/>
              <w:left w:w="108" w:type="dxa"/>
              <w:bottom w:w="0" w:type="dxa"/>
              <w:right w:w="108" w:type="dxa"/>
            </w:tcMar>
            <w:hideMark/>
          </w:tcPr>
          <w:p w14:paraId="04375CDE" w14:textId="77777777" w:rsidR="004B18B7" w:rsidRDefault="004B18B7">
            <w:pPr>
              <w:spacing w:before="60"/>
              <w:rPr>
                <w:rFonts w:ascii="Arial" w:hAnsi="Arial" w:cs="Arial"/>
                <w:b/>
              </w:rPr>
            </w:pPr>
            <w:r>
              <w:rPr>
                <w:rFonts w:ascii="Arial" w:hAnsi="Arial" w:cs="Arial"/>
                <w:b/>
              </w:rPr>
              <w:t>PERSONAL ATTRIBUTES:</w:t>
            </w:r>
          </w:p>
        </w:tc>
        <w:tc>
          <w:tcPr>
            <w:tcW w:w="1276"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5AF26B04" w14:textId="77777777" w:rsidR="004B18B7" w:rsidRDefault="004B18B7">
            <w:pPr>
              <w:jc w:val="center"/>
              <w:rPr>
                <w:rFonts w:ascii="Arial" w:hAnsi="Arial" w:cs="Arial"/>
                <w:b/>
              </w:rPr>
            </w:pPr>
          </w:p>
        </w:tc>
        <w:tc>
          <w:tcPr>
            <w:tcW w:w="879"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21006567" w14:textId="77777777" w:rsidR="004B18B7" w:rsidRDefault="004B18B7">
            <w:pPr>
              <w:jc w:val="center"/>
              <w:rPr>
                <w:rFonts w:ascii="Arial" w:hAnsi="Arial" w:cs="Arial"/>
                <w:b/>
              </w:rPr>
            </w:pPr>
          </w:p>
        </w:tc>
        <w:tc>
          <w:tcPr>
            <w:tcW w:w="709"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273ED7F1" w14:textId="77777777" w:rsidR="004B18B7" w:rsidRDefault="004B18B7">
            <w:pPr>
              <w:rPr>
                <w:rFonts w:ascii="Arial" w:hAnsi="Arial" w:cs="Arial"/>
                <w:b/>
              </w:rPr>
            </w:pPr>
          </w:p>
        </w:tc>
        <w:tc>
          <w:tcPr>
            <w:tcW w:w="821"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30EF02E2" w14:textId="77777777" w:rsidR="004B18B7" w:rsidRDefault="004B18B7">
            <w:pPr>
              <w:rPr>
                <w:rFonts w:ascii="Arial" w:hAnsi="Arial" w:cs="Arial"/>
                <w:b/>
              </w:rPr>
            </w:pPr>
          </w:p>
        </w:tc>
      </w:tr>
      <w:tr w:rsidR="004B18B7" w14:paraId="288CB887" w14:textId="77777777" w:rsidTr="004B18B7">
        <w:tc>
          <w:tcPr>
            <w:tcW w:w="6634" w:type="dxa"/>
            <w:tcBorders>
              <w:top w:val="nil"/>
              <w:left w:val="single" w:sz="4" w:space="0" w:color="000000"/>
              <w:bottom w:val="nil"/>
              <w:right w:val="single" w:sz="4" w:space="0" w:color="000000"/>
            </w:tcBorders>
            <w:tcMar>
              <w:top w:w="0" w:type="dxa"/>
              <w:left w:w="108" w:type="dxa"/>
              <w:bottom w:w="0" w:type="dxa"/>
              <w:right w:w="108" w:type="dxa"/>
            </w:tcMar>
            <w:hideMark/>
          </w:tcPr>
          <w:p w14:paraId="43CA3206" w14:textId="77777777" w:rsidR="004B18B7" w:rsidRDefault="004B18B7">
            <w:pPr>
              <w:rPr>
                <w:rFonts w:ascii="Arial" w:hAnsi="Arial" w:cs="Arial"/>
              </w:rPr>
            </w:pPr>
            <w:r>
              <w:rPr>
                <w:rFonts w:ascii="Arial" w:hAnsi="Arial" w:cs="Arial"/>
              </w:rPr>
              <w:t>Excellent communication skills</w:t>
            </w:r>
          </w:p>
        </w:tc>
        <w:tc>
          <w:tcPr>
            <w:tcW w:w="1276" w:type="dxa"/>
            <w:tcBorders>
              <w:top w:val="nil"/>
              <w:left w:val="single" w:sz="4" w:space="0" w:color="000000"/>
              <w:bottom w:val="nil"/>
              <w:right w:val="single" w:sz="4" w:space="0" w:color="000000"/>
            </w:tcBorders>
            <w:tcMar>
              <w:top w:w="0" w:type="dxa"/>
              <w:left w:w="108" w:type="dxa"/>
              <w:bottom w:w="0" w:type="dxa"/>
              <w:right w:w="108" w:type="dxa"/>
            </w:tcMar>
            <w:hideMark/>
          </w:tcPr>
          <w:p w14:paraId="3EEDDD95" w14:textId="77777777" w:rsidR="004B18B7" w:rsidRDefault="004B18B7">
            <w:pPr>
              <w:jc w:val="center"/>
              <w:rPr>
                <w:rFonts w:ascii="Arial" w:hAnsi="Arial" w:cs="Arial"/>
                <w:b/>
              </w:rPr>
            </w:pPr>
            <w:r>
              <w:rPr>
                <w:rFonts w:ascii="Arial" w:hAnsi="Arial" w:cs="Arial"/>
                <w:b/>
              </w:rPr>
              <w:t>E</w:t>
            </w:r>
          </w:p>
        </w:tc>
        <w:tc>
          <w:tcPr>
            <w:tcW w:w="879" w:type="dxa"/>
            <w:tcBorders>
              <w:top w:val="nil"/>
              <w:left w:val="single" w:sz="4" w:space="0" w:color="000000"/>
              <w:bottom w:val="nil"/>
              <w:right w:val="single" w:sz="4" w:space="0" w:color="000000"/>
            </w:tcBorders>
            <w:tcMar>
              <w:top w:w="0" w:type="dxa"/>
              <w:left w:w="108" w:type="dxa"/>
              <w:bottom w:w="0" w:type="dxa"/>
              <w:right w:w="108" w:type="dxa"/>
            </w:tcMar>
            <w:hideMark/>
          </w:tcPr>
          <w:p w14:paraId="465A68F5" w14:textId="77777777" w:rsidR="004B18B7" w:rsidRDefault="004B18B7">
            <w:pPr>
              <w:jc w:val="center"/>
              <w:rPr>
                <w:rFonts w:ascii="Arial" w:hAnsi="Arial" w:cs="Arial"/>
                <w:b/>
              </w:rPr>
            </w:pPr>
            <w:r>
              <w:rPr>
                <w:rFonts w:ascii="Arial" w:hAnsi="Arial" w:cs="Arial"/>
                <w:b/>
              </w:rPr>
              <w:t>E</w:t>
            </w:r>
          </w:p>
        </w:tc>
        <w:tc>
          <w:tcPr>
            <w:tcW w:w="709" w:type="dxa"/>
            <w:tcBorders>
              <w:top w:val="nil"/>
              <w:left w:val="single" w:sz="4" w:space="0" w:color="000000"/>
              <w:bottom w:val="nil"/>
              <w:right w:val="single" w:sz="4" w:space="0" w:color="000000"/>
            </w:tcBorders>
            <w:tcMar>
              <w:top w:w="0" w:type="dxa"/>
              <w:left w:w="108" w:type="dxa"/>
              <w:bottom w:w="0" w:type="dxa"/>
              <w:right w:w="108" w:type="dxa"/>
            </w:tcMar>
          </w:tcPr>
          <w:p w14:paraId="157951F4" w14:textId="77777777" w:rsidR="004B18B7" w:rsidRDefault="004B18B7">
            <w:pPr>
              <w:rPr>
                <w:rFonts w:ascii="Arial" w:hAnsi="Arial" w:cs="Arial"/>
                <w:b/>
              </w:rPr>
            </w:pPr>
          </w:p>
        </w:tc>
        <w:tc>
          <w:tcPr>
            <w:tcW w:w="821" w:type="dxa"/>
            <w:tcBorders>
              <w:top w:val="nil"/>
              <w:left w:val="single" w:sz="4" w:space="0" w:color="000000"/>
              <w:bottom w:val="nil"/>
              <w:right w:val="single" w:sz="4" w:space="0" w:color="000000"/>
            </w:tcBorders>
            <w:tcMar>
              <w:top w:w="0" w:type="dxa"/>
              <w:left w:w="108" w:type="dxa"/>
              <w:bottom w:w="0" w:type="dxa"/>
              <w:right w:w="108" w:type="dxa"/>
            </w:tcMar>
          </w:tcPr>
          <w:p w14:paraId="6A49B409" w14:textId="77777777" w:rsidR="004B18B7" w:rsidRDefault="004B18B7">
            <w:pPr>
              <w:rPr>
                <w:rFonts w:ascii="Arial" w:hAnsi="Arial" w:cs="Arial"/>
                <w:b/>
              </w:rPr>
            </w:pPr>
          </w:p>
        </w:tc>
      </w:tr>
      <w:tr w:rsidR="004B18B7" w14:paraId="1C074EDF" w14:textId="77777777" w:rsidTr="004B18B7">
        <w:tc>
          <w:tcPr>
            <w:tcW w:w="6634" w:type="dxa"/>
            <w:tcBorders>
              <w:top w:val="nil"/>
              <w:left w:val="single" w:sz="4" w:space="0" w:color="000000"/>
              <w:bottom w:val="nil"/>
              <w:right w:val="single" w:sz="4" w:space="0" w:color="000000"/>
            </w:tcBorders>
            <w:tcMar>
              <w:top w:w="0" w:type="dxa"/>
              <w:left w:w="108" w:type="dxa"/>
              <w:bottom w:w="0" w:type="dxa"/>
              <w:right w:w="108" w:type="dxa"/>
            </w:tcMar>
            <w:hideMark/>
          </w:tcPr>
          <w:p w14:paraId="398FE52A" w14:textId="77777777" w:rsidR="004B18B7" w:rsidRDefault="004B18B7">
            <w:pPr>
              <w:rPr>
                <w:rFonts w:ascii="Arial" w:hAnsi="Arial" w:cs="Arial"/>
              </w:rPr>
            </w:pPr>
            <w:r>
              <w:rPr>
                <w:rFonts w:ascii="Arial" w:hAnsi="Arial" w:cs="Arial"/>
              </w:rPr>
              <w:t>Enthusiastic, highly motivated, organised and committed to service improvement and development.</w:t>
            </w:r>
          </w:p>
        </w:tc>
        <w:tc>
          <w:tcPr>
            <w:tcW w:w="1276" w:type="dxa"/>
            <w:tcBorders>
              <w:top w:val="nil"/>
              <w:left w:val="single" w:sz="4" w:space="0" w:color="000000"/>
              <w:bottom w:val="nil"/>
              <w:right w:val="single" w:sz="4" w:space="0" w:color="000000"/>
            </w:tcBorders>
            <w:tcMar>
              <w:top w:w="0" w:type="dxa"/>
              <w:left w:w="108" w:type="dxa"/>
              <w:bottom w:w="0" w:type="dxa"/>
              <w:right w:w="108" w:type="dxa"/>
            </w:tcMar>
            <w:hideMark/>
          </w:tcPr>
          <w:p w14:paraId="60575918" w14:textId="77777777" w:rsidR="004B18B7" w:rsidRDefault="004B18B7">
            <w:pPr>
              <w:jc w:val="center"/>
              <w:rPr>
                <w:rFonts w:ascii="Arial" w:hAnsi="Arial" w:cs="Arial"/>
                <w:b/>
              </w:rPr>
            </w:pPr>
            <w:r>
              <w:rPr>
                <w:rFonts w:ascii="Arial" w:hAnsi="Arial" w:cs="Arial"/>
                <w:b/>
              </w:rPr>
              <w:t>E</w:t>
            </w:r>
          </w:p>
        </w:tc>
        <w:tc>
          <w:tcPr>
            <w:tcW w:w="879" w:type="dxa"/>
            <w:tcBorders>
              <w:top w:val="nil"/>
              <w:left w:val="single" w:sz="4" w:space="0" w:color="000000"/>
              <w:bottom w:val="nil"/>
              <w:right w:val="single" w:sz="4" w:space="0" w:color="000000"/>
            </w:tcBorders>
            <w:tcMar>
              <w:top w:w="0" w:type="dxa"/>
              <w:left w:w="108" w:type="dxa"/>
              <w:bottom w:w="0" w:type="dxa"/>
              <w:right w:w="108" w:type="dxa"/>
            </w:tcMar>
            <w:hideMark/>
          </w:tcPr>
          <w:p w14:paraId="1201C995" w14:textId="77777777" w:rsidR="004B18B7" w:rsidRDefault="004B18B7">
            <w:pPr>
              <w:jc w:val="center"/>
              <w:rPr>
                <w:rFonts w:ascii="Arial" w:hAnsi="Arial" w:cs="Arial"/>
                <w:b/>
              </w:rPr>
            </w:pPr>
            <w:r>
              <w:rPr>
                <w:rFonts w:ascii="Arial" w:hAnsi="Arial" w:cs="Arial"/>
                <w:b/>
              </w:rPr>
              <w:t>E</w:t>
            </w:r>
          </w:p>
        </w:tc>
        <w:tc>
          <w:tcPr>
            <w:tcW w:w="709" w:type="dxa"/>
            <w:tcBorders>
              <w:top w:val="nil"/>
              <w:left w:val="single" w:sz="4" w:space="0" w:color="000000"/>
              <w:bottom w:val="nil"/>
              <w:right w:val="single" w:sz="4" w:space="0" w:color="000000"/>
            </w:tcBorders>
            <w:tcMar>
              <w:top w:w="0" w:type="dxa"/>
              <w:left w:w="108" w:type="dxa"/>
              <w:bottom w:w="0" w:type="dxa"/>
              <w:right w:w="108" w:type="dxa"/>
            </w:tcMar>
          </w:tcPr>
          <w:p w14:paraId="699F2721" w14:textId="77777777" w:rsidR="004B18B7" w:rsidRDefault="004B18B7">
            <w:pPr>
              <w:rPr>
                <w:rFonts w:ascii="Arial" w:hAnsi="Arial" w:cs="Arial"/>
                <w:b/>
              </w:rPr>
            </w:pPr>
          </w:p>
        </w:tc>
        <w:tc>
          <w:tcPr>
            <w:tcW w:w="821" w:type="dxa"/>
            <w:tcBorders>
              <w:top w:val="nil"/>
              <w:left w:val="single" w:sz="4" w:space="0" w:color="000000"/>
              <w:bottom w:val="nil"/>
              <w:right w:val="single" w:sz="4" w:space="0" w:color="000000"/>
            </w:tcBorders>
            <w:tcMar>
              <w:top w:w="0" w:type="dxa"/>
              <w:left w:w="108" w:type="dxa"/>
              <w:bottom w:w="0" w:type="dxa"/>
              <w:right w:w="108" w:type="dxa"/>
            </w:tcMar>
          </w:tcPr>
          <w:p w14:paraId="19ACFA34" w14:textId="77777777" w:rsidR="004B18B7" w:rsidRDefault="004B18B7">
            <w:pPr>
              <w:rPr>
                <w:rFonts w:ascii="Arial" w:hAnsi="Arial" w:cs="Arial"/>
                <w:b/>
              </w:rPr>
            </w:pPr>
          </w:p>
        </w:tc>
      </w:tr>
      <w:tr w:rsidR="004B18B7" w14:paraId="65101E48" w14:textId="77777777" w:rsidTr="004B18B7">
        <w:tc>
          <w:tcPr>
            <w:tcW w:w="6634" w:type="dxa"/>
            <w:tcBorders>
              <w:top w:val="nil"/>
              <w:left w:val="single" w:sz="4" w:space="0" w:color="000000"/>
              <w:bottom w:val="nil"/>
              <w:right w:val="single" w:sz="4" w:space="0" w:color="000000"/>
            </w:tcBorders>
            <w:tcMar>
              <w:top w:w="0" w:type="dxa"/>
              <w:left w:w="108" w:type="dxa"/>
              <w:bottom w:w="0" w:type="dxa"/>
              <w:right w:w="108" w:type="dxa"/>
            </w:tcMar>
            <w:hideMark/>
          </w:tcPr>
          <w:p w14:paraId="5F697A68" w14:textId="77777777" w:rsidR="004B18B7" w:rsidRDefault="004B18B7">
            <w:r>
              <w:rPr>
                <w:rFonts w:ascii="Arial" w:hAnsi="Arial" w:cs="Arial"/>
              </w:rPr>
              <w:t>Dynamic, creative, innovative and an ability to problem solve in complex situations</w:t>
            </w:r>
          </w:p>
        </w:tc>
        <w:tc>
          <w:tcPr>
            <w:tcW w:w="1276" w:type="dxa"/>
            <w:tcBorders>
              <w:top w:val="nil"/>
              <w:left w:val="single" w:sz="4" w:space="0" w:color="000000"/>
              <w:bottom w:val="nil"/>
              <w:right w:val="single" w:sz="4" w:space="0" w:color="000000"/>
            </w:tcBorders>
            <w:tcMar>
              <w:top w:w="0" w:type="dxa"/>
              <w:left w:w="108" w:type="dxa"/>
              <w:bottom w:w="0" w:type="dxa"/>
              <w:right w:w="108" w:type="dxa"/>
            </w:tcMar>
            <w:hideMark/>
          </w:tcPr>
          <w:p w14:paraId="6C89C6DD" w14:textId="77777777" w:rsidR="004B18B7" w:rsidRDefault="004B18B7">
            <w:pPr>
              <w:jc w:val="center"/>
              <w:rPr>
                <w:rFonts w:ascii="Arial" w:hAnsi="Arial" w:cs="Arial"/>
                <w:b/>
              </w:rPr>
            </w:pPr>
            <w:r>
              <w:rPr>
                <w:rFonts w:ascii="Arial" w:hAnsi="Arial" w:cs="Arial"/>
                <w:b/>
              </w:rPr>
              <w:t>E</w:t>
            </w:r>
          </w:p>
        </w:tc>
        <w:tc>
          <w:tcPr>
            <w:tcW w:w="879" w:type="dxa"/>
            <w:tcBorders>
              <w:top w:val="nil"/>
              <w:left w:val="single" w:sz="4" w:space="0" w:color="000000"/>
              <w:bottom w:val="nil"/>
              <w:right w:val="single" w:sz="4" w:space="0" w:color="000000"/>
            </w:tcBorders>
            <w:tcMar>
              <w:top w:w="0" w:type="dxa"/>
              <w:left w:w="108" w:type="dxa"/>
              <w:bottom w:w="0" w:type="dxa"/>
              <w:right w:w="108" w:type="dxa"/>
            </w:tcMar>
            <w:hideMark/>
          </w:tcPr>
          <w:p w14:paraId="7C9EF961" w14:textId="77777777" w:rsidR="004B18B7" w:rsidRDefault="004B18B7">
            <w:pPr>
              <w:jc w:val="center"/>
              <w:rPr>
                <w:rFonts w:ascii="Arial" w:hAnsi="Arial" w:cs="Arial"/>
                <w:b/>
              </w:rPr>
            </w:pPr>
            <w:r>
              <w:rPr>
                <w:rFonts w:ascii="Arial" w:hAnsi="Arial" w:cs="Arial"/>
                <w:b/>
              </w:rPr>
              <w:t>E</w:t>
            </w:r>
          </w:p>
        </w:tc>
        <w:tc>
          <w:tcPr>
            <w:tcW w:w="709" w:type="dxa"/>
            <w:tcBorders>
              <w:top w:val="nil"/>
              <w:left w:val="single" w:sz="4" w:space="0" w:color="000000"/>
              <w:bottom w:val="nil"/>
              <w:right w:val="single" w:sz="4" w:space="0" w:color="000000"/>
            </w:tcBorders>
            <w:tcMar>
              <w:top w:w="0" w:type="dxa"/>
              <w:left w:w="108" w:type="dxa"/>
              <w:bottom w:w="0" w:type="dxa"/>
              <w:right w:w="108" w:type="dxa"/>
            </w:tcMar>
          </w:tcPr>
          <w:p w14:paraId="79D1EA0F" w14:textId="77777777" w:rsidR="004B18B7" w:rsidRDefault="004B18B7">
            <w:pPr>
              <w:rPr>
                <w:rFonts w:ascii="Arial" w:hAnsi="Arial" w:cs="Arial"/>
                <w:b/>
              </w:rPr>
            </w:pPr>
          </w:p>
        </w:tc>
        <w:tc>
          <w:tcPr>
            <w:tcW w:w="821" w:type="dxa"/>
            <w:tcBorders>
              <w:top w:val="nil"/>
              <w:left w:val="single" w:sz="4" w:space="0" w:color="000000"/>
              <w:bottom w:val="nil"/>
              <w:right w:val="single" w:sz="4" w:space="0" w:color="000000"/>
            </w:tcBorders>
            <w:tcMar>
              <w:top w:w="0" w:type="dxa"/>
              <w:left w:w="108" w:type="dxa"/>
              <w:bottom w:w="0" w:type="dxa"/>
              <w:right w:w="108" w:type="dxa"/>
            </w:tcMar>
          </w:tcPr>
          <w:p w14:paraId="050D29FA" w14:textId="77777777" w:rsidR="004B18B7" w:rsidRDefault="004B18B7">
            <w:pPr>
              <w:rPr>
                <w:rFonts w:ascii="Arial" w:hAnsi="Arial" w:cs="Arial"/>
                <w:b/>
              </w:rPr>
            </w:pPr>
          </w:p>
        </w:tc>
      </w:tr>
      <w:tr w:rsidR="004B18B7" w14:paraId="418465B5" w14:textId="77777777" w:rsidTr="004B18B7">
        <w:tc>
          <w:tcPr>
            <w:tcW w:w="6634" w:type="dxa"/>
            <w:tcBorders>
              <w:top w:val="nil"/>
              <w:left w:val="single" w:sz="4" w:space="0" w:color="000000"/>
              <w:bottom w:val="nil"/>
              <w:right w:val="single" w:sz="4" w:space="0" w:color="000000"/>
            </w:tcBorders>
            <w:tcMar>
              <w:top w:w="0" w:type="dxa"/>
              <w:left w:w="108" w:type="dxa"/>
              <w:bottom w:w="0" w:type="dxa"/>
              <w:right w:w="108" w:type="dxa"/>
            </w:tcMar>
            <w:hideMark/>
          </w:tcPr>
          <w:p w14:paraId="36668E6B" w14:textId="77777777" w:rsidR="004B18B7" w:rsidRDefault="004B18B7">
            <w:pPr>
              <w:rPr>
                <w:rFonts w:ascii="Arial" w:hAnsi="Arial" w:cs="Arial"/>
              </w:rPr>
            </w:pPr>
            <w:r>
              <w:rPr>
                <w:rFonts w:ascii="Arial" w:hAnsi="Arial" w:cs="Arial"/>
              </w:rPr>
              <w:t>Ability to work independently, as a team member and alongside the community nursing team.</w:t>
            </w:r>
          </w:p>
        </w:tc>
        <w:tc>
          <w:tcPr>
            <w:tcW w:w="1276" w:type="dxa"/>
            <w:tcBorders>
              <w:top w:val="nil"/>
              <w:left w:val="single" w:sz="4" w:space="0" w:color="000000"/>
              <w:bottom w:val="nil"/>
              <w:right w:val="single" w:sz="4" w:space="0" w:color="000000"/>
            </w:tcBorders>
            <w:tcMar>
              <w:top w:w="0" w:type="dxa"/>
              <w:left w:w="108" w:type="dxa"/>
              <w:bottom w:w="0" w:type="dxa"/>
              <w:right w:w="108" w:type="dxa"/>
            </w:tcMar>
            <w:hideMark/>
          </w:tcPr>
          <w:p w14:paraId="177265AE" w14:textId="77777777" w:rsidR="004B18B7" w:rsidRDefault="004B18B7">
            <w:pPr>
              <w:jc w:val="center"/>
              <w:rPr>
                <w:rFonts w:ascii="Arial" w:hAnsi="Arial" w:cs="Arial"/>
                <w:b/>
              </w:rPr>
            </w:pPr>
            <w:r>
              <w:rPr>
                <w:rFonts w:ascii="Arial" w:hAnsi="Arial" w:cs="Arial"/>
                <w:b/>
              </w:rPr>
              <w:t>E</w:t>
            </w:r>
          </w:p>
        </w:tc>
        <w:tc>
          <w:tcPr>
            <w:tcW w:w="879" w:type="dxa"/>
            <w:tcBorders>
              <w:top w:val="nil"/>
              <w:left w:val="single" w:sz="4" w:space="0" w:color="000000"/>
              <w:bottom w:val="nil"/>
              <w:right w:val="single" w:sz="4" w:space="0" w:color="000000"/>
            </w:tcBorders>
            <w:tcMar>
              <w:top w:w="0" w:type="dxa"/>
              <w:left w:w="108" w:type="dxa"/>
              <w:bottom w:w="0" w:type="dxa"/>
              <w:right w:w="108" w:type="dxa"/>
            </w:tcMar>
            <w:hideMark/>
          </w:tcPr>
          <w:p w14:paraId="1AB390A4" w14:textId="77777777" w:rsidR="004B18B7" w:rsidRDefault="004B18B7">
            <w:pPr>
              <w:jc w:val="center"/>
              <w:rPr>
                <w:rFonts w:ascii="Arial" w:hAnsi="Arial" w:cs="Arial"/>
                <w:b/>
              </w:rPr>
            </w:pPr>
            <w:r>
              <w:rPr>
                <w:rFonts w:ascii="Arial" w:hAnsi="Arial" w:cs="Arial"/>
                <w:b/>
              </w:rPr>
              <w:t>E</w:t>
            </w:r>
          </w:p>
        </w:tc>
        <w:tc>
          <w:tcPr>
            <w:tcW w:w="709" w:type="dxa"/>
            <w:tcBorders>
              <w:top w:val="nil"/>
              <w:left w:val="single" w:sz="4" w:space="0" w:color="000000"/>
              <w:bottom w:val="nil"/>
              <w:right w:val="single" w:sz="4" w:space="0" w:color="000000"/>
            </w:tcBorders>
            <w:tcMar>
              <w:top w:w="0" w:type="dxa"/>
              <w:left w:w="108" w:type="dxa"/>
              <w:bottom w:w="0" w:type="dxa"/>
              <w:right w:w="108" w:type="dxa"/>
            </w:tcMar>
          </w:tcPr>
          <w:p w14:paraId="75C0A18A" w14:textId="77777777" w:rsidR="004B18B7" w:rsidRDefault="004B18B7">
            <w:pPr>
              <w:rPr>
                <w:rFonts w:ascii="Arial" w:hAnsi="Arial" w:cs="Arial"/>
                <w:b/>
              </w:rPr>
            </w:pPr>
          </w:p>
        </w:tc>
        <w:tc>
          <w:tcPr>
            <w:tcW w:w="821" w:type="dxa"/>
            <w:tcBorders>
              <w:top w:val="nil"/>
              <w:left w:val="single" w:sz="4" w:space="0" w:color="000000"/>
              <w:bottom w:val="nil"/>
              <w:right w:val="single" w:sz="4" w:space="0" w:color="000000"/>
            </w:tcBorders>
            <w:tcMar>
              <w:top w:w="0" w:type="dxa"/>
              <w:left w:w="108" w:type="dxa"/>
              <w:bottom w:w="0" w:type="dxa"/>
              <w:right w:w="108" w:type="dxa"/>
            </w:tcMar>
          </w:tcPr>
          <w:p w14:paraId="7A0233A6" w14:textId="77777777" w:rsidR="004B18B7" w:rsidRDefault="004B18B7">
            <w:pPr>
              <w:rPr>
                <w:rFonts w:ascii="Arial" w:hAnsi="Arial" w:cs="Arial"/>
                <w:b/>
              </w:rPr>
            </w:pPr>
          </w:p>
        </w:tc>
      </w:tr>
      <w:tr w:rsidR="004B18B7" w14:paraId="311F6D08" w14:textId="77777777" w:rsidTr="004B18B7">
        <w:tc>
          <w:tcPr>
            <w:tcW w:w="6634"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0F3EBB15" w14:textId="77777777" w:rsidR="004B18B7" w:rsidRDefault="004B18B7">
            <w:pPr>
              <w:rPr>
                <w:rFonts w:ascii="Arial" w:hAnsi="Arial" w:cs="Arial"/>
              </w:rPr>
            </w:pPr>
            <w:r>
              <w:rPr>
                <w:rFonts w:ascii="Arial" w:hAnsi="Arial" w:cs="Arial"/>
              </w:rPr>
              <w:t>Empathetic and calm in stressful situations and an ability to facilitate difficult conversations with patient and family members.</w:t>
            </w:r>
          </w:p>
        </w:tc>
        <w:tc>
          <w:tcPr>
            <w:tcW w:w="1276"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749BBE70" w14:textId="77777777" w:rsidR="004B18B7" w:rsidRDefault="004B18B7">
            <w:pPr>
              <w:jc w:val="center"/>
              <w:rPr>
                <w:rFonts w:ascii="Arial" w:hAnsi="Arial" w:cs="Arial"/>
                <w:b/>
              </w:rPr>
            </w:pPr>
            <w:r>
              <w:rPr>
                <w:rFonts w:ascii="Arial" w:hAnsi="Arial" w:cs="Arial"/>
                <w:b/>
              </w:rPr>
              <w:t>E</w:t>
            </w:r>
          </w:p>
        </w:tc>
        <w:tc>
          <w:tcPr>
            <w:tcW w:w="879"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15E5B62B" w14:textId="77777777" w:rsidR="004B18B7" w:rsidRDefault="004B18B7">
            <w:pPr>
              <w:jc w:val="center"/>
              <w:rPr>
                <w:rFonts w:ascii="Arial" w:hAnsi="Arial" w:cs="Arial"/>
                <w:b/>
              </w:rPr>
            </w:pPr>
            <w:r>
              <w:rPr>
                <w:rFonts w:ascii="Arial" w:hAnsi="Arial" w:cs="Arial"/>
                <w:b/>
              </w:rPr>
              <w:t>E</w:t>
            </w:r>
          </w:p>
        </w:tc>
        <w:tc>
          <w:tcPr>
            <w:tcW w:w="709"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288A3D41" w14:textId="77777777" w:rsidR="004B18B7" w:rsidRDefault="004B18B7">
            <w:pPr>
              <w:rPr>
                <w:rFonts w:ascii="Arial" w:hAnsi="Arial" w:cs="Arial"/>
                <w:b/>
              </w:rPr>
            </w:pPr>
          </w:p>
        </w:tc>
        <w:tc>
          <w:tcPr>
            <w:tcW w:w="821"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5A5CB1D7" w14:textId="77777777" w:rsidR="004B18B7" w:rsidRDefault="004B18B7">
            <w:pPr>
              <w:rPr>
                <w:rFonts w:ascii="Arial" w:hAnsi="Arial" w:cs="Arial"/>
                <w:b/>
              </w:rPr>
            </w:pPr>
          </w:p>
        </w:tc>
      </w:tr>
      <w:tr w:rsidR="004B18B7" w14:paraId="03FF0AEC" w14:textId="77777777" w:rsidTr="004B18B7">
        <w:tc>
          <w:tcPr>
            <w:tcW w:w="6634" w:type="dxa"/>
            <w:tcBorders>
              <w:top w:val="single" w:sz="4" w:space="0" w:color="000000"/>
              <w:left w:val="single" w:sz="4" w:space="0" w:color="000000"/>
              <w:bottom w:val="nil"/>
              <w:right w:val="single" w:sz="4" w:space="0" w:color="000000"/>
            </w:tcBorders>
            <w:tcMar>
              <w:top w:w="0" w:type="dxa"/>
              <w:left w:w="108" w:type="dxa"/>
              <w:bottom w:w="0" w:type="dxa"/>
              <w:right w:w="108" w:type="dxa"/>
            </w:tcMar>
            <w:hideMark/>
          </w:tcPr>
          <w:p w14:paraId="1DA6A346" w14:textId="77777777" w:rsidR="004B18B7" w:rsidRDefault="004B18B7">
            <w:pPr>
              <w:spacing w:before="60"/>
            </w:pPr>
            <w:r>
              <w:rPr>
                <w:rFonts w:ascii="Arial" w:hAnsi="Arial" w:cs="Arial"/>
                <w:b/>
              </w:rPr>
              <w:t>OTHER REQUIREMENTS</w:t>
            </w:r>
          </w:p>
        </w:tc>
        <w:tc>
          <w:tcPr>
            <w:tcW w:w="1276"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1CD28654" w14:textId="77777777" w:rsidR="004B18B7" w:rsidRDefault="004B18B7">
            <w:pPr>
              <w:jc w:val="center"/>
              <w:rPr>
                <w:rFonts w:ascii="Arial" w:hAnsi="Arial" w:cs="Arial"/>
                <w:b/>
              </w:rPr>
            </w:pPr>
          </w:p>
        </w:tc>
        <w:tc>
          <w:tcPr>
            <w:tcW w:w="879"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53780C72" w14:textId="77777777" w:rsidR="004B18B7" w:rsidRDefault="004B18B7">
            <w:pPr>
              <w:jc w:val="center"/>
              <w:rPr>
                <w:rFonts w:ascii="Arial" w:hAnsi="Arial" w:cs="Arial"/>
                <w:b/>
              </w:rPr>
            </w:pPr>
          </w:p>
        </w:tc>
        <w:tc>
          <w:tcPr>
            <w:tcW w:w="709"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3F8259A4" w14:textId="77777777" w:rsidR="004B18B7" w:rsidRDefault="004B18B7">
            <w:pPr>
              <w:rPr>
                <w:rFonts w:ascii="Arial" w:hAnsi="Arial" w:cs="Arial"/>
                <w:b/>
              </w:rPr>
            </w:pPr>
          </w:p>
        </w:tc>
        <w:tc>
          <w:tcPr>
            <w:tcW w:w="821"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06B5B575" w14:textId="77777777" w:rsidR="004B18B7" w:rsidRDefault="004B18B7">
            <w:pPr>
              <w:rPr>
                <w:rFonts w:ascii="Arial" w:hAnsi="Arial" w:cs="Arial"/>
                <w:b/>
              </w:rPr>
            </w:pPr>
          </w:p>
        </w:tc>
      </w:tr>
      <w:tr w:rsidR="004B18B7" w14:paraId="78A6BADC" w14:textId="77777777" w:rsidTr="004B18B7">
        <w:tc>
          <w:tcPr>
            <w:tcW w:w="6634"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6A52A2CC" w14:textId="77777777" w:rsidR="004B18B7" w:rsidRDefault="004B18B7">
            <w:pPr>
              <w:rPr>
                <w:rFonts w:ascii="Arial" w:hAnsi="Arial" w:cs="Arial"/>
              </w:rPr>
            </w:pPr>
            <w:r>
              <w:rPr>
                <w:rFonts w:ascii="Arial" w:hAnsi="Arial" w:cs="Arial"/>
              </w:rPr>
              <w:t>Flexible working in order to prioritise workload</w:t>
            </w:r>
          </w:p>
          <w:p w14:paraId="7F3C6C9C" w14:textId="77777777" w:rsidR="004B18B7" w:rsidRDefault="004B18B7">
            <w:pPr>
              <w:rPr>
                <w:rFonts w:ascii="Arial" w:hAnsi="Arial" w:cs="Arial"/>
              </w:rPr>
            </w:pPr>
            <w:r>
              <w:rPr>
                <w:rFonts w:ascii="Arial" w:hAnsi="Arial" w:cs="Arial"/>
              </w:rPr>
              <w:t xml:space="preserve">Ability to reflect on practice. </w:t>
            </w:r>
          </w:p>
          <w:p w14:paraId="4C1F8A37" w14:textId="77777777" w:rsidR="004B18B7" w:rsidRDefault="004B18B7">
            <w:pPr>
              <w:rPr>
                <w:rFonts w:ascii="Arial" w:hAnsi="Arial" w:cs="Arial"/>
              </w:rPr>
            </w:pPr>
            <w:r>
              <w:rPr>
                <w:rFonts w:ascii="Arial" w:hAnsi="Arial" w:cs="Arial"/>
              </w:rPr>
              <w:t>Able and willing to work weekends, out of hours and on-call, as required to cover the needs of the service.</w:t>
            </w:r>
          </w:p>
          <w:p w14:paraId="71064F65" w14:textId="77777777" w:rsidR="004B18B7" w:rsidRDefault="004B18B7">
            <w:pPr>
              <w:rPr>
                <w:rFonts w:ascii="Arial" w:hAnsi="Arial" w:cs="Arial"/>
              </w:rPr>
            </w:pPr>
            <w:r>
              <w:rPr>
                <w:rFonts w:ascii="Arial" w:hAnsi="Arial" w:cs="Arial"/>
              </w:rPr>
              <w:t>IT skills to maintain communications and patient records.</w:t>
            </w:r>
          </w:p>
          <w:p w14:paraId="1A20D9B8" w14:textId="77777777" w:rsidR="004B18B7" w:rsidRDefault="004B18B7">
            <w:pPr>
              <w:rPr>
                <w:rFonts w:ascii="Arial" w:hAnsi="Arial" w:cs="Arial"/>
              </w:rPr>
            </w:pPr>
            <w:r>
              <w:rPr>
                <w:rFonts w:ascii="Arial" w:hAnsi="Arial" w:cs="Arial"/>
              </w:rPr>
              <w:t>Driving licence.</w:t>
            </w:r>
          </w:p>
          <w:p w14:paraId="794D1D6A" w14:textId="77777777" w:rsidR="004B18B7" w:rsidRDefault="004B18B7">
            <w:pPr>
              <w:rPr>
                <w:rFonts w:ascii="Arial" w:hAnsi="Arial" w:cs="Arial"/>
              </w:rPr>
            </w:pPr>
            <w:r>
              <w:rPr>
                <w:rFonts w:ascii="Arial" w:hAnsi="Arial" w:cs="Arial"/>
              </w:rPr>
              <w:t xml:space="preserve">Able to do the physical and manual handling required by the role. </w:t>
            </w:r>
          </w:p>
        </w:tc>
        <w:tc>
          <w:tcPr>
            <w:tcW w:w="1276"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1E6E66D8" w14:textId="77777777" w:rsidR="004B18B7" w:rsidRDefault="004B18B7">
            <w:pPr>
              <w:jc w:val="center"/>
              <w:rPr>
                <w:rFonts w:ascii="Arial" w:hAnsi="Arial" w:cs="Arial"/>
                <w:b/>
              </w:rPr>
            </w:pPr>
            <w:r>
              <w:rPr>
                <w:rFonts w:ascii="Arial" w:hAnsi="Arial" w:cs="Arial"/>
                <w:b/>
              </w:rPr>
              <w:t>E</w:t>
            </w:r>
          </w:p>
          <w:p w14:paraId="0C6C1F59" w14:textId="77777777" w:rsidR="004B18B7" w:rsidRDefault="004B18B7">
            <w:pPr>
              <w:jc w:val="center"/>
              <w:rPr>
                <w:rFonts w:ascii="Arial" w:hAnsi="Arial" w:cs="Arial"/>
                <w:b/>
              </w:rPr>
            </w:pPr>
            <w:r>
              <w:rPr>
                <w:rFonts w:ascii="Arial" w:hAnsi="Arial" w:cs="Arial"/>
                <w:b/>
              </w:rPr>
              <w:t>E</w:t>
            </w:r>
          </w:p>
          <w:p w14:paraId="2AFB599F" w14:textId="77777777" w:rsidR="004B18B7" w:rsidRDefault="004B18B7">
            <w:pPr>
              <w:rPr>
                <w:rFonts w:ascii="Arial" w:hAnsi="Arial" w:cs="Arial"/>
                <w:b/>
              </w:rPr>
            </w:pPr>
            <w:r>
              <w:rPr>
                <w:rFonts w:ascii="Arial" w:hAnsi="Arial" w:cs="Arial"/>
                <w:b/>
              </w:rPr>
              <w:t xml:space="preserve">       E</w:t>
            </w:r>
          </w:p>
          <w:p w14:paraId="07A9FCC3" w14:textId="77777777" w:rsidR="004B18B7" w:rsidRDefault="004B18B7">
            <w:pPr>
              <w:rPr>
                <w:rFonts w:ascii="Arial" w:hAnsi="Arial" w:cs="Arial"/>
                <w:b/>
              </w:rPr>
            </w:pPr>
            <w:r>
              <w:rPr>
                <w:rFonts w:ascii="Arial" w:hAnsi="Arial" w:cs="Arial"/>
                <w:b/>
              </w:rPr>
              <w:t xml:space="preserve">       E              </w:t>
            </w:r>
          </w:p>
          <w:p w14:paraId="1F5269B5" w14:textId="77777777" w:rsidR="004B18B7" w:rsidRDefault="004B18B7">
            <w:pPr>
              <w:rPr>
                <w:rFonts w:ascii="Arial" w:hAnsi="Arial" w:cs="Arial"/>
                <w:b/>
              </w:rPr>
            </w:pPr>
            <w:r>
              <w:rPr>
                <w:rFonts w:ascii="Arial" w:hAnsi="Arial" w:cs="Arial"/>
                <w:b/>
              </w:rPr>
              <w:t xml:space="preserve">       E</w:t>
            </w:r>
          </w:p>
          <w:p w14:paraId="37AE0651" w14:textId="77777777" w:rsidR="004B18B7" w:rsidRDefault="004B18B7">
            <w:pPr>
              <w:rPr>
                <w:rFonts w:ascii="Arial" w:hAnsi="Arial" w:cs="Arial"/>
                <w:b/>
              </w:rPr>
            </w:pPr>
            <w:r>
              <w:rPr>
                <w:rFonts w:ascii="Arial" w:hAnsi="Arial" w:cs="Arial"/>
                <w:b/>
              </w:rPr>
              <w:t xml:space="preserve">       E</w:t>
            </w:r>
          </w:p>
        </w:tc>
        <w:tc>
          <w:tcPr>
            <w:tcW w:w="879"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2A3528CB" w14:textId="77777777" w:rsidR="004B18B7" w:rsidRDefault="004B18B7">
            <w:pPr>
              <w:jc w:val="center"/>
              <w:rPr>
                <w:rFonts w:ascii="Arial" w:hAnsi="Arial" w:cs="Arial"/>
                <w:b/>
              </w:rPr>
            </w:pPr>
            <w:r>
              <w:rPr>
                <w:rFonts w:ascii="Arial" w:hAnsi="Arial" w:cs="Arial"/>
                <w:b/>
              </w:rPr>
              <w:t>E</w:t>
            </w:r>
          </w:p>
          <w:p w14:paraId="546AC5A4" w14:textId="77777777" w:rsidR="004B18B7" w:rsidRDefault="004B18B7">
            <w:pPr>
              <w:jc w:val="center"/>
              <w:rPr>
                <w:rFonts w:ascii="Arial" w:hAnsi="Arial" w:cs="Arial"/>
                <w:b/>
              </w:rPr>
            </w:pPr>
            <w:r>
              <w:rPr>
                <w:rFonts w:ascii="Arial" w:hAnsi="Arial" w:cs="Arial"/>
                <w:b/>
              </w:rPr>
              <w:t>E</w:t>
            </w:r>
          </w:p>
          <w:p w14:paraId="1F2D12E0" w14:textId="77777777" w:rsidR="004B18B7" w:rsidRDefault="004B18B7">
            <w:pPr>
              <w:jc w:val="center"/>
              <w:rPr>
                <w:rFonts w:ascii="Arial" w:hAnsi="Arial" w:cs="Arial"/>
                <w:b/>
              </w:rPr>
            </w:pPr>
            <w:r>
              <w:rPr>
                <w:rFonts w:ascii="Arial" w:hAnsi="Arial" w:cs="Arial"/>
                <w:b/>
              </w:rPr>
              <w:t>E</w:t>
            </w:r>
          </w:p>
          <w:p w14:paraId="1F39DD3D" w14:textId="77777777" w:rsidR="004B18B7" w:rsidRDefault="004B18B7">
            <w:pPr>
              <w:jc w:val="center"/>
              <w:rPr>
                <w:rFonts w:ascii="Arial" w:hAnsi="Arial" w:cs="Arial"/>
                <w:b/>
              </w:rPr>
            </w:pPr>
            <w:r>
              <w:rPr>
                <w:rFonts w:ascii="Arial" w:hAnsi="Arial" w:cs="Arial"/>
                <w:b/>
              </w:rPr>
              <w:t>E</w:t>
            </w:r>
          </w:p>
          <w:p w14:paraId="09E93A0A" w14:textId="77777777" w:rsidR="004B18B7" w:rsidRDefault="004B18B7">
            <w:pPr>
              <w:jc w:val="center"/>
              <w:rPr>
                <w:rFonts w:ascii="Arial" w:hAnsi="Arial" w:cs="Arial"/>
                <w:b/>
              </w:rPr>
            </w:pPr>
            <w:r>
              <w:rPr>
                <w:rFonts w:ascii="Arial" w:hAnsi="Arial" w:cs="Arial"/>
                <w:b/>
              </w:rPr>
              <w:t>E</w:t>
            </w:r>
          </w:p>
          <w:p w14:paraId="5364530B" w14:textId="77777777" w:rsidR="004B18B7" w:rsidRDefault="004B18B7">
            <w:pPr>
              <w:rPr>
                <w:rFonts w:ascii="Arial" w:hAnsi="Arial" w:cs="Arial"/>
              </w:rPr>
            </w:pPr>
            <w:r>
              <w:rPr>
                <w:rFonts w:ascii="Arial" w:hAnsi="Arial" w:cs="Arial"/>
              </w:rPr>
              <w:t xml:space="preserve">    E</w:t>
            </w:r>
          </w:p>
        </w:tc>
        <w:tc>
          <w:tcPr>
            <w:tcW w:w="709"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4AD2BCCA" w14:textId="77777777" w:rsidR="004B18B7" w:rsidRDefault="004B18B7">
            <w:pPr>
              <w:rPr>
                <w:rFonts w:ascii="Arial" w:hAnsi="Arial" w:cs="Arial"/>
                <w:b/>
              </w:rPr>
            </w:pPr>
          </w:p>
        </w:tc>
        <w:tc>
          <w:tcPr>
            <w:tcW w:w="821"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11A16B86" w14:textId="77777777" w:rsidR="004B18B7" w:rsidRDefault="004B18B7">
            <w:pPr>
              <w:rPr>
                <w:rFonts w:ascii="Arial" w:hAnsi="Arial" w:cs="Arial"/>
                <w:b/>
              </w:rPr>
            </w:pPr>
          </w:p>
        </w:tc>
      </w:tr>
    </w:tbl>
    <w:p w14:paraId="2F5B7931" w14:textId="77777777" w:rsidR="004B18B7" w:rsidRDefault="004B18B7" w:rsidP="004B18B7">
      <w:r>
        <w:rPr>
          <w:rFonts w:ascii="Arial" w:hAnsi="Arial" w:cs="Arial"/>
        </w:rPr>
        <w:t xml:space="preserve">* </w:t>
      </w:r>
      <w:r>
        <w:rPr>
          <w:rFonts w:ascii="Arial" w:hAnsi="Arial" w:cs="Arial"/>
          <w:b/>
        </w:rPr>
        <w:t>E</w:t>
      </w:r>
      <w:r>
        <w:rPr>
          <w:rFonts w:ascii="Arial" w:hAnsi="Arial" w:cs="Arial"/>
        </w:rPr>
        <w:t>ssential/</w:t>
      </w:r>
      <w:r>
        <w:rPr>
          <w:rFonts w:ascii="Arial" w:hAnsi="Arial" w:cs="Arial"/>
          <w:b/>
        </w:rPr>
        <w:t>D</w:t>
      </w:r>
      <w:r>
        <w:rPr>
          <w:rFonts w:ascii="Arial" w:hAnsi="Arial" w:cs="Arial"/>
        </w:rPr>
        <w:t>esirable</w:t>
      </w:r>
    </w:p>
    <w:tbl>
      <w:tblPr>
        <w:tblW w:w="10065" w:type="dxa"/>
        <w:tblInd w:w="-318" w:type="dxa"/>
        <w:tblLayout w:type="fixed"/>
        <w:tblCellMar>
          <w:left w:w="10" w:type="dxa"/>
          <w:right w:w="10" w:type="dxa"/>
        </w:tblCellMar>
        <w:tblLook w:val="04A0" w:firstRow="1" w:lastRow="0" w:firstColumn="1" w:lastColumn="0" w:noHBand="0" w:noVBand="1"/>
      </w:tblPr>
      <w:tblGrid>
        <w:gridCol w:w="2978"/>
        <w:gridCol w:w="425"/>
        <w:gridCol w:w="2693"/>
        <w:gridCol w:w="426"/>
        <w:gridCol w:w="3118"/>
        <w:gridCol w:w="425"/>
      </w:tblGrid>
      <w:tr w:rsidR="004B18B7" w14:paraId="6D670494" w14:textId="77777777" w:rsidTr="004B18B7">
        <w:tc>
          <w:tcPr>
            <w:tcW w:w="10065"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3451C99" w14:textId="77777777" w:rsidR="004B18B7" w:rsidRDefault="004B18B7">
            <w:pPr>
              <w:jc w:val="center"/>
            </w:pPr>
            <w:r>
              <w:rPr>
                <w:rFonts w:ascii="Arial" w:hAnsi="Arial" w:cs="Arial"/>
                <w:b/>
              </w:rPr>
              <w:t>HAZARDS:</w:t>
            </w:r>
          </w:p>
        </w:tc>
      </w:tr>
      <w:tr w:rsidR="004B18B7" w14:paraId="07EC6B91" w14:textId="77777777" w:rsidTr="004B18B7">
        <w:trPr>
          <w:trHeight w:val="237"/>
        </w:trPr>
        <w:tc>
          <w:tcPr>
            <w:tcW w:w="29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4278A4B" w14:textId="77777777" w:rsidR="004B18B7" w:rsidRDefault="004B18B7">
            <w:pPr>
              <w:rPr>
                <w:rFonts w:ascii="Arial" w:hAnsi="Arial" w:cs="Arial"/>
              </w:rPr>
            </w:pPr>
            <w:r>
              <w:rPr>
                <w:rFonts w:ascii="Arial" w:hAnsi="Arial" w:cs="Arial"/>
              </w:rPr>
              <w:t xml:space="preserve">Laboratory Specimens </w:t>
            </w:r>
            <w:proofErr w:type="spellStart"/>
            <w:r>
              <w:rPr>
                <w:rFonts w:ascii="Arial" w:hAnsi="Arial" w:cs="Arial"/>
              </w:rPr>
              <w:t>Proteinacious</w:t>
            </w:r>
            <w:proofErr w:type="spellEnd"/>
            <w:r>
              <w:rPr>
                <w:rFonts w:ascii="Arial" w:hAnsi="Arial" w:cs="Arial"/>
              </w:rPr>
              <w:t xml:space="preserve"> Dusts</w:t>
            </w:r>
          </w:p>
        </w:tc>
        <w:tc>
          <w:tcPr>
            <w:tcW w:w="4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BF121B6" w14:textId="77777777" w:rsidR="004B18B7" w:rsidRDefault="004B18B7">
            <w:pPr>
              <w:rPr>
                <w:rFonts w:ascii="Arial" w:hAnsi="Arial" w:cs="Arial"/>
              </w:rPr>
            </w:pPr>
          </w:p>
        </w:tc>
        <w:tc>
          <w:tcPr>
            <w:tcW w:w="26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CA6FB04" w14:textId="77777777" w:rsidR="004B18B7" w:rsidRDefault="004B18B7">
            <w:pPr>
              <w:rPr>
                <w:rFonts w:ascii="Arial" w:hAnsi="Arial" w:cs="Arial"/>
              </w:rPr>
            </w:pPr>
            <w:r>
              <w:rPr>
                <w:rFonts w:ascii="Arial" w:hAnsi="Arial" w:cs="Arial"/>
              </w:rPr>
              <w:t>Clinical contact with patients</w:t>
            </w:r>
          </w:p>
        </w:tc>
        <w:tc>
          <w:tcPr>
            <w:tcW w:w="4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CF88F42" w14:textId="77777777" w:rsidR="004B18B7" w:rsidRDefault="004B18B7">
            <w:r>
              <w:rPr>
                <w:rFonts w:ascii="Wingdings" w:eastAsia="Wingdings" w:hAnsi="Wingdings" w:cs="Wingdings"/>
              </w:rPr>
              <w:t></w:t>
            </w:r>
          </w:p>
        </w:tc>
        <w:tc>
          <w:tcPr>
            <w:tcW w:w="31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69CC9C4" w14:textId="77777777" w:rsidR="004B18B7" w:rsidRDefault="004B18B7">
            <w:pPr>
              <w:rPr>
                <w:rFonts w:ascii="Arial" w:hAnsi="Arial" w:cs="Arial"/>
              </w:rPr>
            </w:pPr>
            <w:r>
              <w:rPr>
                <w:rFonts w:ascii="Arial" w:hAnsi="Arial" w:cs="Arial"/>
              </w:rPr>
              <w:t>Performing Exposure Prone Invasive Procedures</w:t>
            </w:r>
          </w:p>
        </w:tc>
        <w:tc>
          <w:tcPr>
            <w:tcW w:w="4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7F54889" w14:textId="77777777" w:rsidR="004B18B7" w:rsidRDefault="004B18B7">
            <w:pPr>
              <w:rPr>
                <w:rFonts w:ascii="Arial" w:hAnsi="Arial" w:cs="Arial"/>
              </w:rPr>
            </w:pPr>
            <w:r>
              <w:rPr>
                <w:rFonts w:ascii="Wingdings" w:eastAsia="Wingdings" w:hAnsi="Wingdings" w:cs="Wingdings"/>
              </w:rPr>
              <w:t></w:t>
            </w:r>
          </w:p>
        </w:tc>
      </w:tr>
      <w:tr w:rsidR="004B18B7" w14:paraId="3540BD0A" w14:textId="77777777" w:rsidTr="004B18B7">
        <w:tc>
          <w:tcPr>
            <w:tcW w:w="29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3E74B35" w14:textId="77777777" w:rsidR="004B18B7" w:rsidRDefault="004B18B7">
            <w:pPr>
              <w:rPr>
                <w:rFonts w:ascii="Arial" w:hAnsi="Arial" w:cs="Arial"/>
              </w:rPr>
            </w:pPr>
            <w:r>
              <w:rPr>
                <w:rFonts w:ascii="Arial" w:hAnsi="Arial" w:cs="Arial"/>
              </w:rPr>
              <w:t>Blood / Body Fluids</w:t>
            </w:r>
          </w:p>
        </w:tc>
        <w:tc>
          <w:tcPr>
            <w:tcW w:w="4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B3CE634" w14:textId="77777777" w:rsidR="004B18B7" w:rsidRDefault="004B18B7">
            <w:r>
              <w:rPr>
                <w:rFonts w:ascii="Wingdings" w:eastAsia="Wingdings" w:hAnsi="Wingdings" w:cs="Wingdings"/>
              </w:rPr>
              <w:t></w:t>
            </w:r>
          </w:p>
        </w:tc>
        <w:tc>
          <w:tcPr>
            <w:tcW w:w="26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A582A56" w14:textId="77777777" w:rsidR="004B18B7" w:rsidRDefault="004B18B7">
            <w:pPr>
              <w:rPr>
                <w:rFonts w:ascii="Arial" w:hAnsi="Arial" w:cs="Arial"/>
              </w:rPr>
            </w:pPr>
            <w:r>
              <w:rPr>
                <w:rFonts w:ascii="Arial" w:hAnsi="Arial" w:cs="Arial"/>
              </w:rPr>
              <w:t>Dusty environment</w:t>
            </w:r>
          </w:p>
        </w:tc>
        <w:tc>
          <w:tcPr>
            <w:tcW w:w="4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35D1018" w14:textId="77777777" w:rsidR="004B18B7" w:rsidRDefault="004B18B7">
            <w:pPr>
              <w:rPr>
                <w:rFonts w:ascii="Arial" w:hAnsi="Arial" w:cs="Arial"/>
              </w:rPr>
            </w:pPr>
          </w:p>
        </w:tc>
        <w:tc>
          <w:tcPr>
            <w:tcW w:w="31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43F1CF2" w14:textId="77777777" w:rsidR="004B18B7" w:rsidRDefault="004B18B7">
            <w:pPr>
              <w:rPr>
                <w:rFonts w:ascii="Arial" w:hAnsi="Arial" w:cs="Arial"/>
              </w:rPr>
            </w:pPr>
            <w:r>
              <w:rPr>
                <w:rFonts w:ascii="Arial" w:hAnsi="Arial" w:cs="Arial"/>
              </w:rPr>
              <w:t>VDU Use</w:t>
            </w:r>
          </w:p>
        </w:tc>
        <w:tc>
          <w:tcPr>
            <w:tcW w:w="4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4463A8B" w14:textId="77777777" w:rsidR="004B18B7" w:rsidRDefault="004B18B7">
            <w:pPr>
              <w:rPr>
                <w:rFonts w:ascii="Arial" w:hAnsi="Arial" w:cs="Arial"/>
              </w:rPr>
            </w:pPr>
          </w:p>
        </w:tc>
      </w:tr>
      <w:tr w:rsidR="004B18B7" w14:paraId="2C2F2FBC" w14:textId="77777777" w:rsidTr="004B18B7">
        <w:tc>
          <w:tcPr>
            <w:tcW w:w="29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FA0FA9C" w14:textId="77777777" w:rsidR="004B18B7" w:rsidRDefault="004B18B7">
            <w:pPr>
              <w:rPr>
                <w:rFonts w:ascii="Arial" w:hAnsi="Arial" w:cs="Arial"/>
              </w:rPr>
            </w:pPr>
            <w:r>
              <w:rPr>
                <w:rFonts w:ascii="Arial" w:hAnsi="Arial" w:cs="Arial"/>
              </w:rPr>
              <w:t>Radiation</w:t>
            </w:r>
          </w:p>
        </w:tc>
        <w:tc>
          <w:tcPr>
            <w:tcW w:w="4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DBADB36" w14:textId="77777777" w:rsidR="004B18B7" w:rsidRDefault="004B18B7">
            <w:pPr>
              <w:rPr>
                <w:rFonts w:ascii="Arial" w:hAnsi="Arial" w:cs="Arial"/>
              </w:rPr>
            </w:pPr>
          </w:p>
        </w:tc>
        <w:tc>
          <w:tcPr>
            <w:tcW w:w="26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478645B" w14:textId="77777777" w:rsidR="004B18B7" w:rsidRDefault="004B18B7">
            <w:pPr>
              <w:rPr>
                <w:rFonts w:ascii="Arial" w:hAnsi="Arial" w:cs="Arial"/>
              </w:rPr>
            </w:pPr>
            <w:r>
              <w:rPr>
                <w:rFonts w:ascii="Arial" w:hAnsi="Arial" w:cs="Arial"/>
              </w:rPr>
              <w:t>Challenging Behaviour</w:t>
            </w:r>
          </w:p>
        </w:tc>
        <w:tc>
          <w:tcPr>
            <w:tcW w:w="4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9AEEAAC" w14:textId="77777777" w:rsidR="004B18B7" w:rsidRDefault="004B18B7">
            <w:r>
              <w:rPr>
                <w:rFonts w:ascii="Wingdings" w:eastAsia="Wingdings" w:hAnsi="Wingdings" w:cs="Wingdings"/>
              </w:rPr>
              <w:t></w:t>
            </w:r>
          </w:p>
        </w:tc>
        <w:tc>
          <w:tcPr>
            <w:tcW w:w="31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66DACD0" w14:textId="77777777" w:rsidR="004B18B7" w:rsidRDefault="004B18B7">
            <w:pPr>
              <w:rPr>
                <w:rFonts w:ascii="Arial" w:hAnsi="Arial" w:cs="Arial"/>
              </w:rPr>
            </w:pPr>
            <w:r>
              <w:rPr>
                <w:rFonts w:ascii="Arial" w:hAnsi="Arial" w:cs="Arial"/>
              </w:rPr>
              <w:t>Manual Handling</w:t>
            </w:r>
          </w:p>
        </w:tc>
        <w:tc>
          <w:tcPr>
            <w:tcW w:w="4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88B89B8" w14:textId="77777777" w:rsidR="004B18B7" w:rsidRDefault="004B18B7">
            <w:r>
              <w:rPr>
                <w:rFonts w:ascii="Wingdings" w:eastAsia="Wingdings" w:hAnsi="Wingdings" w:cs="Wingdings"/>
              </w:rPr>
              <w:t></w:t>
            </w:r>
          </w:p>
        </w:tc>
      </w:tr>
      <w:tr w:rsidR="004B18B7" w14:paraId="490CB1C3" w14:textId="77777777" w:rsidTr="004B18B7">
        <w:tc>
          <w:tcPr>
            <w:tcW w:w="29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9471B9C" w14:textId="77777777" w:rsidR="004B18B7" w:rsidRDefault="004B18B7">
            <w:pPr>
              <w:rPr>
                <w:rFonts w:ascii="Arial" w:hAnsi="Arial" w:cs="Arial"/>
              </w:rPr>
            </w:pPr>
            <w:r>
              <w:rPr>
                <w:rFonts w:ascii="Arial" w:hAnsi="Arial" w:cs="Arial"/>
              </w:rPr>
              <w:t>Solvents</w:t>
            </w:r>
          </w:p>
        </w:tc>
        <w:tc>
          <w:tcPr>
            <w:tcW w:w="4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7FB011F" w14:textId="77777777" w:rsidR="004B18B7" w:rsidRDefault="004B18B7">
            <w:pPr>
              <w:rPr>
                <w:rFonts w:ascii="Arial" w:hAnsi="Arial" w:cs="Arial"/>
              </w:rPr>
            </w:pPr>
          </w:p>
        </w:tc>
        <w:tc>
          <w:tcPr>
            <w:tcW w:w="26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366C6BF" w14:textId="77777777" w:rsidR="004B18B7" w:rsidRDefault="004B18B7">
            <w:pPr>
              <w:rPr>
                <w:rFonts w:ascii="Arial" w:hAnsi="Arial" w:cs="Arial"/>
              </w:rPr>
            </w:pPr>
            <w:r>
              <w:rPr>
                <w:rFonts w:ascii="Arial" w:hAnsi="Arial" w:cs="Arial"/>
              </w:rPr>
              <w:t>Driving</w:t>
            </w:r>
          </w:p>
        </w:tc>
        <w:tc>
          <w:tcPr>
            <w:tcW w:w="4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8E367F9" w14:textId="77777777" w:rsidR="004B18B7" w:rsidRDefault="004B18B7">
            <w:r>
              <w:rPr>
                <w:rFonts w:ascii="Wingdings" w:eastAsia="Wingdings" w:hAnsi="Wingdings" w:cs="Wingdings"/>
              </w:rPr>
              <w:t></w:t>
            </w:r>
          </w:p>
        </w:tc>
        <w:tc>
          <w:tcPr>
            <w:tcW w:w="31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718AC73" w14:textId="77777777" w:rsidR="004B18B7" w:rsidRDefault="004B18B7">
            <w:pPr>
              <w:rPr>
                <w:rFonts w:ascii="Arial" w:hAnsi="Arial" w:cs="Arial"/>
              </w:rPr>
            </w:pPr>
            <w:r>
              <w:rPr>
                <w:rFonts w:ascii="Arial" w:hAnsi="Arial" w:cs="Arial"/>
              </w:rPr>
              <w:t>Noise</w:t>
            </w:r>
          </w:p>
        </w:tc>
        <w:tc>
          <w:tcPr>
            <w:tcW w:w="4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89C8E52" w14:textId="77777777" w:rsidR="004B18B7" w:rsidRDefault="004B18B7">
            <w:pPr>
              <w:rPr>
                <w:rFonts w:ascii="Arial" w:hAnsi="Arial" w:cs="Arial"/>
              </w:rPr>
            </w:pPr>
          </w:p>
        </w:tc>
      </w:tr>
      <w:tr w:rsidR="004B18B7" w14:paraId="18A279E4" w14:textId="77777777" w:rsidTr="004B18B7">
        <w:tc>
          <w:tcPr>
            <w:tcW w:w="29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70C54BE" w14:textId="77777777" w:rsidR="004B18B7" w:rsidRDefault="004B18B7">
            <w:pPr>
              <w:rPr>
                <w:rFonts w:ascii="Arial" w:hAnsi="Arial" w:cs="Arial"/>
              </w:rPr>
            </w:pPr>
            <w:r>
              <w:rPr>
                <w:rFonts w:ascii="Arial" w:hAnsi="Arial" w:cs="Arial"/>
              </w:rPr>
              <w:t xml:space="preserve">Respiratory </w:t>
            </w:r>
            <w:proofErr w:type="spellStart"/>
            <w:r>
              <w:rPr>
                <w:rFonts w:ascii="Arial" w:hAnsi="Arial" w:cs="Arial"/>
              </w:rPr>
              <w:t>Sensitisers</w:t>
            </w:r>
            <w:proofErr w:type="spellEnd"/>
          </w:p>
        </w:tc>
        <w:tc>
          <w:tcPr>
            <w:tcW w:w="4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F1BBAC3" w14:textId="77777777" w:rsidR="004B18B7" w:rsidRDefault="004B18B7">
            <w:pPr>
              <w:rPr>
                <w:rFonts w:ascii="Arial" w:hAnsi="Arial" w:cs="Arial"/>
              </w:rPr>
            </w:pPr>
          </w:p>
        </w:tc>
        <w:tc>
          <w:tcPr>
            <w:tcW w:w="26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5D8BE74" w14:textId="77777777" w:rsidR="004B18B7" w:rsidRDefault="004B18B7">
            <w:pPr>
              <w:rPr>
                <w:rFonts w:ascii="Arial" w:hAnsi="Arial" w:cs="Arial"/>
              </w:rPr>
            </w:pPr>
            <w:r>
              <w:rPr>
                <w:rFonts w:ascii="Arial" w:hAnsi="Arial" w:cs="Arial"/>
              </w:rPr>
              <w:t>Food Handling</w:t>
            </w:r>
          </w:p>
        </w:tc>
        <w:tc>
          <w:tcPr>
            <w:tcW w:w="4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70F4C78" w14:textId="77777777" w:rsidR="004B18B7" w:rsidRDefault="004B18B7">
            <w:pPr>
              <w:rPr>
                <w:rFonts w:ascii="Arial" w:hAnsi="Arial" w:cs="Arial"/>
              </w:rPr>
            </w:pPr>
          </w:p>
        </w:tc>
        <w:tc>
          <w:tcPr>
            <w:tcW w:w="31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0F579C0" w14:textId="77777777" w:rsidR="004B18B7" w:rsidRDefault="004B18B7">
            <w:pPr>
              <w:rPr>
                <w:rFonts w:ascii="Arial" w:hAnsi="Arial" w:cs="Arial"/>
              </w:rPr>
            </w:pPr>
            <w:r>
              <w:rPr>
                <w:rFonts w:ascii="Arial" w:hAnsi="Arial" w:cs="Arial"/>
              </w:rPr>
              <w:t>Lone Working</w:t>
            </w:r>
          </w:p>
        </w:tc>
        <w:tc>
          <w:tcPr>
            <w:tcW w:w="4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44C92A4" w14:textId="77777777" w:rsidR="004B18B7" w:rsidRDefault="004B18B7">
            <w:r>
              <w:rPr>
                <w:rFonts w:ascii="Wingdings" w:eastAsia="Wingdings" w:hAnsi="Wingdings" w:cs="Wingdings"/>
              </w:rPr>
              <w:t></w:t>
            </w:r>
          </w:p>
        </w:tc>
      </w:tr>
      <w:tr w:rsidR="004B18B7" w14:paraId="07A348A6" w14:textId="77777777" w:rsidTr="004B18B7">
        <w:tc>
          <w:tcPr>
            <w:tcW w:w="29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C2AF147" w14:textId="77777777" w:rsidR="004B18B7" w:rsidRDefault="004B18B7">
            <w:pPr>
              <w:rPr>
                <w:rFonts w:ascii="Arial" w:hAnsi="Arial" w:cs="Arial"/>
              </w:rPr>
            </w:pPr>
            <w:r>
              <w:rPr>
                <w:rFonts w:ascii="Arial" w:hAnsi="Arial" w:cs="Arial"/>
              </w:rPr>
              <w:t>Handling Cytotoxic Drugs</w:t>
            </w:r>
          </w:p>
        </w:tc>
        <w:tc>
          <w:tcPr>
            <w:tcW w:w="4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676F548" w14:textId="77777777" w:rsidR="004B18B7" w:rsidRDefault="004B18B7">
            <w:pPr>
              <w:rPr>
                <w:rFonts w:ascii="Arial" w:hAnsi="Arial" w:cs="Arial"/>
              </w:rPr>
            </w:pPr>
          </w:p>
        </w:tc>
        <w:tc>
          <w:tcPr>
            <w:tcW w:w="26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CAC7F62" w14:textId="77777777" w:rsidR="004B18B7" w:rsidRDefault="004B18B7">
            <w:pPr>
              <w:rPr>
                <w:rFonts w:ascii="Arial" w:hAnsi="Arial" w:cs="Arial"/>
              </w:rPr>
            </w:pPr>
          </w:p>
        </w:tc>
        <w:tc>
          <w:tcPr>
            <w:tcW w:w="4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09F9D3B" w14:textId="77777777" w:rsidR="004B18B7" w:rsidRDefault="004B18B7">
            <w:pPr>
              <w:rPr>
                <w:rFonts w:ascii="Arial" w:hAnsi="Arial" w:cs="Arial"/>
              </w:rPr>
            </w:pPr>
          </w:p>
        </w:tc>
        <w:tc>
          <w:tcPr>
            <w:tcW w:w="31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65FB6FA" w14:textId="77777777" w:rsidR="004B18B7" w:rsidRDefault="004B18B7">
            <w:pPr>
              <w:rPr>
                <w:rFonts w:ascii="Arial" w:hAnsi="Arial" w:cs="Arial"/>
              </w:rPr>
            </w:pPr>
          </w:p>
        </w:tc>
        <w:tc>
          <w:tcPr>
            <w:tcW w:w="4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0FB66CB" w14:textId="77777777" w:rsidR="004B18B7" w:rsidRDefault="004B18B7">
            <w:pPr>
              <w:rPr>
                <w:rFonts w:ascii="Arial" w:hAnsi="Arial" w:cs="Arial"/>
              </w:rPr>
            </w:pPr>
          </w:p>
        </w:tc>
      </w:tr>
    </w:tbl>
    <w:p w14:paraId="5C98BB42" w14:textId="77777777" w:rsidR="004B18B7" w:rsidRDefault="004B18B7">
      <w:pPr>
        <w:tabs>
          <w:tab w:val="left" w:pos="720"/>
        </w:tabs>
        <w:rPr>
          <w:rFonts w:ascii="Arial" w:hAnsi="Arial" w:cs="Arial"/>
          <w:b/>
        </w:rPr>
      </w:pPr>
    </w:p>
    <w:sectPr w:rsidR="004B18B7">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A0A113" w14:textId="77777777" w:rsidR="009361C7" w:rsidRDefault="009361C7">
      <w:pPr>
        <w:spacing w:after="0" w:line="240" w:lineRule="auto"/>
      </w:pPr>
      <w:r>
        <w:separator/>
      </w:r>
    </w:p>
  </w:endnote>
  <w:endnote w:type="continuationSeparator" w:id="0">
    <w:p w14:paraId="24183ABA" w14:textId="77777777" w:rsidR="009361C7" w:rsidRDefault="00936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30B403" w14:textId="77777777" w:rsidR="009361C7" w:rsidRDefault="009361C7">
      <w:pPr>
        <w:spacing w:after="0" w:line="240" w:lineRule="auto"/>
      </w:pPr>
      <w:r>
        <w:rPr>
          <w:color w:val="000000"/>
        </w:rPr>
        <w:separator/>
      </w:r>
    </w:p>
  </w:footnote>
  <w:footnote w:type="continuationSeparator" w:id="0">
    <w:p w14:paraId="0B5D0167" w14:textId="77777777" w:rsidR="009361C7" w:rsidRDefault="009361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65360"/>
    <w:multiLevelType w:val="multilevel"/>
    <w:tmpl w:val="8796E8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0A03858"/>
    <w:multiLevelType w:val="hybridMultilevel"/>
    <w:tmpl w:val="9F284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786652"/>
    <w:multiLevelType w:val="multilevel"/>
    <w:tmpl w:val="4FD62E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3A217B1"/>
    <w:multiLevelType w:val="hybridMultilevel"/>
    <w:tmpl w:val="0B2AA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38090F"/>
    <w:multiLevelType w:val="hybridMultilevel"/>
    <w:tmpl w:val="5066E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573FB7"/>
    <w:multiLevelType w:val="hybridMultilevel"/>
    <w:tmpl w:val="4E627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A54FD2"/>
    <w:multiLevelType w:val="hybridMultilevel"/>
    <w:tmpl w:val="AC027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CC5E95"/>
    <w:multiLevelType w:val="multilevel"/>
    <w:tmpl w:val="6928B7D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0722618C"/>
    <w:multiLevelType w:val="multilevel"/>
    <w:tmpl w:val="24760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2B69A4"/>
    <w:multiLevelType w:val="multilevel"/>
    <w:tmpl w:val="11F8AA5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0EF57C92"/>
    <w:multiLevelType w:val="multilevel"/>
    <w:tmpl w:val="71A6792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5CB4DEF"/>
    <w:multiLevelType w:val="multilevel"/>
    <w:tmpl w:val="10BEAE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B2D36FA"/>
    <w:multiLevelType w:val="hybridMultilevel"/>
    <w:tmpl w:val="956E3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5F6FFE"/>
    <w:multiLevelType w:val="multilevel"/>
    <w:tmpl w:val="4934CF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1725C4C"/>
    <w:multiLevelType w:val="multilevel"/>
    <w:tmpl w:val="4A2878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26B8214E"/>
    <w:multiLevelType w:val="multilevel"/>
    <w:tmpl w:val="D2E2A2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96D7915"/>
    <w:multiLevelType w:val="multilevel"/>
    <w:tmpl w:val="C9CE5B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BB632B3"/>
    <w:multiLevelType w:val="hybridMultilevel"/>
    <w:tmpl w:val="68367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AA28CF"/>
    <w:multiLevelType w:val="multilevel"/>
    <w:tmpl w:val="B2AAB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2D52681B"/>
    <w:multiLevelType w:val="hybridMultilevel"/>
    <w:tmpl w:val="45427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695D68"/>
    <w:multiLevelType w:val="hybridMultilevel"/>
    <w:tmpl w:val="64081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816C5D"/>
    <w:multiLevelType w:val="multilevel"/>
    <w:tmpl w:val="D95C3FC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38B714D2"/>
    <w:multiLevelType w:val="multilevel"/>
    <w:tmpl w:val="C324F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3F4A3B"/>
    <w:multiLevelType w:val="multilevel"/>
    <w:tmpl w:val="FD487A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42480429"/>
    <w:multiLevelType w:val="multilevel"/>
    <w:tmpl w:val="814A805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431F3BB3"/>
    <w:multiLevelType w:val="multilevel"/>
    <w:tmpl w:val="E5185F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44702CB0"/>
    <w:multiLevelType w:val="multilevel"/>
    <w:tmpl w:val="53F2F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C160E7"/>
    <w:multiLevelType w:val="hybridMultilevel"/>
    <w:tmpl w:val="0DF6D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7420B1"/>
    <w:multiLevelType w:val="multilevel"/>
    <w:tmpl w:val="E19A79D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4D5B6D13"/>
    <w:multiLevelType w:val="hybridMultilevel"/>
    <w:tmpl w:val="89201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C9641B"/>
    <w:multiLevelType w:val="hybridMultilevel"/>
    <w:tmpl w:val="BAEEF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4F4F77"/>
    <w:multiLevelType w:val="multilevel"/>
    <w:tmpl w:val="8B42FF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57B03C79"/>
    <w:multiLevelType w:val="hybridMultilevel"/>
    <w:tmpl w:val="71346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7A0088"/>
    <w:multiLevelType w:val="multilevel"/>
    <w:tmpl w:val="313E8D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65CB735A"/>
    <w:multiLevelType w:val="multilevel"/>
    <w:tmpl w:val="4462BA9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5" w15:restartNumberingAfterBreak="0">
    <w:nsid w:val="67C5427B"/>
    <w:multiLevelType w:val="multilevel"/>
    <w:tmpl w:val="3B664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D96006"/>
    <w:multiLevelType w:val="hybridMultilevel"/>
    <w:tmpl w:val="140C9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BD6D1B"/>
    <w:multiLevelType w:val="hybridMultilevel"/>
    <w:tmpl w:val="F4D2B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4002BC"/>
    <w:multiLevelType w:val="hybridMultilevel"/>
    <w:tmpl w:val="1A8A7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C03037"/>
    <w:multiLevelType w:val="multilevel"/>
    <w:tmpl w:val="C51683A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74855362"/>
    <w:multiLevelType w:val="hybridMultilevel"/>
    <w:tmpl w:val="181AE026"/>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41" w15:restartNumberingAfterBreak="0">
    <w:nsid w:val="75B20E03"/>
    <w:multiLevelType w:val="multilevel"/>
    <w:tmpl w:val="6CFA52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77BD5D93"/>
    <w:multiLevelType w:val="hybridMultilevel"/>
    <w:tmpl w:val="53181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AF61EE"/>
    <w:multiLevelType w:val="hybridMultilevel"/>
    <w:tmpl w:val="84D8E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2C02DE"/>
    <w:multiLevelType w:val="multilevel"/>
    <w:tmpl w:val="6234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0"/>
  </w:num>
  <w:num w:numId="3">
    <w:abstractNumId w:val="31"/>
  </w:num>
  <w:num w:numId="4">
    <w:abstractNumId w:val="33"/>
  </w:num>
  <w:num w:numId="5">
    <w:abstractNumId w:val="21"/>
  </w:num>
  <w:num w:numId="6">
    <w:abstractNumId w:val="28"/>
  </w:num>
  <w:num w:numId="7">
    <w:abstractNumId w:val="18"/>
  </w:num>
  <w:num w:numId="8">
    <w:abstractNumId w:val="34"/>
  </w:num>
  <w:num w:numId="9">
    <w:abstractNumId w:val="15"/>
  </w:num>
  <w:num w:numId="10">
    <w:abstractNumId w:val="25"/>
  </w:num>
  <w:num w:numId="11">
    <w:abstractNumId w:val="24"/>
  </w:num>
  <w:num w:numId="12">
    <w:abstractNumId w:val="7"/>
  </w:num>
  <w:num w:numId="13">
    <w:abstractNumId w:val="13"/>
  </w:num>
  <w:num w:numId="14">
    <w:abstractNumId w:val="2"/>
  </w:num>
  <w:num w:numId="15">
    <w:abstractNumId w:val="16"/>
  </w:num>
  <w:num w:numId="16">
    <w:abstractNumId w:val="9"/>
  </w:num>
  <w:num w:numId="17">
    <w:abstractNumId w:val="39"/>
  </w:num>
  <w:num w:numId="18">
    <w:abstractNumId w:val="10"/>
  </w:num>
  <w:num w:numId="19">
    <w:abstractNumId w:val="41"/>
  </w:num>
  <w:num w:numId="20">
    <w:abstractNumId w:val="11"/>
  </w:num>
  <w:num w:numId="21">
    <w:abstractNumId w:val="14"/>
  </w:num>
  <w:num w:numId="22">
    <w:abstractNumId w:val="40"/>
  </w:num>
  <w:num w:numId="23">
    <w:abstractNumId w:val="43"/>
  </w:num>
  <w:num w:numId="24">
    <w:abstractNumId w:val="19"/>
  </w:num>
  <w:num w:numId="25">
    <w:abstractNumId w:val="27"/>
  </w:num>
  <w:num w:numId="26">
    <w:abstractNumId w:val="32"/>
  </w:num>
  <w:num w:numId="27">
    <w:abstractNumId w:val="29"/>
  </w:num>
  <w:num w:numId="28">
    <w:abstractNumId w:val="42"/>
  </w:num>
  <w:num w:numId="29">
    <w:abstractNumId w:val="17"/>
  </w:num>
  <w:num w:numId="30">
    <w:abstractNumId w:val="5"/>
  </w:num>
  <w:num w:numId="31">
    <w:abstractNumId w:val="3"/>
  </w:num>
  <w:num w:numId="32">
    <w:abstractNumId w:val="36"/>
  </w:num>
  <w:num w:numId="33">
    <w:abstractNumId w:val="6"/>
  </w:num>
  <w:num w:numId="34">
    <w:abstractNumId w:val="37"/>
  </w:num>
  <w:num w:numId="35">
    <w:abstractNumId w:val="20"/>
  </w:num>
  <w:num w:numId="36">
    <w:abstractNumId w:val="38"/>
  </w:num>
  <w:num w:numId="37">
    <w:abstractNumId w:val="4"/>
  </w:num>
  <w:num w:numId="38">
    <w:abstractNumId w:val="12"/>
  </w:num>
  <w:num w:numId="39">
    <w:abstractNumId w:val="1"/>
  </w:num>
  <w:num w:numId="40">
    <w:abstractNumId w:val="30"/>
  </w:num>
  <w:num w:numId="41">
    <w:abstractNumId w:val="26"/>
  </w:num>
  <w:num w:numId="42">
    <w:abstractNumId w:val="8"/>
  </w:num>
  <w:num w:numId="43">
    <w:abstractNumId w:val="44"/>
  </w:num>
  <w:num w:numId="44">
    <w:abstractNumId w:val="35"/>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C46"/>
    <w:rsid w:val="00010C07"/>
    <w:rsid w:val="00013D12"/>
    <w:rsid w:val="000471E4"/>
    <w:rsid w:val="000501C2"/>
    <w:rsid w:val="000532AB"/>
    <w:rsid w:val="00060C38"/>
    <w:rsid w:val="00087A43"/>
    <w:rsid w:val="000A2105"/>
    <w:rsid w:val="000A522E"/>
    <w:rsid w:val="000A57F8"/>
    <w:rsid w:val="000B7BAF"/>
    <w:rsid w:val="000E223F"/>
    <w:rsid w:val="000F2CA3"/>
    <w:rsid w:val="000F323B"/>
    <w:rsid w:val="000F351A"/>
    <w:rsid w:val="00112E16"/>
    <w:rsid w:val="00125528"/>
    <w:rsid w:val="00136BBF"/>
    <w:rsid w:val="00143214"/>
    <w:rsid w:val="00145422"/>
    <w:rsid w:val="00150169"/>
    <w:rsid w:val="00157DD9"/>
    <w:rsid w:val="001810A9"/>
    <w:rsid w:val="0018245F"/>
    <w:rsid w:val="00194DB9"/>
    <w:rsid w:val="001A1281"/>
    <w:rsid w:val="001B2D47"/>
    <w:rsid w:val="001C042E"/>
    <w:rsid w:val="001C39C5"/>
    <w:rsid w:val="001D63EB"/>
    <w:rsid w:val="001E7937"/>
    <w:rsid w:val="001F3432"/>
    <w:rsid w:val="002030F0"/>
    <w:rsid w:val="002322DA"/>
    <w:rsid w:val="0025705F"/>
    <w:rsid w:val="002643D9"/>
    <w:rsid w:val="002973AA"/>
    <w:rsid w:val="002A322E"/>
    <w:rsid w:val="002B1D1A"/>
    <w:rsid w:val="002B3155"/>
    <w:rsid w:val="002C2744"/>
    <w:rsid w:val="002C550B"/>
    <w:rsid w:val="002F62D4"/>
    <w:rsid w:val="00312C00"/>
    <w:rsid w:val="00327397"/>
    <w:rsid w:val="00327539"/>
    <w:rsid w:val="00336EBF"/>
    <w:rsid w:val="0035099D"/>
    <w:rsid w:val="00360047"/>
    <w:rsid w:val="00384220"/>
    <w:rsid w:val="003A5AE6"/>
    <w:rsid w:val="003C7DF1"/>
    <w:rsid w:val="00403459"/>
    <w:rsid w:val="00410883"/>
    <w:rsid w:val="004121FD"/>
    <w:rsid w:val="00416C08"/>
    <w:rsid w:val="0042433A"/>
    <w:rsid w:val="0043595D"/>
    <w:rsid w:val="00437744"/>
    <w:rsid w:val="00447BCC"/>
    <w:rsid w:val="00490997"/>
    <w:rsid w:val="00497E7A"/>
    <w:rsid w:val="004A2093"/>
    <w:rsid w:val="004A5D71"/>
    <w:rsid w:val="004B18B7"/>
    <w:rsid w:val="005114BE"/>
    <w:rsid w:val="00514DF4"/>
    <w:rsid w:val="00532116"/>
    <w:rsid w:val="00545D2B"/>
    <w:rsid w:val="0055762E"/>
    <w:rsid w:val="005A56FB"/>
    <w:rsid w:val="005A79EF"/>
    <w:rsid w:val="005B33A6"/>
    <w:rsid w:val="005B5498"/>
    <w:rsid w:val="005C2899"/>
    <w:rsid w:val="005E42BC"/>
    <w:rsid w:val="005F0064"/>
    <w:rsid w:val="006073DC"/>
    <w:rsid w:val="006227B5"/>
    <w:rsid w:val="006403C0"/>
    <w:rsid w:val="00640758"/>
    <w:rsid w:val="00651C76"/>
    <w:rsid w:val="006753DB"/>
    <w:rsid w:val="006760CE"/>
    <w:rsid w:val="00691939"/>
    <w:rsid w:val="00693BE7"/>
    <w:rsid w:val="0069513A"/>
    <w:rsid w:val="006B0729"/>
    <w:rsid w:val="006B5AB4"/>
    <w:rsid w:val="006D5133"/>
    <w:rsid w:val="006F3823"/>
    <w:rsid w:val="00706E6B"/>
    <w:rsid w:val="007121A5"/>
    <w:rsid w:val="00717339"/>
    <w:rsid w:val="00722B6B"/>
    <w:rsid w:val="007443E8"/>
    <w:rsid w:val="00751181"/>
    <w:rsid w:val="00760E7B"/>
    <w:rsid w:val="00767C12"/>
    <w:rsid w:val="00784898"/>
    <w:rsid w:val="0078708A"/>
    <w:rsid w:val="00793BEC"/>
    <w:rsid w:val="007C306F"/>
    <w:rsid w:val="007D4190"/>
    <w:rsid w:val="007D4376"/>
    <w:rsid w:val="007E19C3"/>
    <w:rsid w:val="007E6A6B"/>
    <w:rsid w:val="007F0E78"/>
    <w:rsid w:val="007F64C3"/>
    <w:rsid w:val="007F71AB"/>
    <w:rsid w:val="00807FA2"/>
    <w:rsid w:val="008269C3"/>
    <w:rsid w:val="008276D0"/>
    <w:rsid w:val="008546A8"/>
    <w:rsid w:val="008616EA"/>
    <w:rsid w:val="008662F4"/>
    <w:rsid w:val="0087344B"/>
    <w:rsid w:val="00884B61"/>
    <w:rsid w:val="008A5C8B"/>
    <w:rsid w:val="008C03A2"/>
    <w:rsid w:val="008C0BDD"/>
    <w:rsid w:val="008D3F6D"/>
    <w:rsid w:val="00905586"/>
    <w:rsid w:val="009117F0"/>
    <w:rsid w:val="00916E0C"/>
    <w:rsid w:val="0093466B"/>
    <w:rsid w:val="009361C7"/>
    <w:rsid w:val="00943558"/>
    <w:rsid w:val="009639C0"/>
    <w:rsid w:val="0097551C"/>
    <w:rsid w:val="00976D55"/>
    <w:rsid w:val="009941F4"/>
    <w:rsid w:val="00994EC4"/>
    <w:rsid w:val="009A4477"/>
    <w:rsid w:val="009B3729"/>
    <w:rsid w:val="009C2B88"/>
    <w:rsid w:val="009C7338"/>
    <w:rsid w:val="00A00976"/>
    <w:rsid w:val="00A012BA"/>
    <w:rsid w:val="00A17403"/>
    <w:rsid w:val="00A27098"/>
    <w:rsid w:val="00A345EF"/>
    <w:rsid w:val="00A373B6"/>
    <w:rsid w:val="00A409EA"/>
    <w:rsid w:val="00A542C2"/>
    <w:rsid w:val="00A62DD4"/>
    <w:rsid w:val="00A66713"/>
    <w:rsid w:val="00A766BD"/>
    <w:rsid w:val="00A95B08"/>
    <w:rsid w:val="00AA0F25"/>
    <w:rsid w:val="00AA40B3"/>
    <w:rsid w:val="00AA61D7"/>
    <w:rsid w:val="00AA7E13"/>
    <w:rsid w:val="00AB391C"/>
    <w:rsid w:val="00AC3A16"/>
    <w:rsid w:val="00AC622E"/>
    <w:rsid w:val="00AD2C46"/>
    <w:rsid w:val="00AF30D6"/>
    <w:rsid w:val="00AF51B9"/>
    <w:rsid w:val="00B04974"/>
    <w:rsid w:val="00B0728C"/>
    <w:rsid w:val="00B2157B"/>
    <w:rsid w:val="00B2322F"/>
    <w:rsid w:val="00B33596"/>
    <w:rsid w:val="00B7146F"/>
    <w:rsid w:val="00B71A68"/>
    <w:rsid w:val="00B811A0"/>
    <w:rsid w:val="00B85C1D"/>
    <w:rsid w:val="00B87C3F"/>
    <w:rsid w:val="00B95863"/>
    <w:rsid w:val="00BA64E7"/>
    <w:rsid w:val="00BD0F59"/>
    <w:rsid w:val="00BF4F17"/>
    <w:rsid w:val="00BF7850"/>
    <w:rsid w:val="00C05CB4"/>
    <w:rsid w:val="00C2392F"/>
    <w:rsid w:val="00C25A9B"/>
    <w:rsid w:val="00C439D5"/>
    <w:rsid w:val="00C51128"/>
    <w:rsid w:val="00C57382"/>
    <w:rsid w:val="00C57630"/>
    <w:rsid w:val="00C61966"/>
    <w:rsid w:val="00C65973"/>
    <w:rsid w:val="00C7016F"/>
    <w:rsid w:val="00C85727"/>
    <w:rsid w:val="00C97052"/>
    <w:rsid w:val="00CC222D"/>
    <w:rsid w:val="00CC6830"/>
    <w:rsid w:val="00CC7045"/>
    <w:rsid w:val="00CD0212"/>
    <w:rsid w:val="00CF2B4B"/>
    <w:rsid w:val="00D0675C"/>
    <w:rsid w:val="00D35D0F"/>
    <w:rsid w:val="00D40553"/>
    <w:rsid w:val="00D52359"/>
    <w:rsid w:val="00D53068"/>
    <w:rsid w:val="00D6741A"/>
    <w:rsid w:val="00D83F71"/>
    <w:rsid w:val="00D92162"/>
    <w:rsid w:val="00DC191F"/>
    <w:rsid w:val="00DE0B61"/>
    <w:rsid w:val="00DE4177"/>
    <w:rsid w:val="00DE62D5"/>
    <w:rsid w:val="00DF1D1F"/>
    <w:rsid w:val="00E2146E"/>
    <w:rsid w:val="00E31011"/>
    <w:rsid w:val="00E448BD"/>
    <w:rsid w:val="00E47696"/>
    <w:rsid w:val="00E52781"/>
    <w:rsid w:val="00E666B9"/>
    <w:rsid w:val="00E7376F"/>
    <w:rsid w:val="00E75471"/>
    <w:rsid w:val="00E841DF"/>
    <w:rsid w:val="00E9246F"/>
    <w:rsid w:val="00EA3506"/>
    <w:rsid w:val="00EA695F"/>
    <w:rsid w:val="00ED25D8"/>
    <w:rsid w:val="00F022BD"/>
    <w:rsid w:val="00F03374"/>
    <w:rsid w:val="00F0338F"/>
    <w:rsid w:val="00F16C6E"/>
    <w:rsid w:val="00F51725"/>
    <w:rsid w:val="00F5235A"/>
    <w:rsid w:val="00F52771"/>
    <w:rsid w:val="00F54473"/>
    <w:rsid w:val="00F65D18"/>
    <w:rsid w:val="00F7767B"/>
    <w:rsid w:val="00F81484"/>
    <w:rsid w:val="00F86C55"/>
    <w:rsid w:val="00F915BC"/>
    <w:rsid w:val="00F937A2"/>
    <w:rsid w:val="00FB64B2"/>
    <w:rsid w:val="00FD360E"/>
    <w:rsid w:val="00FE426D"/>
    <w:rsid w:val="00FE73DB"/>
    <w:rsid w:val="00FF4F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FF27F"/>
  <w15:docId w15:val="{CBEB78E7-E592-4A53-B8B9-4EBD98A81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spacing w:after="0" w:line="240" w:lineRule="auto"/>
      <w:outlineLvl w:val="0"/>
    </w:pPr>
    <w:rPr>
      <w:rFonts w:ascii="Times New Roman" w:eastAsia="Times New Roman" w:hAnsi="Times New Roman"/>
      <w:b/>
      <w:sz w:val="20"/>
      <w:szCs w:val="20"/>
      <w:lang w:eastAsia="en-GB"/>
    </w:rPr>
  </w:style>
  <w:style w:type="paragraph" w:styleId="Heading2">
    <w:name w:val="heading 2"/>
    <w:basedOn w:val="Normal"/>
    <w:next w:val="Normal"/>
    <w:link w:val="Heading2Char"/>
    <w:uiPriority w:val="9"/>
    <w:semiHidden/>
    <w:unhideWhenUsed/>
    <w:qFormat/>
    <w:rsid w:val="00FE73D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next w:val="Normal"/>
    <w:uiPriority w:val="9"/>
    <w:unhideWhenUsed/>
    <w:qFormat/>
    <w:pPr>
      <w:keepNext/>
      <w:keepLines/>
      <w:spacing w:before="40" w:after="0"/>
      <w:outlineLvl w:val="5"/>
    </w:pPr>
    <w:rPr>
      <w:rFonts w:ascii="Calibri Light" w:eastAsia="Times New Roman" w:hAnsi="Calibri Light"/>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Pr>
      <w:sz w:val="16"/>
      <w:szCs w:val="16"/>
    </w:rPr>
  </w:style>
  <w:style w:type="paragraph" w:styleId="CommentText">
    <w:name w:val="annotation text"/>
    <w:basedOn w:val="Normal"/>
    <w:pPr>
      <w:spacing w:after="200" w:line="240" w:lineRule="auto"/>
    </w:pPr>
    <w:rPr>
      <w:sz w:val="20"/>
      <w:szCs w:val="20"/>
    </w:rPr>
  </w:style>
  <w:style w:type="character" w:customStyle="1" w:styleId="CommentTextChar">
    <w:name w:val="Comment Text Char"/>
    <w:basedOn w:val="DefaultParagraphFont"/>
    <w:rPr>
      <w:sz w:val="20"/>
      <w:szCs w:val="20"/>
    </w:rPr>
  </w:style>
  <w:style w:type="character" w:customStyle="1" w:styleId="wbzude">
    <w:name w:val="wbzude"/>
    <w:basedOn w:val="DefaultParagraphFont"/>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customStyle="1" w:styleId="Heading1Char">
    <w:name w:val="Heading 1 Char"/>
    <w:basedOn w:val="DefaultParagraphFont"/>
    <w:rPr>
      <w:rFonts w:ascii="Times New Roman" w:eastAsia="Times New Roman" w:hAnsi="Times New Roman" w:cs="Times New Roman"/>
      <w:b/>
      <w:sz w:val="20"/>
      <w:szCs w:val="20"/>
      <w:lang w:eastAsia="en-GB"/>
    </w:rPr>
  </w:style>
  <w:style w:type="paragraph" w:styleId="ListParagraph">
    <w:name w:val="List Paragraph"/>
    <w:basedOn w:val="Normal"/>
    <w:pPr>
      <w:spacing w:after="0" w:line="240" w:lineRule="auto"/>
      <w:ind w:left="720"/>
    </w:pPr>
    <w:rPr>
      <w:rFonts w:ascii="Times New Roman" w:eastAsia="Times New Roman" w:hAnsi="Times New Roman"/>
      <w:sz w:val="20"/>
      <w:szCs w:val="20"/>
      <w:lang w:eastAsia="en-GB"/>
    </w:rPr>
  </w:style>
  <w:style w:type="paragraph" w:styleId="CommentSubject">
    <w:name w:val="annotation subject"/>
    <w:basedOn w:val="CommentText"/>
    <w:next w:val="CommentText"/>
    <w:pPr>
      <w:spacing w:after="160"/>
    </w:pPr>
    <w:rPr>
      <w:b/>
      <w:bCs/>
    </w:rPr>
  </w:style>
  <w:style w:type="character" w:customStyle="1" w:styleId="CommentSubjectChar">
    <w:name w:val="Comment Subject Char"/>
    <w:basedOn w:val="CommentTextChar"/>
    <w:rPr>
      <w:b/>
      <w:bCs/>
      <w:sz w:val="20"/>
      <w:szCs w:val="20"/>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customStyle="1" w:styleId="Heading6Char">
    <w:name w:val="Heading 6 Char"/>
    <w:basedOn w:val="DefaultParagraphFont"/>
    <w:rPr>
      <w:rFonts w:ascii="Calibri Light" w:eastAsia="Times New Roman" w:hAnsi="Calibri Light" w:cs="Times New Roman"/>
      <w:color w:val="1F3763"/>
    </w:rPr>
  </w:style>
  <w:style w:type="paragraph" w:styleId="NormalWeb">
    <w:name w:val="Normal (Web)"/>
    <w:basedOn w:val="Normal"/>
    <w:uiPriority w:val="99"/>
    <w:rsid w:val="002B3155"/>
    <w:pPr>
      <w:spacing w:before="100" w:after="100"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693BE7"/>
    <w:rPr>
      <w:b/>
      <w:bCs/>
    </w:rPr>
  </w:style>
  <w:style w:type="character" w:customStyle="1" w:styleId="Heading2Char">
    <w:name w:val="Heading 2 Char"/>
    <w:basedOn w:val="DefaultParagraphFont"/>
    <w:link w:val="Heading2"/>
    <w:uiPriority w:val="9"/>
    <w:semiHidden/>
    <w:rsid w:val="00FE73DB"/>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FE73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3086">
      <w:bodyDiv w:val="1"/>
      <w:marLeft w:val="0"/>
      <w:marRight w:val="0"/>
      <w:marTop w:val="0"/>
      <w:marBottom w:val="0"/>
      <w:divBdr>
        <w:top w:val="none" w:sz="0" w:space="0" w:color="auto"/>
        <w:left w:val="none" w:sz="0" w:space="0" w:color="auto"/>
        <w:bottom w:val="none" w:sz="0" w:space="0" w:color="auto"/>
        <w:right w:val="none" w:sz="0" w:space="0" w:color="auto"/>
      </w:divBdr>
      <w:divsChild>
        <w:div w:id="1755276089">
          <w:marLeft w:val="0"/>
          <w:marRight w:val="0"/>
          <w:marTop w:val="0"/>
          <w:marBottom w:val="0"/>
          <w:divBdr>
            <w:top w:val="none" w:sz="0" w:space="0" w:color="auto"/>
            <w:left w:val="none" w:sz="0" w:space="0" w:color="auto"/>
            <w:bottom w:val="none" w:sz="0" w:space="0" w:color="auto"/>
            <w:right w:val="none" w:sz="0" w:space="0" w:color="auto"/>
          </w:divBdr>
          <w:divsChild>
            <w:div w:id="1214007277">
              <w:marLeft w:val="0"/>
              <w:marRight w:val="0"/>
              <w:marTop w:val="0"/>
              <w:marBottom w:val="0"/>
              <w:divBdr>
                <w:top w:val="none" w:sz="0" w:space="0" w:color="auto"/>
                <w:left w:val="none" w:sz="0" w:space="0" w:color="auto"/>
                <w:bottom w:val="none" w:sz="0" w:space="0" w:color="auto"/>
                <w:right w:val="none" w:sz="0" w:space="0" w:color="auto"/>
              </w:divBdr>
              <w:divsChild>
                <w:div w:id="2066684898">
                  <w:marLeft w:val="0"/>
                  <w:marRight w:val="0"/>
                  <w:marTop w:val="0"/>
                  <w:marBottom w:val="0"/>
                  <w:divBdr>
                    <w:top w:val="none" w:sz="0" w:space="0" w:color="auto"/>
                    <w:left w:val="none" w:sz="0" w:space="0" w:color="auto"/>
                    <w:bottom w:val="none" w:sz="0" w:space="0" w:color="auto"/>
                    <w:right w:val="none" w:sz="0" w:space="0" w:color="auto"/>
                  </w:divBdr>
                  <w:divsChild>
                    <w:div w:id="1048996397">
                      <w:marLeft w:val="0"/>
                      <w:marRight w:val="0"/>
                      <w:marTop w:val="375"/>
                      <w:marBottom w:val="300"/>
                      <w:divBdr>
                        <w:top w:val="none" w:sz="0" w:space="0" w:color="auto"/>
                        <w:left w:val="none" w:sz="0" w:space="0" w:color="auto"/>
                        <w:bottom w:val="none" w:sz="0" w:space="0" w:color="auto"/>
                        <w:right w:val="none" w:sz="0" w:space="0" w:color="auto"/>
                      </w:divBdr>
                      <w:divsChild>
                        <w:div w:id="740102073">
                          <w:marLeft w:val="0"/>
                          <w:marRight w:val="0"/>
                          <w:marTop w:val="0"/>
                          <w:marBottom w:val="0"/>
                          <w:divBdr>
                            <w:top w:val="none" w:sz="0" w:space="0" w:color="auto"/>
                            <w:left w:val="none" w:sz="0" w:space="0" w:color="auto"/>
                            <w:bottom w:val="none" w:sz="0" w:space="0" w:color="auto"/>
                            <w:right w:val="none" w:sz="0" w:space="0" w:color="auto"/>
                          </w:divBdr>
                          <w:divsChild>
                            <w:div w:id="1952786429">
                              <w:marLeft w:val="0"/>
                              <w:marRight w:val="0"/>
                              <w:marTop w:val="0"/>
                              <w:marBottom w:val="450"/>
                              <w:divBdr>
                                <w:top w:val="none" w:sz="0" w:space="0" w:color="auto"/>
                                <w:left w:val="none" w:sz="0" w:space="0" w:color="auto"/>
                                <w:bottom w:val="none" w:sz="0" w:space="0" w:color="auto"/>
                                <w:right w:val="none" w:sz="0" w:space="0" w:color="auto"/>
                              </w:divBdr>
                              <w:divsChild>
                                <w:div w:id="1323392243">
                                  <w:marLeft w:val="0"/>
                                  <w:marRight w:val="0"/>
                                  <w:marTop w:val="0"/>
                                  <w:marBottom w:val="0"/>
                                  <w:divBdr>
                                    <w:top w:val="none" w:sz="0" w:space="0" w:color="auto"/>
                                    <w:left w:val="none" w:sz="0" w:space="0" w:color="auto"/>
                                    <w:bottom w:val="none" w:sz="0" w:space="0" w:color="auto"/>
                                    <w:right w:val="none" w:sz="0" w:space="0" w:color="auto"/>
                                  </w:divBdr>
                                  <w:divsChild>
                                    <w:div w:id="1519537775">
                                      <w:marLeft w:val="0"/>
                                      <w:marRight w:val="0"/>
                                      <w:marTop w:val="0"/>
                                      <w:marBottom w:val="0"/>
                                      <w:divBdr>
                                        <w:top w:val="none" w:sz="0" w:space="0" w:color="auto"/>
                                        <w:left w:val="none" w:sz="0" w:space="0" w:color="auto"/>
                                        <w:bottom w:val="none" w:sz="0" w:space="0" w:color="auto"/>
                                        <w:right w:val="none" w:sz="0" w:space="0" w:color="auto"/>
                                      </w:divBdr>
                                    </w:div>
                                  </w:divsChild>
                                </w:div>
                                <w:div w:id="1625890391">
                                  <w:marLeft w:val="0"/>
                                  <w:marRight w:val="0"/>
                                  <w:marTop w:val="0"/>
                                  <w:marBottom w:val="0"/>
                                  <w:divBdr>
                                    <w:top w:val="none" w:sz="0" w:space="0" w:color="auto"/>
                                    <w:left w:val="none" w:sz="0" w:space="0" w:color="auto"/>
                                    <w:bottom w:val="none" w:sz="0" w:space="0" w:color="auto"/>
                                    <w:right w:val="none" w:sz="0" w:space="0" w:color="auto"/>
                                  </w:divBdr>
                                  <w:divsChild>
                                    <w:div w:id="1545484655">
                                      <w:marLeft w:val="0"/>
                                      <w:marRight w:val="0"/>
                                      <w:marTop w:val="0"/>
                                      <w:marBottom w:val="375"/>
                                      <w:divBdr>
                                        <w:top w:val="none" w:sz="0" w:space="0" w:color="auto"/>
                                        <w:left w:val="none" w:sz="0" w:space="0" w:color="auto"/>
                                        <w:bottom w:val="none" w:sz="0" w:space="0" w:color="auto"/>
                                        <w:right w:val="none" w:sz="0" w:space="0" w:color="auto"/>
                                      </w:divBdr>
                                    </w:div>
                                    <w:div w:id="139348896">
                                      <w:marLeft w:val="0"/>
                                      <w:marRight w:val="0"/>
                                      <w:marTop w:val="0"/>
                                      <w:marBottom w:val="375"/>
                                      <w:divBdr>
                                        <w:top w:val="none" w:sz="0" w:space="0" w:color="auto"/>
                                        <w:left w:val="none" w:sz="0" w:space="0" w:color="auto"/>
                                        <w:bottom w:val="none" w:sz="0" w:space="0" w:color="auto"/>
                                        <w:right w:val="none" w:sz="0" w:space="0" w:color="auto"/>
                                      </w:divBdr>
                                    </w:div>
                                    <w:div w:id="2081562292">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424975">
          <w:marLeft w:val="0"/>
          <w:marRight w:val="0"/>
          <w:marTop w:val="0"/>
          <w:marBottom w:val="0"/>
          <w:divBdr>
            <w:top w:val="single" w:sz="48" w:space="26" w:color="FFFFFF"/>
            <w:left w:val="none" w:sz="0" w:space="0" w:color="auto"/>
            <w:bottom w:val="none" w:sz="0" w:space="0" w:color="auto"/>
            <w:right w:val="none" w:sz="0" w:space="0" w:color="auto"/>
          </w:divBdr>
          <w:divsChild>
            <w:div w:id="1151678928">
              <w:marLeft w:val="0"/>
              <w:marRight w:val="0"/>
              <w:marTop w:val="0"/>
              <w:marBottom w:val="0"/>
              <w:divBdr>
                <w:top w:val="none" w:sz="0" w:space="0" w:color="auto"/>
                <w:left w:val="none" w:sz="0" w:space="0" w:color="auto"/>
                <w:bottom w:val="none" w:sz="0" w:space="0" w:color="auto"/>
                <w:right w:val="none" w:sz="0" w:space="0" w:color="auto"/>
              </w:divBdr>
              <w:divsChild>
                <w:div w:id="599878509">
                  <w:marLeft w:val="0"/>
                  <w:marRight w:val="0"/>
                  <w:marTop w:val="0"/>
                  <w:marBottom w:val="0"/>
                  <w:divBdr>
                    <w:top w:val="none" w:sz="0" w:space="0" w:color="auto"/>
                    <w:left w:val="none" w:sz="0" w:space="0" w:color="auto"/>
                    <w:bottom w:val="none" w:sz="0" w:space="0" w:color="auto"/>
                    <w:right w:val="none" w:sz="0" w:space="0" w:color="auto"/>
                  </w:divBdr>
                </w:div>
                <w:div w:id="17217098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3424094">
      <w:bodyDiv w:val="1"/>
      <w:marLeft w:val="0"/>
      <w:marRight w:val="0"/>
      <w:marTop w:val="0"/>
      <w:marBottom w:val="0"/>
      <w:divBdr>
        <w:top w:val="none" w:sz="0" w:space="0" w:color="auto"/>
        <w:left w:val="none" w:sz="0" w:space="0" w:color="auto"/>
        <w:bottom w:val="none" w:sz="0" w:space="0" w:color="auto"/>
        <w:right w:val="none" w:sz="0" w:space="0" w:color="auto"/>
      </w:divBdr>
    </w:div>
    <w:div w:id="1647782140">
      <w:bodyDiv w:val="1"/>
      <w:marLeft w:val="0"/>
      <w:marRight w:val="0"/>
      <w:marTop w:val="0"/>
      <w:marBottom w:val="0"/>
      <w:divBdr>
        <w:top w:val="none" w:sz="0" w:space="0" w:color="auto"/>
        <w:left w:val="none" w:sz="0" w:space="0" w:color="auto"/>
        <w:bottom w:val="none" w:sz="0" w:space="0" w:color="auto"/>
        <w:right w:val="none" w:sz="0" w:space="0" w:color="auto"/>
      </w:divBdr>
    </w:div>
    <w:div w:id="21217541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D1F11B9D2F6240A92880767108C18C" ma:contentTypeVersion="12" ma:contentTypeDescription="Create a new document." ma:contentTypeScope="" ma:versionID="c2d4ff7961a975d59bbeb1f2f27f69b7">
  <xsd:schema xmlns:xsd="http://www.w3.org/2001/XMLSchema" xmlns:xs="http://www.w3.org/2001/XMLSchema" xmlns:p="http://schemas.microsoft.com/office/2006/metadata/properties" xmlns:ns2="4c368f1c-e6fe-4d2d-bbd4-6cb74096ba26" xmlns:ns3="f3918779-fc57-4330-9c25-abdc017ea3af" targetNamespace="http://schemas.microsoft.com/office/2006/metadata/properties" ma:root="true" ma:fieldsID="64c9bf24ccf4d76786f3ebf7e51dd96a" ns2:_="" ns3:_="">
    <xsd:import namespace="4c368f1c-e6fe-4d2d-bbd4-6cb74096ba26"/>
    <xsd:import namespace="f3918779-fc57-4330-9c25-abdc017ea3a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368f1c-e6fe-4d2d-bbd4-6cb74096ba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918779-fc57-4330-9c25-abdc017ea3a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872C0-E3FB-49D5-B1C8-58C3B4A9155D}">
  <ds:schemaRefs>
    <ds:schemaRef ds:uri="http://schemas.microsoft.com/sharepoint/v3/contenttype/forms"/>
  </ds:schemaRefs>
</ds:datastoreItem>
</file>

<file path=customXml/itemProps2.xml><?xml version="1.0" encoding="utf-8"?>
<ds:datastoreItem xmlns:ds="http://schemas.openxmlformats.org/officeDocument/2006/customXml" ds:itemID="{C1E2B5A9-18DB-4DBC-AF5C-28FB18E77E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368f1c-e6fe-4d2d-bbd4-6cb74096ba26"/>
    <ds:schemaRef ds:uri="f3918779-fc57-4330-9c25-abdc017ea3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CD8C8E-028C-443A-BDA2-0AB8A8BB026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D83174B-8809-44BF-AAED-B03094230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2507</Words>
  <Characters>14294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Royal Devon &amp; Exeter NHS Foundation Trust</Company>
  <LinksUpToDate>false</LinksUpToDate>
  <CharactersWithSpaces>16768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Pryor</dc:creator>
  <cp:lastModifiedBy>Brough Cameron (Royal Devon and Exeter NHS Foundation Trust)</cp:lastModifiedBy>
  <cp:revision>3</cp:revision>
  <dcterms:created xsi:type="dcterms:W3CDTF">2024-04-07T16:59:00Z</dcterms:created>
  <dcterms:modified xsi:type="dcterms:W3CDTF">2025-04-11T09:54:00Z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0x01010002D1F11B9D2F6240A92880767108C18C</vt:lpwstr>
  </property>
</Properties>
</file>